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8BA7C" w14:textId="797CB5B7" w:rsidR="00DE261E" w:rsidRPr="00755F58" w:rsidRDefault="00DE261E" w:rsidP="005B5EFC">
      <w:pPr>
        <w:pStyle w:val="berschrift3"/>
        <w:spacing w:line="320" w:lineRule="atLeast"/>
        <w:rPr>
          <w:rFonts w:ascii="Arial" w:hAnsi="Arial" w:cs="Arial"/>
        </w:rPr>
      </w:pPr>
      <w:r w:rsidRPr="00755F58">
        <w:rPr>
          <w:rFonts w:ascii="Arial" w:hAnsi="Arial" w:cs="Arial"/>
        </w:rPr>
        <w:t>PRESSEINFORMATION</w:t>
      </w:r>
    </w:p>
    <w:p w14:paraId="7656F532" w14:textId="77777777" w:rsidR="00DE261E" w:rsidRPr="00755F58" w:rsidRDefault="00DE261E" w:rsidP="007712A6">
      <w:pPr>
        <w:spacing w:line="360" w:lineRule="auto"/>
        <w:jc w:val="both"/>
        <w:rPr>
          <w:b/>
        </w:rPr>
      </w:pPr>
    </w:p>
    <w:p w14:paraId="3B17543B" w14:textId="77777777" w:rsidR="007C44CE" w:rsidRDefault="007C44CE" w:rsidP="00034C5E">
      <w:pPr>
        <w:tabs>
          <w:tab w:val="left" w:pos="3125"/>
        </w:tabs>
        <w:spacing w:after="240"/>
        <w:rPr>
          <w:rFonts w:eastAsia="MS Mincho"/>
          <w:b/>
          <w:bCs/>
          <w:sz w:val="24"/>
          <w:szCs w:val="24"/>
        </w:rPr>
      </w:pPr>
    </w:p>
    <w:p w14:paraId="41111FD2" w14:textId="6D3DB046" w:rsidR="00975371" w:rsidRDefault="004A3917" w:rsidP="00975371">
      <w:pPr>
        <w:tabs>
          <w:tab w:val="left" w:pos="3125"/>
        </w:tabs>
        <w:spacing w:after="240"/>
        <w:rPr>
          <w:rFonts w:eastAsia="MS Mincho"/>
          <w:b/>
          <w:bCs/>
          <w:sz w:val="24"/>
          <w:szCs w:val="24"/>
        </w:rPr>
      </w:pPr>
      <w:r>
        <w:rPr>
          <w:rFonts w:eastAsia="MS Mincho"/>
          <w:b/>
          <w:bCs/>
          <w:sz w:val="24"/>
          <w:szCs w:val="24"/>
        </w:rPr>
        <w:t>BOGE erweitert S-</w:t>
      </w:r>
      <w:r w:rsidR="00EF2CEF">
        <w:rPr>
          <w:rFonts w:eastAsia="MS Mincho"/>
          <w:b/>
          <w:bCs/>
          <w:sz w:val="24"/>
          <w:szCs w:val="24"/>
        </w:rPr>
        <w:t>4</w:t>
      </w:r>
      <w:r w:rsidR="00AF71AF">
        <w:rPr>
          <w:rFonts w:eastAsia="MS Mincho"/>
          <w:b/>
          <w:bCs/>
          <w:sz w:val="24"/>
          <w:szCs w:val="24"/>
        </w:rPr>
        <w:t xml:space="preserve"> </w:t>
      </w:r>
      <w:r w:rsidR="00EF2CEF">
        <w:rPr>
          <w:rFonts w:eastAsia="MS Mincho"/>
          <w:b/>
          <w:bCs/>
          <w:sz w:val="24"/>
          <w:szCs w:val="24"/>
        </w:rPr>
        <w:t>Baureihe</w:t>
      </w:r>
      <w:r w:rsidR="00CC5F03">
        <w:rPr>
          <w:rFonts w:eastAsia="MS Mincho"/>
          <w:b/>
          <w:bCs/>
          <w:sz w:val="24"/>
          <w:szCs w:val="24"/>
        </w:rPr>
        <w:t xml:space="preserve"> </w:t>
      </w:r>
    </w:p>
    <w:p w14:paraId="7F8BA3E9" w14:textId="618B344A" w:rsidR="00F20064" w:rsidRPr="00975371" w:rsidRDefault="00915F96" w:rsidP="00975371">
      <w:pPr>
        <w:tabs>
          <w:tab w:val="left" w:pos="3125"/>
        </w:tabs>
        <w:spacing w:after="240"/>
        <w:rPr>
          <w:rStyle w:val="A3"/>
          <w:rFonts w:eastAsia="MS Mincho"/>
          <w:bCs/>
          <w:color w:val="auto"/>
          <w:sz w:val="24"/>
          <w:szCs w:val="24"/>
        </w:rPr>
      </w:pPr>
      <w:r>
        <w:rPr>
          <w:rStyle w:val="A3"/>
          <w:sz w:val="40"/>
          <w:szCs w:val="40"/>
        </w:rPr>
        <w:t xml:space="preserve">Neuer Schraubenkompressor mit Direktantrieb </w:t>
      </w:r>
      <w:r w:rsidR="00481940">
        <w:rPr>
          <w:rStyle w:val="A3"/>
          <w:sz w:val="40"/>
          <w:szCs w:val="40"/>
        </w:rPr>
        <w:t>und</w:t>
      </w:r>
      <w:r>
        <w:rPr>
          <w:rStyle w:val="A3"/>
          <w:sz w:val="40"/>
          <w:szCs w:val="40"/>
        </w:rPr>
        <w:t xml:space="preserve"> 90 kW</w:t>
      </w:r>
      <w:r w:rsidR="00F67E6D">
        <w:rPr>
          <w:rStyle w:val="A3"/>
          <w:sz w:val="40"/>
          <w:szCs w:val="40"/>
        </w:rPr>
        <w:t xml:space="preserve"> Motorleistung</w:t>
      </w:r>
    </w:p>
    <w:p w14:paraId="01E04CBC" w14:textId="79AF60C5" w:rsidR="00983627" w:rsidRDefault="009D17D6" w:rsidP="00EB40A8">
      <w:pPr>
        <w:spacing w:line="360" w:lineRule="auto"/>
        <w:jc w:val="both"/>
        <w:rPr>
          <w:rStyle w:val="A3"/>
        </w:rPr>
      </w:pPr>
      <w:r>
        <w:rPr>
          <w:rStyle w:val="A3"/>
        </w:rPr>
        <w:t>Hö</w:t>
      </w:r>
      <w:r w:rsidR="005B38CE">
        <w:rPr>
          <w:rStyle w:val="A3"/>
        </w:rPr>
        <w:t xml:space="preserve">chst </w:t>
      </w:r>
      <w:r w:rsidR="002F0E15">
        <w:rPr>
          <w:rStyle w:val="A3"/>
        </w:rPr>
        <w:t xml:space="preserve">effizient und extrem </w:t>
      </w:r>
      <w:r w:rsidR="00564C79">
        <w:rPr>
          <w:rStyle w:val="A3"/>
        </w:rPr>
        <w:t xml:space="preserve">leise </w:t>
      </w:r>
      <w:r w:rsidR="005B38CE">
        <w:rPr>
          <w:rStyle w:val="A3"/>
        </w:rPr>
        <w:t xml:space="preserve">– </w:t>
      </w:r>
      <w:r w:rsidR="00CC1504">
        <w:rPr>
          <w:rStyle w:val="A3"/>
        </w:rPr>
        <w:t>mit</w:t>
      </w:r>
      <w:r w:rsidR="00A40CEA">
        <w:rPr>
          <w:rStyle w:val="A3"/>
        </w:rPr>
        <w:t xml:space="preserve"> der S-4</w:t>
      </w:r>
      <w:r w:rsidR="00AF71AF">
        <w:rPr>
          <w:rStyle w:val="A3"/>
        </w:rPr>
        <w:t xml:space="preserve"> </w:t>
      </w:r>
      <w:r w:rsidR="00A40CEA">
        <w:rPr>
          <w:rStyle w:val="A3"/>
        </w:rPr>
        <w:t>Baureihe setzte BOGE seinerzeit einen Meilenstein</w:t>
      </w:r>
      <w:r w:rsidR="00446DF4">
        <w:rPr>
          <w:rStyle w:val="A3"/>
        </w:rPr>
        <w:t xml:space="preserve"> in der Drucklufttechnik. D</w:t>
      </w:r>
      <w:r w:rsidR="005B38CE">
        <w:rPr>
          <w:rStyle w:val="A3"/>
        </w:rPr>
        <w:t xml:space="preserve">as </w:t>
      </w:r>
      <w:r w:rsidR="007A0637">
        <w:rPr>
          <w:rStyle w:val="A3"/>
        </w:rPr>
        <w:t>innovative Designkon</w:t>
      </w:r>
      <w:r w:rsidR="00512457">
        <w:rPr>
          <w:rStyle w:val="A3"/>
        </w:rPr>
        <w:t xml:space="preserve">zept </w:t>
      </w:r>
      <w:r w:rsidR="00791322">
        <w:rPr>
          <w:rStyle w:val="A3"/>
        </w:rPr>
        <w:t xml:space="preserve">wurde nun auf </w:t>
      </w:r>
      <w:r w:rsidR="008068D3">
        <w:rPr>
          <w:rStyle w:val="A3"/>
        </w:rPr>
        <w:t>einen weiteren Leistungsbereich</w:t>
      </w:r>
      <w:r w:rsidR="00512457">
        <w:rPr>
          <w:rStyle w:val="A3"/>
        </w:rPr>
        <w:t xml:space="preserve"> </w:t>
      </w:r>
      <w:r w:rsidR="00466A95">
        <w:rPr>
          <w:rStyle w:val="A3"/>
        </w:rPr>
        <w:t>a</w:t>
      </w:r>
      <w:r w:rsidR="00791322">
        <w:rPr>
          <w:rStyle w:val="A3"/>
        </w:rPr>
        <w:t>usgedehnt</w:t>
      </w:r>
      <w:r w:rsidR="00512457">
        <w:rPr>
          <w:rStyle w:val="A3"/>
        </w:rPr>
        <w:t xml:space="preserve">. </w:t>
      </w:r>
      <w:r w:rsidR="00C82BE6">
        <w:rPr>
          <w:rStyle w:val="A3"/>
        </w:rPr>
        <w:t xml:space="preserve">So ist </w:t>
      </w:r>
      <w:r w:rsidR="00D20478">
        <w:rPr>
          <w:rStyle w:val="A3"/>
        </w:rPr>
        <w:t xml:space="preserve">der </w:t>
      </w:r>
      <w:r w:rsidR="004F4796">
        <w:rPr>
          <w:rStyle w:val="A3"/>
        </w:rPr>
        <w:t>öleingesp</w:t>
      </w:r>
      <w:r w:rsidR="00307AC7">
        <w:rPr>
          <w:rStyle w:val="A3"/>
        </w:rPr>
        <w:t xml:space="preserve">ritzte </w:t>
      </w:r>
      <w:r w:rsidR="00D20478">
        <w:rPr>
          <w:rStyle w:val="A3"/>
        </w:rPr>
        <w:t xml:space="preserve">Schraubenkompressor </w:t>
      </w:r>
      <w:r w:rsidR="005163B6">
        <w:rPr>
          <w:rStyle w:val="A3"/>
        </w:rPr>
        <w:t xml:space="preserve">mit großem Gehäuse </w:t>
      </w:r>
      <w:r w:rsidR="00EA05A5">
        <w:rPr>
          <w:rStyle w:val="A3"/>
        </w:rPr>
        <w:t xml:space="preserve">ab sofort auch </w:t>
      </w:r>
      <w:r w:rsidR="00EB2A8C">
        <w:rPr>
          <w:rStyle w:val="A3"/>
        </w:rPr>
        <w:t>für</w:t>
      </w:r>
      <w:r w:rsidR="00D20478">
        <w:rPr>
          <w:rStyle w:val="A3"/>
        </w:rPr>
        <w:t xml:space="preserve"> 9</w:t>
      </w:r>
      <w:r w:rsidR="00A95BD4">
        <w:rPr>
          <w:rStyle w:val="A3"/>
        </w:rPr>
        <w:t>0 kW verfügbar.</w:t>
      </w:r>
      <w:r w:rsidR="00F97CE0">
        <w:rPr>
          <w:rStyle w:val="A3"/>
        </w:rPr>
        <w:t xml:space="preserve"> </w:t>
      </w:r>
      <w:r w:rsidR="00B65672">
        <w:rPr>
          <w:rStyle w:val="A3"/>
        </w:rPr>
        <w:t xml:space="preserve">Damit erfüllt BOGE Kundenbedürfnisse nach leistungsstarken und gleichzeitig effizienten, geräuscharmen Kompressoren. </w:t>
      </w:r>
      <w:r w:rsidR="00CB4050">
        <w:rPr>
          <w:rStyle w:val="A3"/>
        </w:rPr>
        <w:t xml:space="preserve"> </w:t>
      </w:r>
      <w:r w:rsidR="0066488C">
        <w:rPr>
          <w:rStyle w:val="A3"/>
        </w:rPr>
        <w:t xml:space="preserve">Die optimierte Verdichterstufe mit </w:t>
      </w:r>
      <w:r w:rsidR="00A92BE5">
        <w:rPr>
          <w:rStyle w:val="A3"/>
        </w:rPr>
        <w:t xml:space="preserve">Direktantrieb sorgt </w:t>
      </w:r>
      <w:r w:rsidR="00251A93">
        <w:rPr>
          <w:rStyle w:val="A3"/>
        </w:rPr>
        <w:t xml:space="preserve">dabei </w:t>
      </w:r>
      <w:r w:rsidR="00FF5B8D">
        <w:rPr>
          <w:rStyle w:val="A3"/>
        </w:rPr>
        <w:t xml:space="preserve">für </w:t>
      </w:r>
      <w:r w:rsidR="00F1265E">
        <w:rPr>
          <w:rStyle w:val="A3"/>
        </w:rPr>
        <w:t xml:space="preserve">einen zuverlässigen Betrieb. </w:t>
      </w:r>
    </w:p>
    <w:p w14:paraId="4127872F" w14:textId="77777777" w:rsidR="00983627" w:rsidRDefault="00983627" w:rsidP="00EB40A8">
      <w:pPr>
        <w:spacing w:line="360" w:lineRule="auto"/>
        <w:jc w:val="both"/>
        <w:rPr>
          <w:rStyle w:val="A3"/>
        </w:rPr>
      </w:pPr>
    </w:p>
    <w:p w14:paraId="00D060C2" w14:textId="204E3CBB" w:rsidR="00A65488" w:rsidRDefault="00E92468" w:rsidP="00D04B10">
      <w:pPr>
        <w:spacing w:line="360" w:lineRule="auto"/>
        <w:jc w:val="both"/>
        <w:rPr>
          <w:rStyle w:val="A3"/>
          <w:b w:val="0"/>
          <w:bCs/>
        </w:rPr>
      </w:pPr>
      <w:r w:rsidRPr="00901409">
        <w:rPr>
          <w:rStyle w:val="A3"/>
          <w:b w:val="0"/>
          <w:bCs/>
        </w:rPr>
        <w:t>Best in class</w:t>
      </w:r>
      <w:r w:rsidR="00DD5C17" w:rsidRPr="00901409">
        <w:rPr>
          <w:rStyle w:val="A3"/>
          <w:b w:val="0"/>
          <w:bCs/>
        </w:rPr>
        <w:t>:</w:t>
      </w:r>
      <w:r w:rsidRPr="00901409">
        <w:rPr>
          <w:rStyle w:val="A3"/>
          <w:b w:val="0"/>
          <w:bCs/>
        </w:rPr>
        <w:t xml:space="preserve"> </w:t>
      </w:r>
      <w:r w:rsidR="00527920">
        <w:rPr>
          <w:rStyle w:val="A3"/>
          <w:b w:val="0"/>
          <w:bCs/>
        </w:rPr>
        <w:t>W</w:t>
      </w:r>
      <w:r w:rsidRPr="00901409">
        <w:rPr>
          <w:rStyle w:val="A3"/>
          <w:b w:val="0"/>
          <w:bCs/>
        </w:rPr>
        <w:t xml:space="preserve">as die </w:t>
      </w:r>
      <w:r w:rsidR="00901409">
        <w:rPr>
          <w:rStyle w:val="A3"/>
          <w:b w:val="0"/>
          <w:bCs/>
        </w:rPr>
        <w:t xml:space="preserve">großen Geschwister </w:t>
      </w:r>
      <w:r w:rsidR="00527920">
        <w:rPr>
          <w:rStyle w:val="A3"/>
          <w:b w:val="0"/>
          <w:bCs/>
        </w:rPr>
        <w:t>der S-4</w:t>
      </w:r>
      <w:r w:rsidR="005F17FC">
        <w:rPr>
          <w:rStyle w:val="A3"/>
          <w:b w:val="0"/>
          <w:bCs/>
        </w:rPr>
        <w:t xml:space="preserve"> </w:t>
      </w:r>
      <w:r w:rsidR="00527920">
        <w:rPr>
          <w:rStyle w:val="A3"/>
          <w:b w:val="0"/>
          <w:bCs/>
        </w:rPr>
        <w:t xml:space="preserve">Baureihe </w:t>
      </w:r>
      <w:r w:rsidR="00901409" w:rsidRPr="00901409">
        <w:rPr>
          <w:rStyle w:val="A3"/>
          <w:b w:val="0"/>
          <w:bCs/>
        </w:rPr>
        <w:t>auszeichn</w:t>
      </w:r>
      <w:r w:rsidR="00901409">
        <w:rPr>
          <w:rStyle w:val="A3"/>
          <w:b w:val="0"/>
          <w:bCs/>
        </w:rPr>
        <w:t>et</w:t>
      </w:r>
      <w:r w:rsidR="001303E5">
        <w:rPr>
          <w:rStyle w:val="A3"/>
          <w:b w:val="0"/>
          <w:bCs/>
        </w:rPr>
        <w:t>,</w:t>
      </w:r>
      <w:r w:rsidR="00901409">
        <w:rPr>
          <w:rStyle w:val="A3"/>
          <w:b w:val="0"/>
          <w:bCs/>
        </w:rPr>
        <w:t xml:space="preserve"> gilt auch für </w:t>
      </w:r>
      <w:r w:rsidR="00963EFD">
        <w:rPr>
          <w:rStyle w:val="A3"/>
          <w:b w:val="0"/>
          <w:bCs/>
        </w:rPr>
        <w:t>den neuen Kompressor</w:t>
      </w:r>
      <w:r w:rsidR="002831E9">
        <w:rPr>
          <w:rStyle w:val="A3"/>
          <w:b w:val="0"/>
          <w:bCs/>
        </w:rPr>
        <w:t xml:space="preserve"> </w:t>
      </w:r>
      <w:r w:rsidR="00963EFD">
        <w:rPr>
          <w:rStyle w:val="A3"/>
          <w:b w:val="0"/>
          <w:bCs/>
        </w:rPr>
        <w:t>von BO</w:t>
      </w:r>
      <w:r w:rsidR="00F84A3E">
        <w:rPr>
          <w:rStyle w:val="A3"/>
          <w:b w:val="0"/>
          <w:bCs/>
        </w:rPr>
        <w:t>GE</w:t>
      </w:r>
      <w:r w:rsidR="00A67A59">
        <w:rPr>
          <w:rStyle w:val="A3"/>
          <w:b w:val="0"/>
          <w:bCs/>
        </w:rPr>
        <w:t xml:space="preserve">. </w:t>
      </w:r>
      <w:r w:rsidR="003A7A82">
        <w:rPr>
          <w:rStyle w:val="A3"/>
          <w:b w:val="0"/>
          <w:bCs/>
        </w:rPr>
        <w:t xml:space="preserve">So ist das jüngste Modell </w:t>
      </w:r>
      <w:r w:rsidR="00F27A5B">
        <w:rPr>
          <w:rStyle w:val="A3"/>
          <w:b w:val="0"/>
          <w:bCs/>
        </w:rPr>
        <w:t xml:space="preserve">S 91-4 </w:t>
      </w:r>
      <w:r w:rsidR="00466F79">
        <w:rPr>
          <w:rStyle w:val="A3"/>
          <w:b w:val="0"/>
          <w:bCs/>
        </w:rPr>
        <w:t>mit einer Leistung von 90</w:t>
      </w:r>
      <w:r w:rsidR="00D40D41">
        <w:rPr>
          <w:rStyle w:val="A3"/>
          <w:b w:val="0"/>
          <w:bCs/>
        </w:rPr>
        <w:t> </w:t>
      </w:r>
      <w:r w:rsidR="00466F79">
        <w:rPr>
          <w:rStyle w:val="A3"/>
          <w:b w:val="0"/>
          <w:bCs/>
        </w:rPr>
        <w:t xml:space="preserve">kW </w:t>
      </w:r>
      <w:r w:rsidR="00865D42">
        <w:rPr>
          <w:rStyle w:val="A3"/>
          <w:b w:val="0"/>
          <w:bCs/>
        </w:rPr>
        <w:t xml:space="preserve">ebenfalls </w:t>
      </w:r>
      <w:r w:rsidR="00C8043C">
        <w:rPr>
          <w:rStyle w:val="A3"/>
          <w:b w:val="0"/>
          <w:bCs/>
        </w:rPr>
        <w:t xml:space="preserve">der effizienteste </w:t>
      </w:r>
      <w:r w:rsidR="00652357">
        <w:rPr>
          <w:rStyle w:val="A3"/>
          <w:b w:val="0"/>
          <w:bCs/>
        </w:rPr>
        <w:t xml:space="preserve">Schraubenkompressor seiner Klasse. </w:t>
      </w:r>
      <w:r w:rsidR="00254ED4">
        <w:rPr>
          <w:rStyle w:val="A3"/>
          <w:b w:val="0"/>
          <w:bCs/>
        </w:rPr>
        <w:t xml:space="preserve">Erzeugt wird </w:t>
      </w:r>
      <w:r w:rsidR="0032411D">
        <w:rPr>
          <w:rStyle w:val="A3"/>
          <w:b w:val="0"/>
          <w:bCs/>
        </w:rPr>
        <w:t xml:space="preserve">eine </w:t>
      </w:r>
      <w:r w:rsidR="00A66F41">
        <w:rPr>
          <w:rStyle w:val="A3"/>
          <w:b w:val="0"/>
          <w:bCs/>
        </w:rPr>
        <w:t>hohe Liefermenge</w:t>
      </w:r>
      <w:r w:rsidR="00DB66AD">
        <w:rPr>
          <w:rStyle w:val="A3"/>
          <w:b w:val="0"/>
          <w:bCs/>
        </w:rPr>
        <w:t xml:space="preserve"> bei </w:t>
      </w:r>
      <w:r w:rsidR="00DB66AD" w:rsidRPr="00DB66AD">
        <w:rPr>
          <w:bCs/>
        </w:rPr>
        <w:t>niedrigerer spezifischer Leistungsaufnahme</w:t>
      </w:r>
      <w:r w:rsidR="006707F1">
        <w:rPr>
          <w:rStyle w:val="A3"/>
          <w:b w:val="0"/>
          <w:bCs/>
        </w:rPr>
        <w:t>, verglichen mit de</w:t>
      </w:r>
      <w:r w:rsidR="00620CA3">
        <w:rPr>
          <w:rStyle w:val="A3"/>
          <w:b w:val="0"/>
          <w:bCs/>
        </w:rPr>
        <w:t xml:space="preserve">m Wettbewerb. </w:t>
      </w:r>
      <w:r w:rsidR="00DE59D3">
        <w:rPr>
          <w:rStyle w:val="A3"/>
          <w:b w:val="0"/>
          <w:bCs/>
        </w:rPr>
        <w:t xml:space="preserve">Die Effizienzvorteile liegen in dem </w:t>
      </w:r>
      <w:r w:rsidR="00A25D27">
        <w:rPr>
          <w:rStyle w:val="A3"/>
          <w:b w:val="0"/>
          <w:bCs/>
        </w:rPr>
        <w:t xml:space="preserve">revolutionären Konstruktionskonzept </w:t>
      </w:r>
      <w:r w:rsidR="00DE59D3">
        <w:rPr>
          <w:rStyle w:val="A3"/>
          <w:b w:val="0"/>
          <w:bCs/>
        </w:rPr>
        <w:t>begründet</w:t>
      </w:r>
      <w:r w:rsidR="00A25D27">
        <w:rPr>
          <w:rStyle w:val="A3"/>
          <w:b w:val="0"/>
          <w:bCs/>
        </w:rPr>
        <w:t>.</w:t>
      </w:r>
      <w:r w:rsidR="00FF47A0">
        <w:rPr>
          <w:rStyle w:val="A3"/>
          <w:b w:val="0"/>
          <w:bCs/>
        </w:rPr>
        <w:t xml:space="preserve"> </w:t>
      </w:r>
      <w:r w:rsidR="00E04C71">
        <w:rPr>
          <w:rStyle w:val="A3"/>
          <w:b w:val="0"/>
          <w:bCs/>
        </w:rPr>
        <w:t>Interne Druckverluste werden durch großzügig dimensionierte Bauteile reduziert.</w:t>
      </w:r>
      <w:r w:rsidR="005B5AF5">
        <w:rPr>
          <w:rStyle w:val="A3"/>
          <w:b w:val="0"/>
          <w:bCs/>
        </w:rPr>
        <w:t xml:space="preserve"> </w:t>
      </w:r>
      <w:r w:rsidR="00560EE4">
        <w:rPr>
          <w:rStyle w:val="A3"/>
          <w:b w:val="0"/>
          <w:bCs/>
        </w:rPr>
        <w:t>Darüber hinaus erzielt BOGE m</w:t>
      </w:r>
      <w:r w:rsidR="005B5AF5">
        <w:rPr>
          <w:rStyle w:val="A3"/>
          <w:b w:val="0"/>
          <w:bCs/>
        </w:rPr>
        <w:t>it der</w:t>
      </w:r>
      <w:r w:rsidR="00133E40">
        <w:rPr>
          <w:rStyle w:val="A3"/>
          <w:b w:val="0"/>
          <w:bCs/>
        </w:rPr>
        <w:t xml:space="preserve"> Verdichterstufe aus eigener Entwicklung</w:t>
      </w:r>
      <w:r w:rsidR="00C86D56">
        <w:rPr>
          <w:rStyle w:val="A3"/>
          <w:b w:val="0"/>
          <w:bCs/>
        </w:rPr>
        <w:t xml:space="preserve"> </w:t>
      </w:r>
      <w:r w:rsidR="00ED6823">
        <w:rPr>
          <w:rStyle w:val="A3"/>
          <w:b w:val="0"/>
          <w:bCs/>
        </w:rPr>
        <w:t>hoh</w:t>
      </w:r>
      <w:r w:rsidR="00393908">
        <w:rPr>
          <w:rStyle w:val="A3"/>
          <w:b w:val="0"/>
          <w:bCs/>
        </w:rPr>
        <w:t>e Wirkungsgrad</w:t>
      </w:r>
      <w:r w:rsidR="009B3425">
        <w:rPr>
          <w:rStyle w:val="A3"/>
          <w:b w:val="0"/>
          <w:bCs/>
        </w:rPr>
        <w:t>e</w:t>
      </w:r>
      <w:r w:rsidR="00393908">
        <w:rPr>
          <w:rStyle w:val="A3"/>
          <w:b w:val="0"/>
          <w:bCs/>
        </w:rPr>
        <w:t xml:space="preserve">. </w:t>
      </w:r>
    </w:p>
    <w:p w14:paraId="490E5CAE" w14:textId="77777777" w:rsidR="00A65488" w:rsidRDefault="00A65488" w:rsidP="00D04B10">
      <w:pPr>
        <w:spacing w:line="360" w:lineRule="auto"/>
        <w:jc w:val="both"/>
        <w:rPr>
          <w:rStyle w:val="A3"/>
          <w:b w:val="0"/>
          <w:bCs/>
        </w:rPr>
      </w:pPr>
    </w:p>
    <w:p w14:paraId="2F6B3A93" w14:textId="3693873B" w:rsidR="009370B1" w:rsidRPr="00C13FC0" w:rsidRDefault="007A24C3" w:rsidP="00D04B10">
      <w:pPr>
        <w:spacing w:line="360" w:lineRule="auto"/>
        <w:jc w:val="both"/>
        <w:rPr>
          <w:rStyle w:val="A3"/>
        </w:rPr>
      </w:pPr>
      <w:r w:rsidRPr="00C13FC0">
        <w:rPr>
          <w:rStyle w:val="A3"/>
        </w:rPr>
        <w:t>Zuverlässig und wartungsarm dank Direkt</w:t>
      </w:r>
      <w:r w:rsidR="00415C9E" w:rsidRPr="00C13FC0">
        <w:rPr>
          <w:rStyle w:val="A3"/>
        </w:rPr>
        <w:t>antrieb</w:t>
      </w:r>
    </w:p>
    <w:p w14:paraId="0AC60D41" w14:textId="1FCDC639" w:rsidR="0002049E" w:rsidRDefault="00A43945" w:rsidP="0002049E">
      <w:pPr>
        <w:spacing w:line="360" w:lineRule="auto"/>
        <w:jc w:val="both"/>
        <w:rPr>
          <w:rFonts w:cs="Helvetica"/>
        </w:rPr>
      </w:pPr>
      <w:r>
        <w:rPr>
          <w:rStyle w:val="A3"/>
          <w:b w:val="0"/>
          <w:bCs/>
        </w:rPr>
        <w:t xml:space="preserve">Der große Vorteil der </w:t>
      </w:r>
      <w:r w:rsidR="00824621">
        <w:rPr>
          <w:rStyle w:val="A3"/>
          <w:b w:val="0"/>
          <w:bCs/>
        </w:rPr>
        <w:t>S-4</w:t>
      </w:r>
      <w:r w:rsidR="00721C2E">
        <w:rPr>
          <w:rStyle w:val="A3"/>
          <w:b w:val="0"/>
          <w:bCs/>
        </w:rPr>
        <w:t xml:space="preserve"> </w:t>
      </w:r>
      <w:r w:rsidR="00824621">
        <w:rPr>
          <w:rStyle w:val="A3"/>
          <w:b w:val="0"/>
          <w:bCs/>
        </w:rPr>
        <w:t>Baureihe ist der dir</w:t>
      </w:r>
      <w:r w:rsidR="00074501">
        <w:rPr>
          <w:rStyle w:val="A3"/>
          <w:b w:val="0"/>
          <w:bCs/>
        </w:rPr>
        <w:t>ekte Antrieb der Verdichterstufe</w:t>
      </w:r>
      <w:r w:rsidR="00833C61">
        <w:rPr>
          <w:rStyle w:val="A3"/>
          <w:b w:val="0"/>
          <w:bCs/>
        </w:rPr>
        <w:t>. Dieser ist</w:t>
      </w:r>
      <w:r w:rsidR="00E519F0">
        <w:rPr>
          <w:rStyle w:val="A3"/>
          <w:b w:val="0"/>
          <w:bCs/>
        </w:rPr>
        <w:t xml:space="preserve"> sehr robust</w:t>
      </w:r>
      <w:r w:rsidR="00935907">
        <w:rPr>
          <w:rStyle w:val="A3"/>
          <w:b w:val="0"/>
          <w:bCs/>
        </w:rPr>
        <w:t>, hermetisch gekapselt</w:t>
      </w:r>
      <w:r w:rsidR="00E519F0">
        <w:rPr>
          <w:rStyle w:val="A3"/>
          <w:b w:val="0"/>
          <w:bCs/>
        </w:rPr>
        <w:t xml:space="preserve"> und </w:t>
      </w:r>
      <w:r w:rsidR="00D753D2">
        <w:rPr>
          <w:rStyle w:val="A3"/>
          <w:b w:val="0"/>
          <w:bCs/>
        </w:rPr>
        <w:t xml:space="preserve">hat deutliche Vorteile gegenüber den </w:t>
      </w:r>
      <w:r w:rsidR="00CE7430">
        <w:rPr>
          <w:rStyle w:val="A3"/>
          <w:b w:val="0"/>
          <w:bCs/>
        </w:rPr>
        <w:t>herkömm</w:t>
      </w:r>
      <w:r w:rsidR="00321767">
        <w:rPr>
          <w:rStyle w:val="A3"/>
          <w:b w:val="0"/>
          <w:bCs/>
        </w:rPr>
        <w:t xml:space="preserve">lichen Riemengetrieben, die </w:t>
      </w:r>
      <w:r w:rsidR="00340C03">
        <w:rPr>
          <w:rStyle w:val="A3"/>
          <w:b w:val="0"/>
          <w:bCs/>
        </w:rPr>
        <w:t xml:space="preserve">je </w:t>
      </w:r>
      <w:r w:rsidR="00C85D04">
        <w:rPr>
          <w:rStyle w:val="A3"/>
          <w:b w:val="0"/>
          <w:bCs/>
        </w:rPr>
        <w:t xml:space="preserve">nach Einsatzgebiet </w:t>
      </w:r>
      <w:r w:rsidR="00FC3E9B">
        <w:rPr>
          <w:rStyle w:val="A3"/>
          <w:b w:val="0"/>
          <w:bCs/>
        </w:rPr>
        <w:t xml:space="preserve">sehr </w:t>
      </w:r>
      <w:r w:rsidR="0071143F">
        <w:rPr>
          <w:rStyle w:val="A3"/>
          <w:b w:val="0"/>
          <w:bCs/>
        </w:rPr>
        <w:t xml:space="preserve">schnell </w:t>
      </w:r>
      <w:r w:rsidR="0071143F" w:rsidRPr="0071143F">
        <w:rPr>
          <w:rStyle w:val="A3"/>
          <w:b w:val="0"/>
          <w:bCs/>
          <w:color w:val="auto"/>
        </w:rPr>
        <w:t>verschleißen</w:t>
      </w:r>
      <w:r w:rsidR="00074501" w:rsidRPr="0071143F">
        <w:rPr>
          <w:rStyle w:val="A3"/>
          <w:b w:val="0"/>
          <w:bCs/>
          <w:color w:val="auto"/>
        </w:rPr>
        <w:t>.</w:t>
      </w:r>
      <w:r w:rsidR="00074501">
        <w:rPr>
          <w:rStyle w:val="A3"/>
          <w:b w:val="0"/>
          <w:bCs/>
        </w:rPr>
        <w:t xml:space="preserve"> </w:t>
      </w:r>
      <w:r w:rsidR="005D7A87">
        <w:rPr>
          <w:rStyle w:val="A3"/>
          <w:b w:val="0"/>
          <w:bCs/>
        </w:rPr>
        <w:t>„Meist müssen die Keilriemen zwei</w:t>
      </w:r>
      <w:r w:rsidR="00D40D41">
        <w:rPr>
          <w:rStyle w:val="A3"/>
          <w:b w:val="0"/>
          <w:bCs/>
        </w:rPr>
        <w:t>-</w:t>
      </w:r>
      <w:r w:rsidR="005D7A87">
        <w:rPr>
          <w:rStyle w:val="A3"/>
          <w:b w:val="0"/>
          <w:bCs/>
        </w:rPr>
        <w:t xml:space="preserve"> o</w:t>
      </w:r>
      <w:r w:rsidR="00523EFA">
        <w:rPr>
          <w:rStyle w:val="A3"/>
          <w:b w:val="0"/>
          <w:bCs/>
        </w:rPr>
        <w:t>der drei</w:t>
      </w:r>
      <w:r w:rsidR="00D40D41">
        <w:rPr>
          <w:rStyle w:val="A3"/>
          <w:b w:val="0"/>
          <w:bCs/>
        </w:rPr>
        <w:t>m</w:t>
      </w:r>
      <w:r w:rsidR="00523EFA">
        <w:rPr>
          <w:rStyle w:val="A3"/>
          <w:b w:val="0"/>
          <w:bCs/>
        </w:rPr>
        <w:t xml:space="preserve">al im Jahr gewechselt werden“, erklärt </w:t>
      </w:r>
      <w:r w:rsidR="007F3BD4">
        <w:rPr>
          <w:rStyle w:val="A3"/>
          <w:b w:val="0"/>
          <w:bCs/>
        </w:rPr>
        <w:t>Frank Hilbrink</w:t>
      </w:r>
      <w:r w:rsidR="00B45000">
        <w:rPr>
          <w:rStyle w:val="A3"/>
          <w:b w:val="0"/>
          <w:bCs/>
        </w:rPr>
        <w:t>, Produktmanager von BOGE</w:t>
      </w:r>
      <w:r w:rsidR="007F3BD4">
        <w:rPr>
          <w:rStyle w:val="A3"/>
          <w:b w:val="0"/>
          <w:bCs/>
        </w:rPr>
        <w:t>. „</w:t>
      </w:r>
      <w:r w:rsidR="00FE6B61">
        <w:rPr>
          <w:rStyle w:val="A3"/>
          <w:b w:val="0"/>
          <w:bCs/>
        </w:rPr>
        <w:t xml:space="preserve">Damit ist </w:t>
      </w:r>
      <w:r w:rsidR="007D287B">
        <w:rPr>
          <w:rStyle w:val="A3"/>
          <w:b w:val="0"/>
          <w:bCs/>
        </w:rPr>
        <w:t>natürlich</w:t>
      </w:r>
      <w:r w:rsidR="00FE6B61">
        <w:rPr>
          <w:rStyle w:val="A3"/>
          <w:b w:val="0"/>
          <w:bCs/>
        </w:rPr>
        <w:t xml:space="preserve"> ein gewisse</w:t>
      </w:r>
      <w:r w:rsidR="00EA498B">
        <w:rPr>
          <w:rStyle w:val="A3"/>
          <w:b w:val="0"/>
          <w:bCs/>
        </w:rPr>
        <w:t>r</w:t>
      </w:r>
      <w:r w:rsidR="00FE6B61">
        <w:rPr>
          <w:rStyle w:val="A3"/>
          <w:b w:val="0"/>
          <w:bCs/>
        </w:rPr>
        <w:t xml:space="preserve"> </w:t>
      </w:r>
      <w:r w:rsidR="007D287B">
        <w:rPr>
          <w:rStyle w:val="A3"/>
          <w:b w:val="0"/>
          <w:bCs/>
        </w:rPr>
        <w:t>Kostenaufwand</w:t>
      </w:r>
      <w:r w:rsidR="00FE6B61">
        <w:rPr>
          <w:rStyle w:val="A3"/>
          <w:b w:val="0"/>
          <w:bCs/>
        </w:rPr>
        <w:t xml:space="preserve"> ver</w:t>
      </w:r>
      <w:r w:rsidR="007D287B">
        <w:rPr>
          <w:rStyle w:val="A3"/>
          <w:b w:val="0"/>
          <w:bCs/>
        </w:rPr>
        <w:t>bunden</w:t>
      </w:r>
      <w:r w:rsidR="006E733E">
        <w:rPr>
          <w:rStyle w:val="A3"/>
          <w:b w:val="0"/>
          <w:bCs/>
        </w:rPr>
        <w:t xml:space="preserve"> </w:t>
      </w:r>
      <w:r w:rsidR="004D0986">
        <w:rPr>
          <w:rStyle w:val="A3"/>
          <w:b w:val="0"/>
          <w:bCs/>
        </w:rPr>
        <w:t xml:space="preserve">– ein Nachteil gegenüber unserem </w:t>
      </w:r>
      <w:r w:rsidR="009008BF">
        <w:rPr>
          <w:rStyle w:val="A3"/>
          <w:b w:val="0"/>
          <w:bCs/>
        </w:rPr>
        <w:t xml:space="preserve">System mit </w:t>
      </w:r>
      <w:r w:rsidR="009008BF">
        <w:rPr>
          <w:rStyle w:val="A3"/>
          <w:b w:val="0"/>
          <w:bCs/>
        </w:rPr>
        <w:lastRenderedPageBreak/>
        <w:t>Direktantrieb.“</w:t>
      </w:r>
      <w:r w:rsidR="0027798D">
        <w:rPr>
          <w:rStyle w:val="A3"/>
          <w:b w:val="0"/>
          <w:bCs/>
        </w:rPr>
        <w:t xml:space="preserve"> </w:t>
      </w:r>
      <w:r w:rsidR="0090016C">
        <w:rPr>
          <w:rStyle w:val="A3"/>
          <w:b w:val="0"/>
          <w:bCs/>
        </w:rPr>
        <w:t xml:space="preserve">In Kombination </w:t>
      </w:r>
      <w:r w:rsidR="00854379">
        <w:rPr>
          <w:rStyle w:val="A3"/>
          <w:b w:val="0"/>
          <w:bCs/>
        </w:rPr>
        <w:t>mit dem</w:t>
      </w:r>
      <w:r w:rsidR="00263574">
        <w:rPr>
          <w:rStyle w:val="A3"/>
          <w:b w:val="0"/>
          <w:bCs/>
        </w:rPr>
        <w:t xml:space="preserve"> </w:t>
      </w:r>
      <w:r w:rsidR="0027798D">
        <w:rPr>
          <w:rStyle w:val="A3"/>
          <w:b w:val="0"/>
          <w:bCs/>
        </w:rPr>
        <w:t xml:space="preserve">Frequenzumrichter lässt sich die </w:t>
      </w:r>
      <w:r w:rsidR="00C520D5">
        <w:rPr>
          <w:rStyle w:val="A3"/>
          <w:b w:val="0"/>
          <w:bCs/>
        </w:rPr>
        <w:t xml:space="preserve">Drehzahl </w:t>
      </w:r>
      <w:r w:rsidR="007A70BF">
        <w:rPr>
          <w:rStyle w:val="A3"/>
          <w:b w:val="0"/>
          <w:bCs/>
        </w:rPr>
        <w:t xml:space="preserve">des neuen BOGE Kompressors </w:t>
      </w:r>
      <w:r w:rsidR="009370B1">
        <w:rPr>
          <w:rStyle w:val="A3"/>
          <w:b w:val="0"/>
          <w:bCs/>
        </w:rPr>
        <w:t xml:space="preserve">variieren und </w:t>
      </w:r>
      <w:r w:rsidR="00C520D5">
        <w:rPr>
          <w:rStyle w:val="A3"/>
          <w:b w:val="0"/>
          <w:bCs/>
        </w:rPr>
        <w:t>dem jeweiligen Druckluftbedarf</w:t>
      </w:r>
      <w:r w:rsidR="0054423B">
        <w:rPr>
          <w:rStyle w:val="A3"/>
          <w:b w:val="0"/>
          <w:bCs/>
        </w:rPr>
        <w:t xml:space="preserve"> ideal</w:t>
      </w:r>
      <w:r w:rsidR="00C520D5">
        <w:rPr>
          <w:rStyle w:val="A3"/>
          <w:b w:val="0"/>
          <w:bCs/>
        </w:rPr>
        <w:t xml:space="preserve"> an</w:t>
      </w:r>
      <w:r w:rsidR="002020D7">
        <w:rPr>
          <w:rStyle w:val="A3"/>
          <w:b w:val="0"/>
          <w:bCs/>
        </w:rPr>
        <w:t>passen</w:t>
      </w:r>
      <w:r w:rsidR="00C520D5">
        <w:rPr>
          <w:rStyle w:val="A3"/>
          <w:b w:val="0"/>
          <w:bCs/>
        </w:rPr>
        <w:t>.</w:t>
      </w:r>
      <w:r w:rsidR="009A7553">
        <w:rPr>
          <w:rStyle w:val="A3"/>
          <w:b w:val="0"/>
          <w:bCs/>
        </w:rPr>
        <w:t xml:space="preserve"> </w:t>
      </w:r>
    </w:p>
    <w:p w14:paraId="71DCFD46" w14:textId="6AF73C38" w:rsidR="00FF0BD0" w:rsidRDefault="00FF0BD0" w:rsidP="00D04B10">
      <w:pPr>
        <w:spacing w:line="360" w:lineRule="auto"/>
        <w:jc w:val="both"/>
        <w:rPr>
          <w:rStyle w:val="A3"/>
          <w:b w:val="0"/>
          <w:bCs/>
        </w:rPr>
      </w:pPr>
    </w:p>
    <w:p w14:paraId="47F0014D" w14:textId="431558C6" w:rsidR="009E28A0" w:rsidRPr="00F13565" w:rsidRDefault="001C326E" w:rsidP="00D04B10">
      <w:pPr>
        <w:spacing w:line="360" w:lineRule="auto"/>
        <w:jc w:val="both"/>
        <w:rPr>
          <w:rStyle w:val="A3"/>
        </w:rPr>
      </w:pPr>
      <w:r w:rsidRPr="00F13565">
        <w:rPr>
          <w:rStyle w:val="A3"/>
        </w:rPr>
        <w:t>Optimale Schalldämmung</w:t>
      </w:r>
      <w:r w:rsidR="00507B55" w:rsidRPr="00F13565">
        <w:rPr>
          <w:rStyle w:val="A3"/>
        </w:rPr>
        <w:t xml:space="preserve"> und </w:t>
      </w:r>
      <w:r w:rsidR="0090258D">
        <w:rPr>
          <w:rStyle w:val="A3"/>
        </w:rPr>
        <w:t>integrierte Wärmerückgewinnung</w:t>
      </w:r>
    </w:p>
    <w:p w14:paraId="0F207D84" w14:textId="5F5AA38B" w:rsidR="00733DF2" w:rsidRDefault="00A85FF4" w:rsidP="00D04B10">
      <w:pPr>
        <w:spacing w:line="360" w:lineRule="auto"/>
        <w:jc w:val="both"/>
        <w:rPr>
          <w:rStyle w:val="A3"/>
          <w:b w:val="0"/>
          <w:bCs/>
        </w:rPr>
      </w:pPr>
      <w:r>
        <w:rPr>
          <w:rStyle w:val="A3"/>
          <w:b w:val="0"/>
          <w:bCs/>
        </w:rPr>
        <w:t xml:space="preserve">Durch die </w:t>
      </w:r>
      <w:r w:rsidR="00B573C7">
        <w:rPr>
          <w:rStyle w:val="A3"/>
          <w:b w:val="0"/>
          <w:bCs/>
        </w:rPr>
        <w:t xml:space="preserve">schwingungstechnische Entkopplung einzelner Komponenten und die </w:t>
      </w:r>
      <w:r w:rsidR="00A67601">
        <w:rPr>
          <w:rStyle w:val="A3"/>
          <w:b w:val="0"/>
          <w:bCs/>
        </w:rPr>
        <w:t>besondere</w:t>
      </w:r>
      <w:r w:rsidR="006A64C9">
        <w:rPr>
          <w:rStyle w:val="A3"/>
          <w:b w:val="0"/>
          <w:bCs/>
        </w:rPr>
        <w:t xml:space="preserve"> </w:t>
      </w:r>
      <w:r w:rsidR="00A67601">
        <w:rPr>
          <w:rStyle w:val="A3"/>
          <w:b w:val="0"/>
          <w:bCs/>
        </w:rPr>
        <w:t>Kühl</w:t>
      </w:r>
      <w:r w:rsidR="00AD2A53">
        <w:rPr>
          <w:rStyle w:val="A3"/>
          <w:b w:val="0"/>
          <w:bCs/>
        </w:rPr>
        <w:t xml:space="preserve">luftführung </w:t>
      </w:r>
      <w:r w:rsidR="00377505">
        <w:rPr>
          <w:rStyle w:val="A3"/>
          <w:b w:val="0"/>
          <w:bCs/>
        </w:rPr>
        <w:t>k</w:t>
      </w:r>
      <w:r w:rsidR="00A40246">
        <w:rPr>
          <w:rStyle w:val="A3"/>
          <w:b w:val="0"/>
          <w:bCs/>
        </w:rPr>
        <w:t>onnte BOGE</w:t>
      </w:r>
      <w:r w:rsidR="00377505">
        <w:rPr>
          <w:rStyle w:val="A3"/>
          <w:b w:val="0"/>
          <w:bCs/>
        </w:rPr>
        <w:t xml:space="preserve"> </w:t>
      </w:r>
      <w:r w:rsidR="00AD2A53">
        <w:rPr>
          <w:rStyle w:val="A3"/>
          <w:b w:val="0"/>
          <w:bCs/>
        </w:rPr>
        <w:t xml:space="preserve">den Schall </w:t>
      </w:r>
      <w:r w:rsidR="008B1FB1">
        <w:rPr>
          <w:rStyle w:val="A3"/>
          <w:b w:val="0"/>
          <w:bCs/>
        </w:rPr>
        <w:t>erheblich</w:t>
      </w:r>
      <w:r w:rsidR="00377505">
        <w:rPr>
          <w:rStyle w:val="A3"/>
          <w:b w:val="0"/>
          <w:bCs/>
        </w:rPr>
        <w:t xml:space="preserve"> reduzieren</w:t>
      </w:r>
      <w:r w:rsidR="00A40246">
        <w:rPr>
          <w:rStyle w:val="A3"/>
          <w:b w:val="0"/>
          <w:bCs/>
        </w:rPr>
        <w:t>.</w:t>
      </w:r>
      <w:r w:rsidR="00FE21F5">
        <w:rPr>
          <w:rStyle w:val="A3"/>
          <w:b w:val="0"/>
          <w:bCs/>
        </w:rPr>
        <w:t xml:space="preserve"> Da</w:t>
      </w:r>
      <w:r w:rsidR="005D196A">
        <w:rPr>
          <w:rStyle w:val="A3"/>
          <w:b w:val="0"/>
          <w:bCs/>
        </w:rPr>
        <w:t xml:space="preserve">her </w:t>
      </w:r>
      <w:r w:rsidR="00FE21F5">
        <w:rPr>
          <w:rStyle w:val="A3"/>
          <w:b w:val="0"/>
          <w:bCs/>
        </w:rPr>
        <w:t>eignet sich d</w:t>
      </w:r>
      <w:r w:rsidR="00055BDA">
        <w:rPr>
          <w:rStyle w:val="A3"/>
          <w:b w:val="0"/>
          <w:bCs/>
        </w:rPr>
        <w:t>er Kompressor auch für den Einsatz in besonders geräuschsensibler Umgebung.</w:t>
      </w:r>
      <w:r w:rsidR="007157CD">
        <w:rPr>
          <w:rStyle w:val="A3"/>
          <w:b w:val="0"/>
          <w:bCs/>
        </w:rPr>
        <w:t xml:space="preserve"> Um die zugeführte Energie optimal </w:t>
      </w:r>
      <w:r w:rsidR="00E55080">
        <w:rPr>
          <w:rStyle w:val="A3"/>
          <w:b w:val="0"/>
          <w:bCs/>
        </w:rPr>
        <w:t>zu nutzen, bietet sich die optional wählbare Wärmerück</w:t>
      </w:r>
      <w:r w:rsidR="0093172E">
        <w:rPr>
          <w:rStyle w:val="A3"/>
          <w:b w:val="0"/>
          <w:bCs/>
        </w:rPr>
        <w:t xml:space="preserve">gewinnung an. </w:t>
      </w:r>
      <w:r w:rsidR="00C02C41">
        <w:rPr>
          <w:rStyle w:val="A3"/>
          <w:b w:val="0"/>
          <w:bCs/>
        </w:rPr>
        <w:t xml:space="preserve">Damit lässt sich die </w:t>
      </w:r>
      <w:r w:rsidR="00B431CA">
        <w:rPr>
          <w:rStyle w:val="A3"/>
          <w:b w:val="0"/>
          <w:bCs/>
        </w:rPr>
        <w:t xml:space="preserve">bei der Verdichtung </w:t>
      </w:r>
      <w:r w:rsidR="00C02C41">
        <w:rPr>
          <w:rStyle w:val="A3"/>
          <w:b w:val="0"/>
          <w:bCs/>
        </w:rPr>
        <w:t xml:space="preserve">entstehende </w:t>
      </w:r>
      <w:r w:rsidR="00924718">
        <w:rPr>
          <w:rStyle w:val="A3"/>
          <w:b w:val="0"/>
          <w:bCs/>
        </w:rPr>
        <w:t>Wärme zu</w:t>
      </w:r>
      <w:r w:rsidR="003575FD">
        <w:rPr>
          <w:rStyle w:val="A3"/>
          <w:b w:val="0"/>
          <w:bCs/>
        </w:rPr>
        <w:t>m Aufheizen von Brauch</w:t>
      </w:r>
      <w:r w:rsidR="00CD350B">
        <w:rPr>
          <w:rStyle w:val="A3"/>
          <w:b w:val="0"/>
          <w:bCs/>
        </w:rPr>
        <w:t xml:space="preserve">wasser </w:t>
      </w:r>
      <w:r w:rsidR="00466724">
        <w:rPr>
          <w:rStyle w:val="A3"/>
          <w:b w:val="0"/>
          <w:bCs/>
        </w:rPr>
        <w:t xml:space="preserve">oder </w:t>
      </w:r>
      <w:r w:rsidR="0068155D">
        <w:rPr>
          <w:rStyle w:val="A3"/>
          <w:b w:val="0"/>
          <w:bCs/>
        </w:rPr>
        <w:t>für weitere Prozesse</w:t>
      </w:r>
      <w:r w:rsidR="00466724">
        <w:rPr>
          <w:rStyle w:val="A3"/>
          <w:b w:val="0"/>
          <w:bCs/>
        </w:rPr>
        <w:t xml:space="preserve"> </w:t>
      </w:r>
      <w:r w:rsidR="004240F4">
        <w:rPr>
          <w:rStyle w:val="A3"/>
          <w:b w:val="0"/>
          <w:bCs/>
        </w:rPr>
        <w:t>verwenden</w:t>
      </w:r>
      <w:r w:rsidR="00CD350B">
        <w:rPr>
          <w:rStyle w:val="A3"/>
          <w:b w:val="0"/>
          <w:bCs/>
        </w:rPr>
        <w:t xml:space="preserve">. </w:t>
      </w:r>
    </w:p>
    <w:p w14:paraId="7777AFF0" w14:textId="77777777" w:rsidR="00723326" w:rsidRDefault="00723326" w:rsidP="00D04B10">
      <w:pPr>
        <w:spacing w:line="360" w:lineRule="auto"/>
        <w:jc w:val="both"/>
        <w:rPr>
          <w:rStyle w:val="A3"/>
          <w:b w:val="0"/>
          <w:bCs/>
        </w:rPr>
      </w:pPr>
    </w:p>
    <w:p w14:paraId="68953A85" w14:textId="507BFA36" w:rsidR="00733DF2" w:rsidRPr="00120F20" w:rsidRDefault="00120F20" w:rsidP="00D04B10">
      <w:pPr>
        <w:spacing w:line="360" w:lineRule="auto"/>
        <w:jc w:val="both"/>
        <w:rPr>
          <w:rStyle w:val="A3"/>
        </w:rPr>
      </w:pPr>
      <w:r w:rsidRPr="00120F20">
        <w:rPr>
          <w:rStyle w:val="A3"/>
        </w:rPr>
        <w:t>Zukunftsorientiertes Monitoring</w:t>
      </w:r>
    </w:p>
    <w:p w14:paraId="6320BCC5" w14:textId="5380ADDD" w:rsidR="00733DF2" w:rsidRDefault="00DC751D" w:rsidP="00D04B10">
      <w:pPr>
        <w:spacing w:line="360" w:lineRule="auto"/>
        <w:jc w:val="both"/>
        <w:rPr>
          <w:rStyle w:val="A3"/>
          <w:b w:val="0"/>
          <w:bCs/>
        </w:rPr>
      </w:pPr>
      <w:r>
        <w:rPr>
          <w:rStyle w:val="A3"/>
          <w:b w:val="0"/>
          <w:bCs/>
        </w:rPr>
        <w:t xml:space="preserve">Für ein intelligentes Druckluftmanagement steht dem Kunden </w:t>
      </w:r>
      <w:r w:rsidR="00CA3A4E">
        <w:rPr>
          <w:rStyle w:val="A3"/>
          <w:b w:val="0"/>
          <w:bCs/>
        </w:rPr>
        <w:t>die modular au</w:t>
      </w:r>
      <w:r w:rsidR="00B46EAF">
        <w:rPr>
          <w:rStyle w:val="A3"/>
          <w:b w:val="0"/>
          <w:bCs/>
        </w:rPr>
        <w:t xml:space="preserve">fgebaute Steuerung focus control 2.0 sowie die übergeordnete Steuerung </w:t>
      </w:r>
      <w:r w:rsidR="00EA7310">
        <w:rPr>
          <w:rStyle w:val="A3"/>
          <w:b w:val="0"/>
          <w:bCs/>
        </w:rPr>
        <w:t xml:space="preserve">airtelligence provis 3 zur Verfügung. In </w:t>
      </w:r>
      <w:r w:rsidR="003C79CE">
        <w:rPr>
          <w:rStyle w:val="A3"/>
          <w:b w:val="0"/>
          <w:bCs/>
        </w:rPr>
        <w:t>V</w:t>
      </w:r>
      <w:r w:rsidR="00EA7310">
        <w:rPr>
          <w:rStyle w:val="A3"/>
          <w:b w:val="0"/>
          <w:bCs/>
        </w:rPr>
        <w:t>erbindung mit BO</w:t>
      </w:r>
      <w:r w:rsidR="003C79CE">
        <w:rPr>
          <w:rStyle w:val="A3"/>
          <w:b w:val="0"/>
          <w:bCs/>
        </w:rPr>
        <w:t>GE connect</w:t>
      </w:r>
      <w:r w:rsidR="008A3D44">
        <w:rPr>
          <w:rStyle w:val="A3"/>
          <w:b w:val="0"/>
          <w:bCs/>
        </w:rPr>
        <w:t xml:space="preserve"> lässt sich damit die Effizienz noch einmal steigern</w:t>
      </w:r>
      <w:r w:rsidR="009D0B6F">
        <w:rPr>
          <w:rStyle w:val="A3"/>
          <w:b w:val="0"/>
          <w:bCs/>
        </w:rPr>
        <w:t xml:space="preserve">, da alle im Verbund befindlichen </w:t>
      </w:r>
      <w:r w:rsidR="00BC73FC">
        <w:rPr>
          <w:rStyle w:val="A3"/>
          <w:b w:val="0"/>
          <w:bCs/>
        </w:rPr>
        <w:t>Kompressoren</w:t>
      </w:r>
      <w:r w:rsidR="009D0B6F">
        <w:rPr>
          <w:rStyle w:val="A3"/>
          <w:b w:val="0"/>
          <w:bCs/>
        </w:rPr>
        <w:t xml:space="preserve"> optimal gesteuert </w:t>
      </w:r>
      <w:r w:rsidR="002771E6">
        <w:rPr>
          <w:rStyle w:val="A3"/>
          <w:b w:val="0"/>
          <w:bCs/>
        </w:rPr>
        <w:t xml:space="preserve">und überwacht </w:t>
      </w:r>
      <w:r w:rsidR="009D0B6F">
        <w:rPr>
          <w:rStyle w:val="A3"/>
          <w:b w:val="0"/>
          <w:bCs/>
        </w:rPr>
        <w:t>werden</w:t>
      </w:r>
      <w:r w:rsidR="008A3D44">
        <w:rPr>
          <w:rStyle w:val="A3"/>
          <w:b w:val="0"/>
          <w:bCs/>
        </w:rPr>
        <w:t xml:space="preserve">. </w:t>
      </w:r>
      <w:r w:rsidR="00BE06E3">
        <w:rPr>
          <w:rStyle w:val="A3"/>
          <w:b w:val="0"/>
          <w:bCs/>
        </w:rPr>
        <w:t xml:space="preserve">Wartungseinsätze </w:t>
      </w:r>
      <w:r w:rsidR="00BC73FC">
        <w:rPr>
          <w:rStyle w:val="A3"/>
          <w:b w:val="0"/>
          <w:bCs/>
        </w:rPr>
        <w:t>lassen</w:t>
      </w:r>
      <w:r w:rsidR="00BE06E3">
        <w:rPr>
          <w:rStyle w:val="A3"/>
          <w:b w:val="0"/>
          <w:bCs/>
        </w:rPr>
        <w:t xml:space="preserve"> </w:t>
      </w:r>
      <w:r w:rsidR="00BC73FC">
        <w:rPr>
          <w:rStyle w:val="A3"/>
          <w:b w:val="0"/>
          <w:bCs/>
        </w:rPr>
        <w:t>sich</w:t>
      </w:r>
      <w:r w:rsidR="0046078D">
        <w:rPr>
          <w:rStyle w:val="A3"/>
          <w:b w:val="0"/>
          <w:bCs/>
        </w:rPr>
        <w:t xml:space="preserve"> perfekt planen</w:t>
      </w:r>
      <w:r w:rsidR="003E71B5">
        <w:rPr>
          <w:rStyle w:val="A3"/>
          <w:b w:val="0"/>
          <w:bCs/>
        </w:rPr>
        <w:t xml:space="preserve">, </w:t>
      </w:r>
      <w:r w:rsidR="00946551">
        <w:rPr>
          <w:rStyle w:val="A3"/>
          <w:b w:val="0"/>
          <w:bCs/>
        </w:rPr>
        <w:t>um</w:t>
      </w:r>
      <w:r w:rsidR="003E71B5">
        <w:rPr>
          <w:rStyle w:val="A3"/>
          <w:b w:val="0"/>
          <w:bCs/>
        </w:rPr>
        <w:t xml:space="preserve"> Stillstände der Anlage </w:t>
      </w:r>
      <w:r w:rsidR="00946551">
        <w:rPr>
          <w:rStyle w:val="A3"/>
          <w:b w:val="0"/>
          <w:bCs/>
        </w:rPr>
        <w:t>zu vermeiden</w:t>
      </w:r>
      <w:r w:rsidR="003E71B5">
        <w:rPr>
          <w:rStyle w:val="A3"/>
          <w:b w:val="0"/>
          <w:bCs/>
        </w:rPr>
        <w:t xml:space="preserve">. </w:t>
      </w:r>
      <w:r w:rsidR="004C6828">
        <w:rPr>
          <w:rStyle w:val="A3"/>
          <w:b w:val="0"/>
          <w:bCs/>
        </w:rPr>
        <w:t>A</w:t>
      </w:r>
      <w:r w:rsidR="00E83BA7">
        <w:rPr>
          <w:rStyle w:val="A3"/>
          <w:b w:val="0"/>
          <w:bCs/>
        </w:rPr>
        <w:t>uch a</w:t>
      </w:r>
      <w:r w:rsidR="004C6828">
        <w:rPr>
          <w:rStyle w:val="A3"/>
          <w:b w:val="0"/>
          <w:bCs/>
        </w:rPr>
        <w:t xml:space="preserve">us der </w:t>
      </w:r>
      <w:r w:rsidR="000449D3">
        <w:rPr>
          <w:rStyle w:val="A3"/>
          <w:b w:val="0"/>
          <w:bCs/>
        </w:rPr>
        <w:t>F</w:t>
      </w:r>
      <w:r w:rsidR="004C6828">
        <w:rPr>
          <w:rStyle w:val="A3"/>
          <w:b w:val="0"/>
          <w:bCs/>
        </w:rPr>
        <w:t xml:space="preserve">erne </w:t>
      </w:r>
      <w:r w:rsidR="00E77DE5">
        <w:rPr>
          <w:rStyle w:val="A3"/>
          <w:b w:val="0"/>
          <w:bCs/>
        </w:rPr>
        <w:t xml:space="preserve">können Anwender auf das System zugreifen und </w:t>
      </w:r>
      <w:r w:rsidR="00243369">
        <w:rPr>
          <w:rStyle w:val="A3"/>
          <w:b w:val="0"/>
          <w:bCs/>
        </w:rPr>
        <w:t xml:space="preserve">bei </w:t>
      </w:r>
      <w:r w:rsidR="00EA3DE2">
        <w:rPr>
          <w:rStyle w:val="A3"/>
          <w:b w:val="0"/>
          <w:bCs/>
        </w:rPr>
        <w:t>kleinsten</w:t>
      </w:r>
      <w:r w:rsidR="00243369">
        <w:rPr>
          <w:rStyle w:val="A3"/>
          <w:b w:val="0"/>
          <w:bCs/>
        </w:rPr>
        <w:t xml:space="preserve"> Anzeichen von Maschinenproblem</w:t>
      </w:r>
      <w:r w:rsidR="00EA3DE2">
        <w:rPr>
          <w:rStyle w:val="A3"/>
          <w:b w:val="0"/>
          <w:bCs/>
        </w:rPr>
        <w:t>en direkt reagieren</w:t>
      </w:r>
      <w:r w:rsidR="0017380F">
        <w:rPr>
          <w:rStyle w:val="A3"/>
          <w:b w:val="0"/>
          <w:bCs/>
        </w:rPr>
        <w:t xml:space="preserve">. Somit führt BOGE connect zu einer </w:t>
      </w:r>
      <w:r w:rsidR="00734360">
        <w:rPr>
          <w:rStyle w:val="A3"/>
          <w:b w:val="0"/>
          <w:bCs/>
        </w:rPr>
        <w:t>erhöhten Betriebssicherheit</w:t>
      </w:r>
      <w:r w:rsidR="00E94F02">
        <w:rPr>
          <w:rStyle w:val="A3"/>
          <w:b w:val="0"/>
          <w:bCs/>
        </w:rPr>
        <w:t xml:space="preserve">, </w:t>
      </w:r>
      <w:r w:rsidR="00AB4A75">
        <w:rPr>
          <w:rStyle w:val="A3"/>
          <w:b w:val="0"/>
          <w:bCs/>
        </w:rPr>
        <w:t>reduziert Betriebskosten</w:t>
      </w:r>
      <w:r w:rsidR="00E94F02">
        <w:rPr>
          <w:rStyle w:val="A3"/>
          <w:b w:val="0"/>
          <w:bCs/>
        </w:rPr>
        <w:t xml:space="preserve"> und ebnet </w:t>
      </w:r>
      <w:r w:rsidR="00025DA2">
        <w:rPr>
          <w:rStyle w:val="A3"/>
          <w:b w:val="0"/>
          <w:bCs/>
        </w:rPr>
        <w:t xml:space="preserve">mit der digitalen Vernetzung </w:t>
      </w:r>
      <w:r w:rsidR="00E94F02">
        <w:rPr>
          <w:rStyle w:val="A3"/>
          <w:b w:val="0"/>
          <w:bCs/>
        </w:rPr>
        <w:t xml:space="preserve">den Weg </w:t>
      </w:r>
      <w:r w:rsidR="0090258D">
        <w:rPr>
          <w:rStyle w:val="A3"/>
          <w:b w:val="0"/>
          <w:bCs/>
        </w:rPr>
        <w:t>in Richtung Industrie 4.0</w:t>
      </w:r>
      <w:r w:rsidR="00077830">
        <w:rPr>
          <w:rStyle w:val="A3"/>
          <w:b w:val="0"/>
          <w:bCs/>
        </w:rPr>
        <w:t>.</w:t>
      </w:r>
    </w:p>
    <w:p w14:paraId="3A6C874B" w14:textId="77777777" w:rsidR="00077830" w:rsidRDefault="00077830" w:rsidP="00D04B10">
      <w:pPr>
        <w:spacing w:line="360" w:lineRule="auto"/>
        <w:jc w:val="both"/>
        <w:rPr>
          <w:rStyle w:val="A3"/>
          <w:b w:val="0"/>
          <w:bCs/>
        </w:rPr>
      </w:pPr>
    </w:p>
    <w:p w14:paraId="1E3E550E" w14:textId="36DFCD9A" w:rsidR="00863AFD" w:rsidRPr="00DF7DF7" w:rsidRDefault="00DF7DF7" w:rsidP="00D04B10">
      <w:pPr>
        <w:spacing w:line="360" w:lineRule="auto"/>
        <w:jc w:val="both"/>
        <w:rPr>
          <w:rStyle w:val="A3"/>
        </w:rPr>
      </w:pPr>
      <w:r w:rsidRPr="00DF7DF7">
        <w:rPr>
          <w:rStyle w:val="A3"/>
        </w:rPr>
        <w:t xml:space="preserve">Förderung nutzen </w:t>
      </w:r>
    </w:p>
    <w:p w14:paraId="3F68E8AA" w14:textId="7B8B4ACF" w:rsidR="00077830" w:rsidRDefault="00DD727D" w:rsidP="00D04B10">
      <w:pPr>
        <w:spacing w:line="360" w:lineRule="auto"/>
        <w:jc w:val="both"/>
        <w:rPr>
          <w:rStyle w:val="A3"/>
          <w:b w:val="0"/>
          <w:bCs/>
        </w:rPr>
      </w:pPr>
      <w:r>
        <w:rPr>
          <w:rStyle w:val="A3"/>
          <w:b w:val="0"/>
          <w:bCs/>
        </w:rPr>
        <w:t>Wie auch andere</w:t>
      </w:r>
      <w:r w:rsidR="00D96F14">
        <w:rPr>
          <w:rStyle w:val="A3"/>
          <w:b w:val="0"/>
          <w:bCs/>
        </w:rPr>
        <w:t xml:space="preserve"> effiziente Komponenten von BOGE </w:t>
      </w:r>
      <w:r w:rsidR="005C6CA2">
        <w:rPr>
          <w:rStyle w:val="A3"/>
          <w:b w:val="0"/>
          <w:bCs/>
        </w:rPr>
        <w:t>werden</w:t>
      </w:r>
      <w:r w:rsidR="00D96F14">
        <w:rPr>
          <w:rStyle w:val="A3"/>
          <w:b w:val="0"/>
          <w:bCs/>
        </w:rPr>
        <w:t xml:space="preserve"> die </w:t>
      </w:r>
      <w:r w:rsidR="00074A49">
        <w:rPr>
          <w:rStyle w:val="A3"/>
          <w:b w:val="0"/>
          <w:bCs/>
        </w:rPr>
        <w:t xml:space="preserve">ölgeschmierten Schraubenkompressoren </w:t>
      </w:r>
      <w:r w:rsidR="0089496E">
        <w:rPr>
          <w:rStyle w:val="A3"/>
          <w:b w:val="0"/>
          <w:bCs/>
        </w:rPr>
        <w:t>S 91-4</w:t>
      </w:r>
      <w:r w:rsidR="00074A49">
        <w:rPr>
          <w:rStyle w:val="A3"/>
          <w:b w:val="0"/>
          <w:bCs/>
        </w:rPr>
        <w:t xml:space="preserve"> </w:t>
      </w:r>
      <w:r w:rsidR="00FC0C92">
        <w:rPr>
          <w:rStyle w:val="A3"/>
          <w:b w:val="0"/>
          <w:bCs/>
        </w:rPr>
        <w:t>vom BAFA</w:t>
      </w:r>
      <w:r w:rsidR="005C6CA2">
        <w:rPr>
          <w:rStyle w:val="A3"/>
          <w:b w:val="0"/>
          <w:bCs/>
        </w:rPr>
        <w:t xml:space="preserve"> gefördert. </w:t>
      </w:r>
      <w:r w:rsidR="00D84880">
        <w:rPr>
          <w:rStyle w:val="A3"/>
          <w:b w:val="0"/>
          <w:bCs/>
        </w:rPr>
        <w:t xml:space="preserve">Damit lassen sich Investitionskosten von </w:t>
      </w:r>
      <w:r w:rsidR="00D3061C">
        <w:rPr>
          <w:rStyle w:val="A3"/>
          <w:b w:val="0"/>
          <w:bCs/>
        </w:rPr>
        <w:t xml:space="preserve">bis zu </w:t>
      </w:r>
      <w:r w:rsidR="00D84880">
        <w:rPr>
          <w:rStyle w:val="A3"/>
          <w:b w:val="0"/>
          <w:bCs/>
        </w:rPr>
        <w:t>40</w:t>
      </w:r>
      <w:r w:rsidR="00D40D41">
        <w:rPr>
          <w:rStyle w:val="A3"/>
          <w:b w:val="0"/>
          <w:bCs/>
        </w:rPr>
        <w:t> </w:t>
      </w:r>
      <w:r w:rsidR="00D84880">
        <w:rPr>
          <w:rStyle w:val="A3"/>
          <w:b w:val="0"/>
          <w:bCs/>
        </w:rPr>
        <w:t>% einsparen</w:t>
      </w:r>
      <w:r w:rsidR="00F531F7">
        <w:rPr>
          <w:rStyle w:val="A3"/>
          <w:b w:val="0"/>
          <w:bCs/>
        </w:rPr>
        <w:t xml:space="preserve">. </w:t>
      </w:r>
    </w:p>
    <w:p w14:paraId="45CE67E8" w14:textId="77777777" w:rsidR="002F0E15" w:rsidRDefault="002F0E15" w:rsidP="00F62130">
      <w:pPr>
        <w:pStyle w:val="Formatvorlage1"/>
        <w:spacing w:line="360" w:lineRule="auto"/>
        <w:jc w:val="both"/>
        <w:rPr>
          <w:rFonts w:cs="Arial"/>
          <w:b/>
          <w:szCs w:val="22"/>
        </w:rPr>
      </w:pPr>
    </w:p>
    <w:p w14:paraId="3932EF11" w14:textId="05066CF5" w:rsidR="00DB309B" w:rsidRDefault="00F62130" w:rsidP="00F62130">
      <w:pPr>
        <w:pStyle w:val="Formatvorlage1"/>
        <w:spacing w:line="360" w:lineRule="auto"/>
        <w:jc w:val="both"/>
        <w:rPr>
          <w:rFonts w:cs="Arial"/>
          <w:b/>
          <w:szCs w:val="22"/>
        </w:rPr>
      </w:pPr>
      <w:r w:rsidRPr="00755F58">
        <w:rPr>
          <w:rFonts w:cs="Arial"/>
          <w:b/>
          <w:szCs w:val="22"/>
        </w:rPr>
        <w:t xml:space="preserve">Umfang: </w:t>
      </w:r>
      <w:r w:rsidRPr="00755F58">
        <w:rPr>
          <w:rFonts w:cs="Arial"/>
          <w:b/>
          <w:szCs w:val="22"/>
        </w:rPr>
        <w:tab/>
      </w:r>
      <w:r w:rsidR="00A76B31">
        <w:rPr>
          <w:rFonts w:cs="Arial"/>
          <w:b/>
          <w:szCs w:val="22"/>
        </w:rPr>
        <w:t>3</w:t>
      </w:r>
      <w:r w:rsidR="007B4F57">
        <w:rPr>
          <w:rFonts w:cs="Arial"/>
          <w:b/>
          <w:szCs w:val="22"/>
        </w:rPr>
        <w:t>.</w:t>
      </w:r>
      <w:r w:rsidR="00D246D5">
        <w:rPr>
          <w:rFonts w:cs="Arial"/>
          <w:b/>
          <w:szCs w:val="22"/>
        </w:rPr>
        <w:t>4</w:t>
      </w:r>
      <w:r w:rsidR="00816404">
        <w:rPr>
          <w:rFonts w:cs="Arial"/>
          <w:b/>
          <w:szCs w:val="22"/>
        </w:rPr>
        <w:t>12</w:t>
      </w:r>
      <w:r w:rsidR="00194422">
        <w:rPr>
          <w:rFonts w:cs="Arial"/>
          <w:b/>
          <w:szCs w:val="22"/>
        </w:rPr>
        <w:t xml:space="preserve"> </w:t>
      </w:r>
      <w:r w:rsidRPr="00755F58">
        <w:rPr>
          <w:rFonts w:cs="Arial"/>
          <w:b/>
          <w:szCs w:val="22"/>
        </w:rPr>
        <w:t>Zeichen inklusive Leerzeichen</w:t>
      </w:r>
      <w:r w:rsidR="0099286E">
        <w:rPr>
          <w:rFonts w:cs="Arial"/>
          <w:b/>
          <w:szCs w:val="22"/>
        </w:rPr>
        <w:t xml:space="preserve"> </w:t>
      </w:r>
    </w:p>
    <w:p w14:paraId="629BA0AF" w14:textId="2A1786EF" w:rsidR="00F62130" w:rsidRPr="00755F58" w:rsidRDefault="00234ED7" w:rsidP="00F62130">
      <w:pPr>
        <w:pStyle w:val="Formatvorlage1"/>
        <w:spacing w:line="360" w:lineRule="auto"/>
        <w:jc w:val="both"/>
        <w:rPr>
          <w:rFonts w:cs="Arial"/>
          <w:b/>
          <w:szCs w:val="22"/>
        </w:rPr>
      </w:pPr>
      <w:r w:rsidRPr="00755F58">
        <w:rPr>
          <w:rFonts w:cs="Arial"/>
          <w:b/>
          <w:szCs w:val="22"/>
        </w:rPr>
        <w:t xml:space="preserve">Stand: </w:t>
      </w:r>
      <w:r w:rsidRPr="00755F58">
        <w:rPr>
          <w:rFonts w:cs="Arial"/>
          <w:b/>
          <w:szCs w:val="22"/>
        </w:rPr>
        <w:tab/>
      </w:r>
      <w:r w:rsidR="004C3A45">
        <w:rPr>
          <w:rFonts w:cs="Arial"/>
          <w:b/>
          <w:szCs w:val="22"/>
        </w:rPr>
        <w:t>03</w:t>
      </w:r>
      <w:r w:rsidR="00E1045E" w:rsidRPr="00007C7F">
        <w:rPr>
          <w:rFonts w:cs="Arial"/>
          <w:b/>
          <w:szCs w:val="22"/>
        </w:rPr>
        <w:t xml:space="preserve">. </w:t>
      </w:r>
      <w:r w:rsidR="004C3A45">
        <w:rPr>
          <w:rFonts w:cs="Arial"/>
          <w:b/>
          <w:szCs w:val="22"/>
        </w:rPr>
        <w:t>Mai</w:t>
      </w:r>
      <w:r w:rsidR="00FE49BA" w:rsidRPr="003F7F39">
        <w:rPr>
          <w:rFonts w:cs="Arial"/>
          <w:b/>
          <w:szCs w:val="22"/>
        </w:rPr>
        <w:t xml:space="preserve"> </w:t>
      </w:r>
      <w:r w:rsidR="005947F3" w:rsidRPr="003F7F39">
        <w:rPr>
          <w:rFonts w:cs="Arial"/>
          <w:b/>
          <w:szCs w:val="22"/>
        </w:rPr>
        <w:t>202</w:t>
      </w:r>
      <w:r w:rsidR="003F7F39">
        <w:rPr>
          <w:rFonts w:cs="Arial"/>
          <w:b/>
          <w:szCs w:val="22"/>
        </w:rPr>
        <w:t>2</w:t>
      </w:r>
    </w:p>
    <w:p w14:paraId="5661960D" w14:textId="071BB652" w:rsidR="00C62FC8" w:rsidRDefault="00C62FC8" w:rsidP="009B03EB"/>
    <w:p w14:paraId="44F7E46B" w14:textId="38D8D873" w:rsidR="008B4F8F" w:rsidRPr="00007C7F" w:rsidRDefault="008B4F8F" w:rsidP="004F6E91">
      <w:pPr>
        <w:pStyle w:val="Formatvorlage1"/>
        <w:spacing w:line="360" w:lineRule="auto"/>
        <w:ind w:left="1418" w:right="1" w:hanging="1418"/>
        <w:jc w:val="both"/>
        <w:rPr>
          <w:rFonts w:cs="Arial"/>
          <w:szCs w:val="22"/>
        </w:rPr>
      </w:pPr>
      <w:r w:rsidRPr="00007C7F">
        <w:rPr>
          <w:rFonts w:cs="Arial"/>
          <w:b/>
          <w:szCs w:val="22"/>
        </w:rPr>
        <w:lastRenderedPageBreak/>
        <w:t>Bild:</w:t>
      </w:r>
      <w:r w:rsidRPr="00007C7F">
        <w:rPr>
          <w:rFonts w:cs="Arial"/>
          <w:b/>
          <w:szCs w:val="22"/>
        </w:rPr>
        <w:tab/>
      </w:r>
      <w:r w:rsidR="0051543C" w:rsidRPr="00007C7F">
        <w:rPr>
          <w:rFonts w:cs="Arial"/>
          <w:b/>
          <w:szCs w:val="22"/>
        </w:rPr>
        <w:t>x</w:t>
      </w:r>
      <w:r w:rsidR="002B7CC7" w:rsidRPr="00007C7F">
        <w:rPr>
          <w:rFonts w:cs="Arial"/>
          <w:b/>
          <w:szCs w:val="22"/>
        </w:rPr>
        <w:t xml:space="preserve"> (Quelle: BOGE)</w:t>
      </w:r>
    </w:p>
    <w:p w14:paraId="42F95AF4" w14:textId="77777777" w:rsidR="008B4F8F" w:rsidRPr="00007C7F" w:rsidRDefault="008B4F8F" w:rsidP="008B4F8F">
      <w:pPr>
        <w:pStyle w:val="Formatvorlage1"/>
        <w:spacing w:line="360" w:lineRule="auto"/>
        <w:ind w:left="1418" w:right="1" w:hanging="1418"/>
        <w:jc w:val="both"/>
        <w:rPr>
          <w:rFonts w:cs="Arial"/>
          <w:szCs w:val="22"/>
        </w:rPr>
      </w:pPr>
    </w:p>
    <w:p w14:paraId="22951F17" w14:textId="302A289F" w:rsidR="009E29D1" w:rsidRDefault="008B4F8F" w:rsidP="007B7F61">
      <w:pPr>
        <w:pStyle w:val="Formatvorlage1"/>
        <w:spacing w:line="360" w:lineRule="auto"/>
        <w:ind w:left="2124" w:right="1" w:hanging="2124"/>
        <w:jc w:val="both"/>
        <w:rPr>
          <w:rStyle w:val="A3"/>
          <w:b w:val="0"/>
          <w:bCs/>
        </w:rPr>
      </w:pPr>
      <w:r w:rsidRPr="00007C7F">
        <w:rPr>
          <w:rFonts w:cs="Arial"/>
          <w:b/>
          <w:szCs w:val="22"/>
        </w:rPr>
        <w:t>Bildunterschrift:</w:t>
      </w:r>
      <w:r w:rsidRPr="00007C7F">
        <w:rPr>
          <w:rFonts w:cs="Arial"/>
          <w:b/>
          <w:szCs w:val="22"/>
        </w:rPr>
        <w:tab/>
      </w:r>
      <w:r w:rsidR="00D246D5" w:rsidRPr="00007C7F">
        <w:rPr>
          <w:rStyle w:val="A3"/>
          <w:b w:val="0"/>
          <w:bCs/>
        </w:rPr>
        <w:t>xx</w:t>
      </w:r>
      <w:r w:rsidR="001E2C14" w:rsidRPr="00007C7F">
        <w:rPr>
          <w:rStyle w:val="A3"/>
          <w:b w:val="0"/>
          <w:bCs/>
        </w:rPr>
        <w:t>.</w:t>
      </w:r>
    </w:p>
    <w:p w14:paraId="4734F5E3" w14:textId="77777777" w:rsidR="000D417B" w:rsidRPr="001E2C14" w:rsidRDefault="000D417B" w:rsidP="007B7F61">
      <w:pPr>
        <w:pStyle w:val="Formatvorlage1"/>
        <w:spacing w:line="360" w:lineRule="auto"/>
        <w:ind w:left="2124" w:right="1" w:hanging="2124"/>
        <w:jc w:val="both"/>
        <w:rPr>
          <w:b/>
          <w:bCs/>
          <w:color w:val="000000"/>
        </w:rPr>
      </w:pPr>
    </w:p>
    <w:p w14:paraId="04D2053C" w14:textId="407C4FE6" w:rsidR="007B7F61" w:rsidRDefault="007B7F61" w:rsidP="007B7F61">
      <w:pPr>
        <w:pStyle w:val="Formatvorlage1"/>
        <w:spacing w:line="360" w:lineRule="auto"/>
        <w:ind w:left="2124" w:right="1" w:hanging="2124"/>
        <w:jc w:val="both"/>
        <w:rPr>
          <w:rStyle w:val="A3"/>
          <w:b w:val="0"/>
          <w:bCs/>
          <w:highlight w:val="yellow"/>
        </w:rPr>
      </w:pPr>
    </w:p>
    <w:p w14:paraId="56AC8D19" w14:textId="77777777" w:rsidR="004A1BF1" w:rsidRPr="005E6E20" w:rsidRDefault="004A1BF1" w:rsidP="004A1BF1">
      <w:pPr>
        <w:pStyle w:val="Formatvorlage1"/>
        <w:spacing w:line="360" w:lineRule="auto"/>
        <w:jc w:val="both"/>
        <w:rPr>
          <w:b/>
          <w:sz w:val="18"/>
        </w:rPr>
      </w:pPr>
      <w:r w:rsidRPr="005E6E20">
        <w:rPr>
          <w:b/>
          <w:sz w:val="18"/>
        </w:rPr>
        <w:t>Über BOGE</w:t>
      </w:r>
    </w:p>
    <w:p w14:paraId="186E279B" w14:textId="34ADCFE6" w:rsidR="006A7782" w:rsidRPr="00755F58" w:rsidRDefault="004A1BF1" w:rsidP="004A1BF1">
      <w:pPr>
        <w:spacing w:line="320" w:lineRule="atLeast"/>
        <w:jc w:val="both"/>
        <w:rPr>
          <w:sz w:val="18"/>
        </w:rPr>
      </w:pPr>
      <w:r w:rsidRPr="005E6E20">
        <w:rPr>
          <w:sz w:val="18"/>
        </w:rPr>
        <w:t xml:space="preserve">Mit der Erfahrung von mehr als 110 Jahren gehört die BOGE KOMPRESSOREN Otto Boge GmbH &amp; Co. KG zu den ältesten Herstellern von Kompressoren und Druckluftsystemen in Deutschland. Das Unternehmen ist einer der Marktführer. Ob Schraubenkompressoren, Kolbenkompressoren, Scrollkompressoren oder Turbokompressoren, komplette Anlagen oder einzelne Maschinen – BOGE erfüllt unterschiedlichste Anforderungen und höchste Ansprüche. Präzise und qualitätsbewusst. Das international tätige Familienunternehmen beschäftigt rund </w:t>
      </w:r>
      <w:r>
        <w:rPr>
          <w:sz w:val="18"/>
        </w:rPr>
        <w:t>7</w:t>
      </w:r>
      <w:r w:rsidRPr="005E6E20">
        <w:rPr>
          <w:sz w:val="18"/>
        </w:rPr>
        <w:t xml:space="preserve">00 Mitarbeiter und wird von Olaf Hoppe </w:t>
      </w:r>
      <w:r>
        <w:rPr>
          <w:sz w:val="18"/>
        </w:rPr>
        <w:t xml:space="preserve">und Michael Rommelmann </w:t>
      </w:r>
      <w:r w:rsidRPr="005E6E20">
        <w:rPr>
          <w:sz w:val="18"/>
        </w:rPr>
        <w:t>geführt. Seinen internationalen Kunden bietet BOGE mit zahlreichen Verkaufsbüros und Tochtergesellschaften einen umfassenden Service. Das Unternehmen liefert seine Produkte und Systeme in weltweit mehr als 120 Länder.</w:t>
      </w:r>
    </w:p>
    <w:p w14:paraId="6DE70DFB" w14:textId="77777777" w:rsidR="002A5CD4" w:rsidRPr="00755F58" w:rsidRDefault="002A5CD4" w:rsidP="002A5CD4">
      <w:pPr>
        <w:spacing w:line="320" w:lineRule="atLeast"/>
        <w:jc w:val="both"/>
        <w:rPr>
          <w:sz w:val="18"/>
        </w:rPr>
      </w:pPr>
    </w:p>
    <w:p w14:paraId="13C88E8B" w14:textId="77777777" w:rsidR="003549F0" w:rsidRDefault="003549F0" w:rsidP="002A5C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b/>
          <w:sz w:val="20"/>
          <w:szCs w:val="24"/>
        </w:rPr>
      </w:pPr>
    </w:p>
    <w:p w14:paraId="2E66FB1A" w14:textId="77777777" w:rsidR="002A5CD4" w:rsidRPr="00755F58" w:rsidRDefault="002A5CD4" w:rsidP="002A5C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b/>
          <w:sz w:val="18"/>
          <w:szCs w:val="20"/>
        </w:rPr>
      </w:pPr>
    </w:p>
    <w:p w14:paraId="3FBBD51C" w14:textId="77777777" w:rsidR="002A5CD4" w:rsidRPr="00755F58" w:rsidRDefault="002A5CD4" w:rsidP="002A5C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b/>
          <w:sz w:val="20"/>
          <w:szCs w:val="20"/>
        </w:rPr>
      </w:pPr>
      <w:r w:rsidRPr="00755F58">
        <w:rPr>
          <w:rFonts w:eastAsia="MS Mincho"/>
          <w:b/>
          <w:sz w:val="20"/>
          <w:szCs w:val="20"/>
        </w:rPr>
        <w:t>Pressekontakt Agentur</w:t>
      </w:r>
    </w:p>
    <w:p w14:paraId="23EB63A6" w14:textId="79876486" w:rsidR="002A5CD4" w:rsidRPr="00755F58" w:rsidRDefault="00B36D9C" w:rsidP="002A5C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 xml:space="preserve">Theresa Mies </w:t>
      </w:r>
      <w:r w:rsidR="002A5CD4" w:rsidRPr="00755F58">
        <w:rPr>
          <w:rFonts w:eastAsia="MS Mincho"/>
          <w:sz w:val="20"/>
          <w:szCs w:val="20"/>
        </w:rPr>
        <w:t>• additiv pr GmbH &amp; Co. KG</w:t>
      </w:r>
    </w:p>
    <w:p w14:paraId="185A8DEE" w14:textId="77777777" w:rsidR="002A5CD4" w:rsidRPr="00755F58" w:rsidRDefault="002A5CD4" w:rsidP="002A5C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sz w:val="20"/>
          <w:szCs w:val="20"/>
        </w:rPr>
      </w:pPr>
      <w:r w:rsidRPr="00755F58">
        <w:rPr>
          <w:rFonts w:eastAsia="MS Mincho"/>
          <w:sz w:val="20"/>
          <w:szCs w:val="20"/>
        </w:rPr>
        <w:t>Pressearbeit für Logistik, Stahl, Industriegüter und IT</w:t>
      </w:r>
    </w:p>
    <w:p w14:paraId="6503A6E5" w14:textId="77777777" w:rsidR="002A5CD4" w:rsidRPr="00755F58" w:rsidRDefault="002A5CD4" w:rsidP="002A5C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jc w:val="both"/>
        <w:rPr>
          <w:rFonts w:eastAsia="MS Mincho"/>
          <w:sz w:val="20"/>
          <w:szCs w:val="20"/>
        </w:rPr>
      </w:pPr>
      <w:r w:rsidRPr="00755F58">
        <w:rPr>
          <w:rFonts w:eastAsia="MS Mincho"/>
          <w:sz w:val="20"/>
          <w:szCs w:val="20"/>
        </w:rPr>
        <w:t>Herzog-Adolf-Straße 3 • D-56410 Montabaur</w:t>
      </w:r>
    </w:p>
    <w:p w14:paraId="58268B50" w14:textId="5BBF72AD" w:rsidR="002A5CD4" w:rsidRPr="00755F58" w:rsidRDefault="002A5CD4" w:rsidP="002A5C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jc w:val="both"/>
        <w:rPr>
          <w:rFonts w:eastAsia="MS Mincho"/>
          <w:sz w:val="20"/>
          <w:szCs w:val="20"/>
        </w:rPr>
      </w:pPr>
      <w:r w:rsidRPr="00755F58">
        <w:rPr>
          <w:rFonts w:eastAsia="MS Mincho"/>
          <w:sz w:val="20"/>
          <w:szCs w:val="20"/>
        </w:rPr>
        <w:t>Telefon: +49 (0) 2602 95099-1</w:t>
      </w:r>
      <w:r w:rsidR="00B36D9C">
        <w:rPr>
          <w:rFonts w:eastAsia="MS Mincho"/>
          <w:sz w:val="20"/>
          <w:szCs w:val="20"/>
        </w:rPr>
        <w:t>8</w:t>
      </w:r>
      <w:r w:rsidRPr="00755F58">
        <w:rPr>
          <w:rFonts w:eastAsia="MS Mincho"/>
          <w:sz w:val="20"/>
          <w:szCs w:val="20"/>
        </w:rPr>
        <w:t xml:space="preserve"> </w:t>
      </w:r>
    </w:p>
    <w:p w14:paraId="2FA2E286" w14:textId="040251DD" w:rsidR="00BF1AB5" w:rsidRPr="00755F58" w:rsidRDefault="002A5CD4" w:rsidP="00BB0FF7">
      <w:pPr>
        <w:tabs>
          <w:tab w:val="left" w:pos="1276"/>
          <w:tab w:val="left" w:pos="7371"/>
        </w:tabs>
        <w:spacing w:line="360" w:lineRule="auto"/>
        <w:jc w:val="both"/>
        <w:rPr>
          <w:sz w:val="20"/>
          <w:szCs w:val="20"/>
        </w:rPr>
      </w:pPr>
      <w:r w:rsidRPr="00755F58">
        <w:rPr>
          <w:sz w:val="20"/>
          <w:szCs w:val="20"/>
        </w:rPr>
        <w:t xml:space="preserve">E-Mail: </w:t>
      </w:r>
      <w:r w:rsidR="00B36D9C">
        <w:rPr>
          <w:sz w:val="20"/>
          <w:szCs w:val="20"/>
        </w:rPr>
        <w:t>tm</w:t>
      </w:r>
      <w:r w:rsidRPr="00755F58">
        <w:rPr>
          <w:sz w:val="20"/>
          <w:szCs w:val="20"/>
        </w:rPr>
        <w:t>@additiv-pr.de • Internet: www.additiv-pr.de</w:t>
      </w:r>
    </w:p>
    <w:sectPr w:rsidR="00BF1AB5" w:rsidRPr="00755F58" w:rsidSect="007712A6">
      <w:headerReference w:type="default" r:id="rId11"/>
      <w:footerReference w:type="default" r:id="rId12"/>
      <w:pgSz w:w="11906" w:h="16838"/>
      <w:pgMar w:top="2160" w:right="240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4BA1C" w14:textId="77777777" w:rsidR="00696C4C" w:rsidRDefault="00696C4C">
      <w:r>
        <w:separator/>
      </w:r>
    </w:p>
  </w:endnote>
  <w:endnote w:type="continuationSeparator" w:id="0">
    <w:p w14:paraId="28552919" w14:textId="77777777" w:rsidR="00696C4C" w:rsidRDefault="00696C4C">
      <w:r>
        <w:continuationSeparator/>
      </w:r>
    </w:p>
  </w:endnote>
  <w:endnote w:type="continuationNotice" w:id="1">
    <w:p w14:paraId="0690A7EE" w14:textId="77777777" w:rsidR="00696C4C" w:rsidRDefault="00696C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MT">
    <w:altName w:val="Arial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HelveticaNeue Condensed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Neue LightCond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771AF" w14:textId="77777777" w:rsidR="00BB5417" w:rsidRDefault="00BB5417">
    <w:pPr>
      <w:pStyle w:val="Fuzeile"/>
      <w:jc w:val="right"/>
    </w:pPr>
  </w:p>
  <w:p w14:paraId="574136E4" w14:textId="77777777" w:rsidR="00BB5417" w:rsidRDefault="00BB5417">
    <w:pPr>
      <w:pStyle w:val="Fuzeile"/>
      <w:jc w:val="right"/>
    </w:pPr>
  </w:p>
  <w:p w14:paraId="7BE3AD74" w14:textId="77777777" w:rsidR="00BB5417" w:rsidRDefault="00BB5417">
    <w:pPr>
      <w:pStyle w:val="Fu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654FD08" wp14:editId="157C125F">
              <wp:simplePos x="0" y="0"/>
              <wp:positionH relativeFrom="margin">
                <wp:align>left</wp:align>
              </wp:positionH>
              <wp:positionV relativeFrom="page">
                <wp:posOffset>9673590</wp:posOffset>
              </wp:positionV>
              <wp:extent cx="4613910" cy="477520"/>
              <wp:effectExtent l="0" t="0" r="15240" b="17780"/>
              <wp:wrapThrough wrapText="bothSides">
                <wp:wrapPolygon edited="0">
                  <wp:start x="0" y="0"/>
                  <wp:lineTo x="0" y="21543"/>
                  <wp:lineTo x="21582" y="21543"/>
                  <wp:lineTo x="21582" y="0"/>
                  <wp:lineTo x="0" y="0"/>
                </wp:wrapPolygon>
              </wp:wrapThrough>
              <wp:docPr id="1" name="Textfeld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3910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D980A8" w14:textId="77777777" w:rsidR="00BB5417" w:rsidRPr="00993BEB" w:rsidRDefault="00BB5417" w:rsidP="00186AFB">
                          <w:pPr>
                            <w:pStyle w:val="Copy"/>
                            <w:spacing w:line="360" w:lineRule="auto"/>
                            <w:rPr>
                              <w:sz w:val="20"/>
                            </w:rPr>
                          </w:pPr>
                          <w:r w:rsidRPr="00993BEB">
                            <w:rPr>
                              <w:sz w:val="20"/>
                            </w:rPr>
                            <w:t xml:space="preserve">Text- und Bildmaterial für Ihren Artikel finden Sie im Internet </w:t>
                          </w:r>
                        </w:p>
                        <w:p w14:paraId="5A298512" w14:textId="520D3940" w:rsidR="00BB5417" w:rsidRPr="00993BEB" w:rsidRDefault="00BB5417" w:rsidP="00993BEB">
                          <w:pPr>
                            <w:pStyle w:val="Copy"/>
                            <w:spacing w:line="360" w:lineRule="auto"/>
                            <w:rPr>
                              <w:color w:val="000000"/>
                              <w:sz w:val="20"/>
                            </w:rPr>
                          </w:pPr>
                          <w:r w:rsidRPr="00993BEB">
                            <w:rPr>
                              <w:sz w:val="20"/>
                            </w:rPr>
                            <w:t>unter http</w:t>
                          </w:r>
                          <w:r>
                            <w:rPr>
                              <w:sz w:val="20"/>
                            </w:rPr>
                            <w:t>s</w:t>
                          </w:r>
                          <w:r w:rsidRPr="00993BEB">
                            <w:rPr>
                              <w:sz w:val="20"/>
                            </w:rPr>
                            <w:t>://www.boge.com/de/presseinformationen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54FD08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26" type="#_x0000_t202" style="position:absolute;left:0;text-align:left;margin-left:0;margin-top:761.7pt;width:363.3pt;height:37.6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xo1wEAAJEDAAAOAAAAZHJzL2Uyb0RvYy54bWysU9tu2zAMfR+wfxD0vjjOunYz4hRdiw4D&#10;ugvQ7QNoWbKN2aJGKbGzrx8lx+kub8NeBJqkjs45pLfX09CLgybfoS1lvlpLoa3CurNNKb9+uX/x&#10;WgofwNbQo9WlPGovr3fPn21HV+gNttjXmgSDWF+MrpRtCK7IMq9aPYBfodOWiwZpgMCf1GQ1wcjo&#10;Q59t1uvLbESqHaHS3nP2bi7KXcI3RqvwyRivg+hLydxCOimdVTyz3RaKhsC1nTrRgH9gMUBn+dEz&#10;1B0EEHvq/oIaOkXo0YSVwiFDYzqlkwZWk6//UPPYgtNJC5vj3dkm//9g1cfDo/tMIkxvceIBJhHe&#10;PaD65oXF2xZso2+IcGw11PxwHi3LRueL09VotS98BKnGD1jzkGEfMAFNhoboCusUjM4DOJ5N11MQ&#10;ipMXl/nLNzmXFNcurq5ebdJUMiiW2458eKdxEDEoJfFQEzocHnyIbKBYWuJjFu+7vk+D7e1vCW6M&#10;mcQ+Ep6ph6mauDuqqLA+sg7CeU94rzlokX5IMfKOlNJ/3wNpKfr3lr2IC7UEtATVEoBVfLWUQYo5&#10;vA3z4u0ddU3LyLPbFm/YL9MlKU8sTjx57knhaUfjYv36nbqe/qTdTwAAAP//AwBQSwMEFAAGAAgA&#10;AAAhAKJz9iXfAAAACgEAAA8AAABkcnMvZG93bnJldi54bWxMj8FOwzAQRO9I/IO1SNyoQ4DQhjhV&#10;heCEhEjDgaMTbxOr8TrEbhv+nu0Jjjszmn1TrGc3iCNOwXpScLtIQCC13ljqFHzWrzdLECFqMnrw&#10;hAp+MMC6vLwodG78iSo8bmMnuIRCrhX0MY65lKHt0emw8CMSezs/OR35nDppJn3icjfINEky6bQl&#10;/tDrEZ97bPfbg1Ow+aLqxX6/Nx/VrrJ1vUroLdsrdX01b55ARJzjXxjO+IwOJTM1/kAmiEEBD4ms&#10;PqR39yDYf0yzDERzllbLDGRZyP8Tyl8AAAD//wMAUEsBAi0AFAAGAAgAAAAhALaDOJL+AAAA4QEA&#10;ABMAAAAAAAAAAAAAAAAAAAAAAFtDb250ZW50X1R5cGVzXS54bWxQSwECLQAUAAYACAAAACEAOP0h&#10;/9YAAACUAQAACwAAAAAAAAAAAAAAAAAvAQAAX3JlbHMvLnJlbHNQSwECLQAUAAYACAAAACEA0l38&#10;aNcBAACRAwAADgAAAAAAAAAAAAAAAAAuAgAAZHJzL2Uyb0RvYy54bWxQSwECLQAUAAYACAAAACEA&#10;onP2Jd8AAAAKAQAADwAAAAAAAAAAAAAAAAAxBAAAZHJzL2Rvd25yZXYueG1sUEsFBgAAAAAEAAQA&#10;8wAAAD0FAAAAAA==&#10;" filled="f" stroked="f">
              <v:textbox inset="0,0,0,0">
                <w:txbxContent>
                  <w:p w14:paraId="53D980A8" w14:textId="77777777" w:rsidR="00BB5417" w:rsidRPr="00993BEB" w:rsidRDefault="00BB5417" w:rsidP="00186AFB">
                    <w:pPr>
                      <w:pStyle w:val="Copy"/>
                      <w:spacing w:line="360" w:lineRule="auto"/>
                      <w:rPr>
                        <w:sz w:val="20"/>
                      </w:rPr>
                    </w:pPr>
                    <w:r w:rsidRPr="00993BEB">
                      <w:rPr>
                        <w:sz w:val="20"/>
                      </w:rPr>
                      <w:t xml:space="preserve">Text- und Bildmaterial für Ihren Artikel finden Sie im Internet </w:t>
                    </w:r>
                  </w:p>
                  <w:p w14:paraId="5A298512" w14:textId="520D3940" w:rsidR="00BB5417" w:rsidRPr="00993BEB" w:rsidRDefault="00BB5417" w:rsidP="00993BEB">
                    <w:pPr>
                      <w:pStyle w:val="Copy"/>
                      <w:spacing w:line="360" w:lineRule="auto"/>
                      <w:rPr>
                        <w:color w:val="000000"/>
                        <w:sz w:val="20"/>
                      </w:rPr>
                    </w:pPr>
                    <w:r w:rsidRPr="00993BEB">
                      <w:rPr>
                        <w:sz w:val="20"/>
                      </w:rPr>
                      <w:t>unter http</w:t>
                    </w:r>
                    <w:r>
                      <w:rPr>
                        <w:sz w:val="20"/>
                      </w:rPr>
                      <w:t>s</w:t>
                    </w:r>
                    <w:r w:rsidRPr="00993BEB">
                      <w:rPr>
                        <w:sz w:val="20"/>
                      </w:rPr>
                      <w:t>://www.boge.com/de/presseinformationen</w:t>
                    </w:r>
                  </w:p>
                </w:txbxContent>
              </v:textbox>
              <w10:wrap type="through" anchorx="margin" anchory="page"/>
            </v:shape>
          </w:pict>
        </mc:Fallback>
      </mc:AlternateContent>
    </w:r>
  </w:p>
  <w:p w14:paraId="6882392B" w14:textId="77777777" w:rsidR="00BB5417" w:rsidRDefault="00BB5417">
    <w:pPr>
      <w:pStyle w:val="Fuzeile"/>
      <w:jc w:val="right"/>
    </w:pPr>
  </w:p>
  <w:p w14:paraId="66D8148A" w14:textId="77777777" w:rsidR="00BB5417" w:rsidRDefault="00BB5417">
    <w:pPr>
      <w:pStyle w:val="Fuzeile"/>
      <w:jc w:val="right"/>
      <w:rPr>
        <w:noProof/>
      </w:rPr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AD782C">
      <w:rPr>
        <w:noProof/>
      </w:rPr>
      <w:t>2</w:t>
    </w:r>
    <w:r>
      <w:rPr>
        <w:noProof/>
      </w:rPr>
      <w:fldChar w:fldCharType="end"/>
    </w:r>
  </w:p>
  <w:p w14:paraId="0A98DDE2" w14:textId="77777777" w:rsidR="00BB5417" w:rsidRDefault="00BB5417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B21E2" w14:textId="77777777" w:rsidR="00696C4C" w:rsidRDefault="00696C4C">
      <w:r>
        <w:separator/>
      </w:r>
    </w:p>
  </w:footnote>
  <w:footnote w:type="continuationSeparator" w:id="0">
    <w:p w14:paraId="67155B7F" w14:textId="77777777" w:rsidR="00696C4C" w:rsidRDefault="00696C4C">
      <w:r>
        <w:continuationSeparator/>
      </w:r>
    </w:p>
  </w:footnote>
  <w:footnote w:type="continuationNotice" w:id="1">
    <w:p w14:paraId="4F16FF54" w14:textId="77777777" w:rsidR="00696C4C" w:rsidRDefault="00696C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366FC" w14:textId="77777777" w:rsidR="00BB5417" w:rsidRDefault="00BB5417">
    <w:pPr>
      <w:pStyle w:val="Kopfzeile"/>
    </w:pPr>
    <w:r>
      <w:rPr>
        <w:noProof/>
      </w:rPr>
      <w:drawing>
        <wp:anchor distT="0" distB="0" distL="0" distR="0" simplePos="0" relativeHeight="251658240" behindDoc="0" locked="1" layoutInCell="0" allowOverlap="1" wp14:anchorId="48FD9FED" wp14:editId="44ED153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977265"/>
          <wp:effectExtent l="0" t="0" r="0" b="0"/>
          <wp:wrapThrough wrapText="bothSides">
            <wp:wrapPolygon edited="0">
              <wp:start x="13937" y="10105"/>
              <wp:lineTo x="1470" y="11368"/>
              <wp:lineTo x="1470" y="14316"/>
              <wp:lineTo x="13447" y="16842"/>
              <wp:lineTo x="13447" y="18105"/>
              <wp:lineTo x="14427" y="20632"/>
              <wp:lineTo x="14917" y="20632"/>
              <wp:lineTo x="20143" y="20632"/>
              <wp:lineTo x="20252" y="11789"/>
              <wp:lineTo x="14318" y="10105"/>
              <wp:lineTo x="13937" y="10105"/>
            </wp:wrapPolygon>
          </wp:wrapThrough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977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6B2002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28A894E"/>
    <w:lvl w:ilvl="0">
      <w:numFmt w:val="bullet"/>
      <w:lvlText w:val="*"/>
      <w:lvlJc w:val="left"/>
    </w:lvl>
  </w:abstractNum>
  <w:abstractNum w:abstractNumId="2" w15:restartNumberingAfterBreak="0">
    <w:nsid w:val="07DE7B14"/>
    <w:multiLevelType w:val="hybridMultilevel"/>
    <w:tmpl w:val="1C1E1E1E"/>
    <w:lvl w:ilvl="0" w:tplc="4A4A5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D8EE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6441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C8D4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DE8B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7EDB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F840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4098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3656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21D50"/>
    <w:multiLevelType w:val="hybridMultilevel"/>
    <w:tmpl w:val="9ADC8D32"/>
    <w:lvl w:ilvl="0" w:tplc="D90AD35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C08629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48A6E1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43EAE3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7D6BC8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E58168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CA8776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8707E3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62C171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A742D9"/>
    <w:multiLevelType w:val="hybridMultilevel"/>
    <w:tmpl w:val="49023DBE"/>
    <w:lvl w:ilvl="0" w:tplc="8D36F2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74CB1"/>
    <w:multiLevelType w:val="hybridMultilevel"/>
    <w:tmpl w:val="E0C4575C"/>
    <w:lvl w:ilvl="0" w:tplc="269EF3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EC9E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782F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7295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881B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EE59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48B1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5A47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D0CB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3082B"/>
    <w:multiLevelType w:val="hybridMultilevel"/>
    <w:tmpl w:val="CD78EF08"/>
    <w:lvl w:ilvl="0" w:tplc="15DE435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1747B"/>
    <w:multiLevelType w:val="hybridMultilevel"/>
    <w:tmpl w:val="ACB651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43F03"/>
    <w:multiLevelType w:val="hybridMultilevel"/>
    <w:tmpl w:val="48F68F02"/>
    <w:lvl w:ilvl="0" w:tplc="332443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6CDE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58D4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A17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9666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D0B5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7E6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12E1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C889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913A7"/>
    <w:multiLevelType w:val="hybridMultilevel"/>
    <w:tmpl w:val="66F2C35C"/>
    <w:lvl w:ilvl="0" w:tplc="9A9859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1A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D0B0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8ECD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F44B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2CE7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82B4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904C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348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C390A"/>
    <w:multiLevelType w:val="hybridMultilevel"/>
    <w:tmpl w:val="0E9E3174"/>
    <w:lvl w:ilvl="0" w:tplc="1D0E1CB8">
      <w:start w:val="1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D417B"/>
    <w:multiLevelType w:val="hybridMultilevel"/>
    <w:tmpl w:val="751042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3B3532"/>
    <w:multiLevelType w:val="hybridMultilevel"/>
    <w:tmpl w:val="07E2CB3A"/>
    <w:lvl w:ilvl="0" w:tplc="03D2EFF8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AB7C3584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50E83362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8CA2889A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ED5A1366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6D92F8F4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65666480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ECCA98EC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3706313C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3EAF7D64"/>
    <w:multiLevelType w:val="hybridMultilevel"/>
    <w:tmpl w:val="A2CA8A6A"/>
    <w:lvl w:ilvl="0" w:tplc="4BFC9A1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B7237"/>
    <w:multiLevelType w:val="hybridMultilevel"/>
    <w:tmpl w:val="167A9B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E4D50"/>
    <w:multiLevelType w:val="hybridMultilevel"/>
    <w:tmpl w:val="F1CE2120"/>
    <w:lvl w:ilvl="0" w:tplc="A832010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15B18"/>
    <w:multiLevelType w:val="hybridMultilevel"/>
    <w:tmpl w:val="F89881E6"/>
    <w:lvl w:ilvl="0" w:tplc="199E3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648D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E8C2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F685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C0D7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04A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0EA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6457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693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92E5B"/>
    <w:multiLevelType w:val="hybridMultilevel"/>
    <w:tmpl w:val="52FCFC9E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C14251F"/>
    <w:multiLevelType w:val="hybridMultilevel"/>
    <w:tmpl w:val="86CEFA8A"/>
    <w:lvl w:ilvl="0" w:tplc="C60E98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721F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A2C4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5483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D499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CAEE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C78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FE3F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1A47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C6CD0"/>
    <w:multiLevelType w:val="multilevel"/>
    <w:tmpl w:val="C2F4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3493A1E"/>
    <w:multiLevelType w:val="hybridMultilevel"/>
    <w:tmpl w:val="87E6FC22"/>
    <w:lvl w:ilvl="0" w:tplc="9D4E58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0E5A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3228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A84C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227A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8A0E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5AA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5875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189D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B0039"/>
    <w:multiLevelType w:val="hybridMultilevel"/>
    <w:tmpl w:val="2910D262"/>
    <w:lvl w:ilvl="0" w:tplc="B0C29762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00B5E"/>
    <w:multiLevelType w:val="hybridMultilevel"/>
    <w:tmpl w:val="862CAFB2"/>
    <w:lvl w:ilvl="0" w:tplc="C540B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35EC9"/>
    <w:multiLevelType w:val="hybridMultilevel"/>
    <w:tmpl w:val="049421F6"/>
    <w:lvl w:ilvl="0" w:tplc="A7D042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4A90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30B3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22D3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88B0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BE36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74C7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1246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7A20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18728D"/>
    <w:multiLevelType w:val="hybridMultilevel"/>
    <w:tmpl w:val="A1FA7F22"/>
    <w:lvl w:ilvl="0" w:tplc="4EC692B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7FED7EA1"/>
    <w:multiLevelType w:val="hybridMultilevel"/>
    <w:tmpl w:val="1F40664C"/>
    <w:lvl w:ilvl="0" w:tplc="86AE4D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021867">
    <w:abstractNumId w:val="18"/>
  </w:num>
  <w:num w:numId="2" w16cid:durableId="1080056790">
    <w:abstractNumId w:val="5"/>
  </w:num>
  <w:num w:numId="3" w16cid:durableId="1282035382">
    <w:abstractNumId w:val="23"/>
  </w:num>
  <w:num w:numId="4" w16cid:durableId="1724939175">
    <w:abstractNumId w:val="3"/>
  </w:num>
  <w:num w:numId="5" w16cid:durableId="1457867922">
    <w:abstractNumId w:val="8"/>
  </w:num>
  <w:num w:numId="6" w16cid:durableId="96025952">
    <w:abstractNumId w:val="12"/>
  </w:num>
  <w:num w:numId="7" w16cid:durableId="1938826571">
    <w:abstractNumId w:val="16"/>
  </w:num>
  <w:num w:numId="8" w16cid:durableId="2122408817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9" w16cid:durableId="846167909">
    <w:abstractNumId w:val="20"/>
  </w:num>
  <w:num w:numId="10" w16cid:durableId="634717231">
    <w:abstractNumId w:val="2"/>
  </w:num>
  <w:num w:numId="11" w16cid:durableId="357657287">
    <w:abstractNumId w:val="9"/>
  </w:num>
  <w:num w:numId="12" w16cid:durableId="665322096">
    <w:abstractNumId w:val="19"/>
  </w:num>
  <w:num w:numId="13" w16cid:durableId="919364801">
    <w:abstractNumId w:val="14"/>
  </w:num>
  <w:num w:numId="14" w16cid:durableId="1205019990">
    <w:abstractNumId w:val="0"/>
  </w:num>
  <w:num w:numId="15" w16cid:durableId="232543940">
    <w:abstractNumId w:val="4"/>
  </w:num>
  <w:num w:numId="16" w16cid:durableId="526604926">
    <w:abstractNumId w:val="15"/>
  </w:num>
  <w:num w:numId="17" w16cid:durableId="1058169194">
    <w:abstractNumId w:val="22"/>
  </w:num>
  <w:num w:numId="18" w16cid:durableId="1577205854">
    <w:abstractNumId w:val="10"/>
  </w:num>
  <w:num w:numId="19" w16cid:durableId="797990430">
    <w:abstractNumId w:val="21"/>
  </w:num>
  <w:num w:numId="20" w16cid:durableId="1032464661">
    <w:abstractNumId w:val="13"/>
  </w:num>
  <w:num w:numId="21" w16cid:durableId="1949656383">
    <w:abstractNumId w:val="24"/>
  </w:num>
  <w:num w:numId="22" w16cid:durableId="1986929185">
    <w:abstractNumId w:val="17"/>
  </w:num>
  <w:num w:numId="23" w16cid:durableId="1772431006">
    <w:abstractNumId w:val="25"/>
  </w:num>
  <w:num w:numId="24" w16cid:durableId="782185676">
    <w:abstractNumId w:val="11"/>
  </w:num>
  <w:num w:numId="25" w16cid:durableId="2089571923">
    <w:abstractNumId w:val="6"/>
  </w:num>
  <w:num w:numId="26" w16cid:durableId="399180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7B"/>
    <w:rsid w:val="00001A03"/>
    <w:rsid w:val="00001F02"/>
    <w:rsid w:val="00002128"/>
    <w:rsid w:val="0000223C"/>
    <w:rsid w:val="00002A62"/>
    <w:rsid w:val="00002B9A"/>
    <w:rsid w:val="00003301"/>
    <w:rsid w:val="00003A3A"/>
    <w:rsid w:val="00003AA9"/>
    <w:rsid w:val="00003B84"/>
    <w:rsid w:val="00004197"/>
    <w:rsid w:val="0000452D"/>
    <w:rsid w:val="0000463B"/>
    <w:rsid w:val="000059F2"/>
    <w:rsid w:val="00005DAE"/>
    <w:rsid w:val="00006E39"/>
    <w:rsid w:val="00007011"/>
    <w:rsid w:val="00007C7F"/>
    <w:rsid w:val="000101F1"/>
    <w:rsid w:val="000104D2"/>
    <w:rsid w:val="000106E7"/>
    <w:rsid w:val="00010DCE"/>
    <w:rsid w:val="00011184"/>
    <w:rsid w:val="0001124D"/>
    <w:rsid w:val="00012015"/>
    <w:rsid w:val="00012231"/>
    <w:rsid w:val="000122BD"/>
    <w:rsid w:val="0001259B"/>
    <w:rsid w:val="00012921"/>
    <w:rsid w:val="00013640"/>
    <w:rsid w:val="00013A14"/>
    <w:rsid w:val="0001423D"/>
    <w:rsid w:val="000156F5"/>
    <w:rsid w:val="00015B44"/>
    <w:rsid w:val="00015CF2"/>
    <w:rsid w:val="00016818"/>
    <w:rsid w:val="00016BBF"/>
    <w:rsid w:val="00017446"/>
    <w:rsid w:val="00017F05"/>
    <w:rsid w:val="000200E1"/>
    <w:rsid w:val="00020159"/>
    <w:rsid w:val="0002049E"/>
    <w:rsid w:val="000216C2"/>
    <w:rsid w:val="00021E56"/>
    <w:rsid w:val="0002267A"/>
    <w:rsid w:val="00022E12"/>
    <w:rsid w:val="0002368E"/>
    <w:rsid w:val="00024846"/>
    <w:rsid w:val="00024FCD"/>
    <w:rsid w:val="00025071"/>
    <w:rsid w:val="00025149"/>
    <w:rsid w:val="00025A2B"/>
    <w:rsid w:val="00025DA2"/>
    <w:rsid w:val="000266A0"/>
    <w:rsid w:val="00026CCB"/>
    <w:rsid w:val="000276D2"/>
    <w:rsid w:val="000301B4"/>
    <w:rsid w:val="0003092B"/>
    <w:rsid w:val="00030F9C"/>
    <w:rsid w:val="00030FCA"/>
    <w:rsid w:val="00031A2B"/>
    <w:rsid w:val="00031DA4"/>
    <w:rsid w:val="00032E89"/>
    <w:rsid w:val="00033999"/>
    <w:rsid w:val="00033D6D"/>
    <w:rsid w:val="000342C1"/>
    <w:rsid w:val="000347F3"/>
    <w:rsid w:val="00034C5E"/>
    <w:rsid w:val="00036B09"/>
    <w:rsid w:val="00036E8A"/>
    <w:rsid w:val="000377A8"/>
    <w:rsid w:val="00037936"/>
    <w:rsid w:val="000404CA"/>
    <w:rsid w:val="00040CB3"/>
    <w:rsid w:val="00040CE6"/>
    <w:rsid w:val="0004115B"/>
    <w:rsid w:val="00041503"/>
    <w:rsid w:val="00041BB5"/>
    <w:rsid w:val="00042D03"/>
    <w:rsid w:val="00044348"/>
    <w:rsid w:val="000443F0"/>
    <w:rsid w:val="000449D3"/>
    <w:rsid w:val="000469F3"/>
    <w:rsid w:val="00051F23"/>
    <w:rsid w:val="000525DC"/>
    <w:rsid w:val="0005492A"/>
    <w:rsid w:val="0005541C"/>
    <w:rsid w:val="00055BDA"/>
    <w:rsid w:val="00056330"/>
    <w:rsid w:val="00056CF6"/>
    <w:rsid w:val="0006007E"/>
    <w:rsid w:val="0006102B"/>
    <w:rsid w:val="00061F3D"/>
    <w:rsid w:val="00062227"/>
    <w:rsid w:val="0006292D"/>
    <w:rsid w:val="00062D3F"/>
    <w:rsid w:val="00062E24"/>
    <w:rsid w:val="00064023"/>
    <w:rsid w:val="00064357"/>
    <w:rsid w:val="000647E4"/>
    <w:rsid w:val="00064970"/>
    <w:rsid w:val="00065C5C"/>
    <w:rsid w:val="0006612B"/>
    <w:rsid w:val="00066296"/>
    <w:rsid w:val="00066543"/>
    <w:rsid w:val="00067D48"/>
    <w:rsid w:val="000714FF"/>
    <w:rsid w:val="0007159C"/>
    <w:rsid w:val="00071B35"/>
    <w:rsid w:val="000722C7"/>
    <w:rsid w:val="00072327"/>
    <w:rsid w:val="00073A4F"/>
    <w:rsid w:val="00074501"/>
    <w:rsid w:val="00074848"/>
    <w:rsid w:val="00074867"/>
    <w:rsid w:val="00074A49"/>
    <w:rsid w:val="00074F95"/>
    <w:rsid w:val="00075577"/>
    <w:rsid w:val="000773D2"/>
    <w:rsid w:val="00077830"/>
    <w:rsid w:val="00077AE7"/>
    <w:rsid w:val="000807FC"/>
    <w:rsid w:val="0008094B"/>
    <w:rsid w:val="00081BDB"/>
    <w:rsid w:val="00082F0C"/>
    <w:rsid w:val="000832F7"/>
    <w:rsid w:val="00084A77"/>
    <w:rsid w:val="00084D2B"/>
    <w:rsid w:val="000851AF"/>
    <w:rsid w:val="00086442"/>
    <w:rsid w:val="0008717C"/>
    <w:rsid w:val="0008787F"/>
    <w:rsid w:val="00090236"/>
    <w:rsid w:val="00092CF2"/>
    <w:rsid w:val="00093659"/>
    <w:rsid w:val="00093A5D"/>
    <w:rsid w:val="00094FB1"/>
    <w:rsid w:val="00095644"/>
    <w:rsid w:val="00095750"/>
    <w:rsid w:val="00096FD2"/>
    <w:rsid w:val="0009724E"/>
    <w:rsid w:val="000979E8"/>
    <w:rsid w:val="000A09E3"/>
    <w:rsid w:val="000A0F29"/>
    <w:rsid w:val="000A1BA5"/>
    <w:rsid w:val="000A2B72"/>
    <w:rsid w:val="000A4606"/>
    <w:rsid w:val="000A5DEE"/>
    <w:rsid w:val="000A6671"/>
    <w:rsid w:val="000A70A2"/>
    <w:rsid w:val="000A7EF7"/>
    <w:rsid w:val="000B01AD"/>
    <w:rsid w:val="000B063B"/>
    <w:rsid w:val="000B07FE"/>
    <w:rsid w:val="000B0AFF"/>
    <w:rsid w:val="000B34D4"/>
    <w:rsid w:val="000B5121"/>
    <w:rsid w:val="000B51B3"/>
    <w:rsid w:val="000B5381"/>
    <w:rsid w:val="000B53B2"/>
    <w:rsid w:val="000B5DA5"/>
    <w:rsid w:val="000B69D0"/>
    <w:rsid w:val="000B6C42"/>
    <w:rsid w:val="000C237C"/>
    <w:rsid w:val="000C323C"/>
    <w:rsid w:val="000C3943"/>
    <w:rsid w:val="000C39C8"/>
    <w:rsid w:val="000C39D5"/>
    <w:rsid w:val="000C4197"/>
    <w:rsid w:val="000C5189"/>
    <w:rsid w:val="000C5ADE"/>
    <w:rsid w:val="000C655D"/>
    <w:rsid w:val="000C6901"/>
    <w:rsid w:val="000C700D"/>
    <w:rsid w:val="000C713F"/>
    <w:rsid w:val="000C7A93"/>
    <w:rsid w:val="000D116B"/>
    <w:rsid w:val="000D1F31"/>
    <w:rsid w:val="000D2724"/>
    <w:rsid w:val="000D358D"/>
    <w:rsid w:val="000D3EA8"/>
    <w:rsid w:val="000D417B"/>
    <w:rsid w:val="000D57A4"/>
    <w:rsid w:val="000D5D3B"/>
    <w:rsid w:val="000D627F"/>
    <w:rsid w:val="000D730C"/>
    <w:rsid w:val="000E137A"/>
    <w:rsid w:val="000E1A25"/>
    <w:rsid w:val="000E1DD3"/>
    <w:rsid w:val="000E2CDE"/>
    <w:rsid w:val="000E39B4"/>
    <w:rsid w:val="000E4269"/>
    <w:rsid w:val="000E67F8"/>
    <w:rsid w:val="000E6FF6"/>
    <w:rsid w:val="000F05E8"/>
    <w:rsid w:val="000F09F5"/>
    <w:rsid w:val="000F0A50"/>
    <w:rsid w:val="000F0D3F"/>
    <w:rsid w:val="000F0E03"/>
    <w:rsid w:val="000F0E42"/>
    <w:rsid w:val="000F2228"/>
    <w:rsid w:val="000F242A"/>
    <w:rsid w:val="000F2D5F"/>
    <w:rsid w:val="000F36D3"/>
    <w:rsid w:val="000F3CF6"/>
    <w:rsid w:val="000F3DE3"/>
    <w:rsid w:val="000F4C89"/>
    <w:rsid w:val="000F4D08"/>
    <w:rsid w:val="000F5A50"/>
    <w:rsid w:val="000F673D"/>
    <w:rsid w:val="000F76EB"/>
    <w:rsid w:val="00100D2A"/>
    <w:rsid w:val="0010109C"/>
    <w:rsid w:val="00101433"/>
    <w:rsid w:val="0010184B"/>
    <w:rsid w:val="00101DBB"/>
    <w:rsid w:val="00101EC1"/>
    <w:rsid w:val="00102CD5"/>
    <w:rsid w:val="00103448"/>
    <w:rsid w:val="00103923"/>
    <w:rsid w:val="00104A3C"/>
    <w:rsid w:val="00104F24"/>
    <w:rsid w:val="001055D6"/>
    <w:rsid w:val="00105D54"/>
    <w:rsid w:val="00105DE9"/>
    <w:rsid w:val="00107AA2"/>
    <w:rsid w:val="001108B5"/>
    <w:rsid w:val="00111237"/>
    <w:rsid w:val="00111950"/>
    <w:rsid w:val="00111B39"/>
    <w:rsid w:val="00111FD8"/>
    <w:rsid w:val="00112D84"/>
    <w:rsid w:val="001132B3"/>
    <w:rsid w:val="001133D2"/>
    <w:rsid w:val="00113B05"/>
    <w:rsid w:val="0011434D"/>
    <w:rsid w:val="00115276"/>
    <w:rsid w:val="00116AF5"/>
    <w:rsid w:val="00117F28"/>
    <w:rsid w:val="00120484"/>
    <w:rsid w:val="00120996"/>
    <w:rsid w:val="00120BB8"/>
    <w:rsid w:val="00120DD0"/>
    <w:rsid w:val="00120F20"/>
    <w:rsid w:val="00122A1A"/>
    <w:rsid w:val="00123583"/>
    <w:rsid w:val="00123DF6"/>
    <w:rsid w:val="00123FCC"/>
    <w:rsid w:val="00124676"/>
    <w:rsid w:val="00124B26"/>
    <w:rsid w:val="001255F6"/>
    <w:rsid w:val="00125EF6"/>
    <w:rsid w:val="001263AD"/>
    <w:rsid w:val="0012665B"/>
    <w:rsid w:val="0012743B"/>
    <w:rsid w:val="0013010A"/>
    <w:rsid w:val="001303E5"/>
    <w:rsid w:val="001307D4"/>
    <w:rsid w:val="00131283"/>
    <w:rsid w:val="00131483"/>
    <w:rsid w:val="00131BCF"/>
    <w:rsid w:val="0013228E"/>
    <w:rsid w:val="00132C5D"/>
    <w:rsid w:val="00132D61"/>
    <w:rsid w:val="001332DD"/>
    <w:rsid w:val="00133E40"/>
    <w:rsid w:val="00134382"/>
    <w:rsid w:val="00134FE6"/>
    <w:rsid w:val="00136024"/>
    <w:rsid w:val="00136064"/>
    <w:rsid w:val="0013622E"/>
    <w:rsid w:val="001363B6"/>
    <w:rsid w:val="00136B63"/>
    <w:rsid w:val="00137281"/>
    <w:rsid w:val="0013734C"/>
    <w:rsid w:val="00137E7C"/>
    <w:rsid w:val="00137F4B"/>
    <w:rsid w:val="00141C19"/>
    <w:rsid w:val="00142981"/>
    <w:rsid w:val="00142BDB"/>
    <w:rsid w:val="001433D8"/>
    <w:rsid w:val="001447CA"/>
    <w:rsid w:val="00144943"/>
    <w:rsid w:val="00144AE0"/>
    <w:rsid w:val="00144BDB"/>
    <w:rsid w:val="00145673"/>
    <w:rsid w:val="001458AF"/>
    <w:rsid w:val="00146009"/>
    <w:rsid w:val="00146ED8"/>
    <w:rsid w:val="001500C0"/>
    <w:rsid w:val="0015051B"/>
    <w:rsid w:val="00151348"/>
    <w:rsid w:val="0015177F"/>
    <w:rsid w:val="00152CE2"/>
    <w:rsid w:val="001530B1"/>
    <w:rsid w:val="00153A0B"/>
    <w:rsid w:val="001559FB"/>
    <w:rsid w:val="00155EC1"/>
    <w:rsid w:val="00155F3F"/>
    <w:rsid w:val="001560F0"/>
    <w:rsid w:val="00160D00"/>
    <w:rsid w:val="00161447"/>
    <w:rsid w:val="00161A38"/>
    <w:rsid w:val="00161B43"/>
    <w:rsid w:val="001620D4"/>
    <w:rsid w:val="00162B27"/>
    <w:rsid w:val="00162CA0"/>
    <w:rsid w:val="00162EC6"/>
    <w:rsid w:val="00163593"/>
    <w:rsid w:val="00163B44"/>
    <w:rsid w:val="001645B7"/>
    <w:rsid w:val="001650C9"/>
    <w:rsid w:val="001650D8"/>
    <w:rsid w:val="001660FC"/>
    <w:rsid w:val="00166CD2"/>
    <w:rsid w:val="00166EDD"/>
    <w:rsid w:val="00167874"/>
    <w:rsid w:val="0017036C"/>
    <w:rsid w:val="00170864"/>
    <w:rsid w:val="001710B4"/>
    <w:rsid w:val="001725F7"/>
    <w:rsid w:val="00172734"/>
    <w:rsid w:val="00172BC6"/>
    <w:rsid w:val="00173698"/>
    <w:rsid w:val="0017380F"/>
    <w:rsid w:val="00173E51"/>
    <w:rsid w:val="00174DF8"/>
    <w:rsid w:val="00175DF9"/>
    <w:rsid w:val="00176F19"/>
    <w:rsid w:val="00177CD7"/>
    <w:rsid w:val="00177D3D"/>
    <w:rsid w:val="00180616"/>
    <w:rsid w:val="00180949"/>
    <w:rsid w:val="00180AD0"/>
    <w:rsid w:val="00180DC5"/>
    <w:rsid w:val="00180E81"/>
    <w:rsid w:val="00181724"/>
    <w:rsid w:val="00181B04"/>
    <w:rsid w:val="00181EDB"/>
    <w:rsid w:val="001834D3"/>
    <w:rsid w:val="00183C09"/>
    <w:rsid w:val="00183C71"/>
    <w:rsid w:val="00184472"/>
    <w:rsid w:val="00184640"/>
    <w:rsid w:val="00184DB3"/>
    <w:rsid w:val="0018532E"/>
    <w:rsid w:val="001859EB"/>
    <w:rsid w:val="00186993"/>
    <w:rsid w:val="00186A9C"/>
    <w:rsid w:val="00186AFB"/>
    <w:rsid w:val="00187167"/>
    <w:rsid w:val="00187CB3"/>
    <w:rsid w:val="00190FF5"/>
    <w:rsid w:val="00191546"/>
    <w:rsid w:val="001918D4"/>
    <w:rsid w:val="001922EF"/>
    <w:rsid w:val="001925D1"/>
    <w:rsid w:val="00192869"/>
    <w:rsid w:val="00194422"/>
    <w:rsid w:val="00195AF4"/>
    <w:rsid w:val="00196382"/>
    <w:rsid w:val="00196D04"/>
    <w:rsid w:val="00196FF7"/>
    <w:rsid w:val="00197752"/>
    <w:rsid w:val="001A0ACD"/>
    <w:rsid w:val="001A114D"/>
    <w:rsid w:val="001A21AD"/>
    <w:rsid w:val="001A363B"/>
    <w:rsid w:val="001A38D4"/>
    <w:rsid w:val="001A3B12"/>
    <w:rsid w:val="001A3DB0"/>
    <w:rsid w:val="001A4111"/>
    <w:rsid w:val="001A41A6"/>
    <w:rsid w:val="001A46AD"/>
    <w:rsid w:val="001A4B19"/>
    <w:rsid w:val="001A5893"/>
    <w:rsid w:val="001A6692"/>
    <w:rsid w:val="001A6DD7"/>
    <w:rsid w:val="001B02D9"/>
    <w:rsid w:val="001B0DDF"/>
    <w:rsid w:val="001B1A91"/>
    <w:rsid w:val="001B1B43"/>
    <w:rsid w:val="001B31B9"/>
    <w:rsid w:val="001B3470"/>
    <w:rsid w:val="001B3D09"/>
    <w:rsid w:val="001B42C0"/>
    <w:rsid w:val="001B4628"/>
    <w:rsid w:val="001B47CA"/>
    <w:rsid w:val="001B47D8"/>
    <w:rsid w:val="001B48C7"/>
    <w:rsid w:val="001B57FA"/>
    <w:rsid w:val="001B5A6C"/>
    <w:rsid w:val="001B60A9"/>
    <w:rsid w:val="001B6960"/>
    <w:rsid w:val="001B731F"/>
    <w:rsid w:val="001B7374"/>
    <w:rsid w:val="001B73D0"/>
    <w:rsid w:val="001B73EF"/>
    <w:rsid w:val="001B7F53"/>
    <w:rsid w:val="001C0947"/>
    <w:rsid w:val="001C28A9"/>
    <w:rsid w:val="001C326E"/>
    <w:rsid w:val="001C360F"/>
    <w:rsid w:val="001C3AB0"/>
    <w:rsid w:val="001C3F41"/>
    <w:rsid w:val="001C4565"/>
    <w:rsid w:val="001C5215"/>
    <w:rsid w:val="001C5D4F"/>
    <w:rsid w:val="001C5FA5"/>
    <w:rsid w:val="001C623A"/>
    <w:rsid w:val="001C6351"/>
    <w:rsid w:val="001C63E9"/>
    <w:rsid w:val="001C678A"/>
    <w:rsid w:val="001C7689"/>
    <w:rsid w:val="001C7DE6"/>
    <w:rsid w:val="001D038E"/>
    <w:rsid w:val="001D0515"/>
    <w:rsid w:val="001D0652"/>
    <w:rsid w:val="001D077A"/>
    <w:rsid w:val="001D07F3"/>
    <w:rsid w:val="001D4973"/>
    <w:rsid w:val="001D53F9"/>
    <w:rsid w:val="001D6799"/>
    <w:rsid w:val="001D7435"/>
    <w:rsid w:val="001D7CC0"/>
    <w:rsid w:val="001E0448"/>
    <w:rsid w:val="001E0926"/>
    <w:rsid w:val="001E0963"/>
    <w:rsid w:val="001E11A8"/>
    <w:rsid w:val="001E2094"/>
    <w:rsid w:val="001E2C14"/>
    <w:rsid w:val="001E41EE"/>
    <w:rsid w:val="001E7531"/>
    <w:rsid w:val="001F0D6C"/>
    <w:rsid w:val="001F1671"/>
    <w:rsid w:val="001F1E98"/>
    <w:rsid w:val="001F2533"/>
    <w:rsid w:val="001F2C0D"/>
    <w:rsid w:val="001F366E"/>
    <w:rsid w:val="001F39AB"/>
    <w:rsid w:val="001F4220"/>
    <w:rsid w:val="001F437A"/>
    <w:rsid w:val="001F49EF"/>
    <w:rsid w:val="001F4E0C"/>
    <w:rsid w:val="001F4FB0"/>
    <w:rsid w:val="001F59AF"/>
    <w:rsid w:val="001F7888"/>
    <w:rsid w:val="001F7BE8"/>
    <w:rsid w:val="001F7EAF"/>
    <w:rsid w:val="0020033F"/>
    <w:rsid w:val="002017C3"/>
    <w:rsid w:val="002020D7"/>
    <w:rsid w:val="00202B2A"/>
    <w:rsid w:val="00203520"/>
    <w:rsid w:val="002035B7"/>
    <w:rsid w:val="00203C66"/>
    <w:rsid w:val="0020500C"/>
    <w:rsid w:val="00205AD2"/>
    <w:rsid w:val="00206382"/>
    <w:rsid w:val="00206E7E"/>
    <w:rsid w:val="00207576"/>
    <w:rsid w:val="0020777A"/>
    <w:rsid w:val="00210146"/>
    <w:rsid w:val="00210951"/>
    <w:rsid w:val="00211D59"/>
    <w:rsid w:val="00214211"/>
    <w:rsid w:val="00214434"/>
    <w:rsid w:val="00214A34"/>
    <w:rsid w:val="00214AF4"/>
    <w:rsid w:val="00214B70"/>
    <w:rsid w:val="00215EEF"/>
    <w:rsid w:val="002164ED"/>
    <w:rsid w:val="002169E1"/>
    <w:rsid w:val="00217282"/>
    <w:rsid w:val="00217508"/>
    <w:rsid w:val="002244FA"/>
    <w:rsid w:val="002254A0"/>
    <w:rsid w:val="00226E22"/>
    <w:rsid w:val="00227037"/>
    <w:rsid w:val="00230410"/>
    <w:rsid w:val="002323C2"/>
    <w:rsid w:val="00233541"/>
    <w:rsid w:val="00233A72"/>
    <w:rsid w:val="00234ED7"/>
    <w:rsid w:val="00235C36"/>
    <w:rsid w:val="0023682D"/>
    <w:rsid w:val="002368AD"/>
    <w:rsid w:val="0023771D"/>
    <w:rsid w:val="002378CA"/>
    <w:rsid w:val="002402A4"/>
    <w:rsid w:val="002402EA"/>
    <w:rsid w:val="002419B3"/>
    <w:rsid w:val="00241C24"/>
    <w:rsid w:val="002422A0"/>
    <w:rsid w:val="00243369"/>
    <w:rsid w:val="00243B81"/>
    <w:rsid w:val="00243C9E"/>
    <w:rsid w:val="00243DC7"/>
    <w:rsid w:val="00250287"/>
    <w:rsid w:val="002504BB"/>
    <w:rsid w:val="00250725"/>
    <w:rsid w:val="00250DA7"/>
    <w:rsid w:val="002511C2"/>
    <w:rsid w:val="00251815"/>
    <w:rsid w:val="0025181B"/>
    <w:rsid w:val="002519AF"/>
    <w:rsid w:val="00251A93"/>
    <w:rsid w:val="002521AA"/>
    <w:rsid w:val="002524D7"/>
    <w:rsid w:val="00252FAC"/>
    <w:rsid w:val="00253500"/>
    <w:rsid w:val="00254ED4"/>
    <w:rsid w:val="00255AC1"/>
    <w:rsid w:val="002571D6"/>
    <w:rsid w:val="00261A7B"/>
    <w:rsid w:val="00261EF0"/>
    <w:rsid w:val="002621E9"/>
    <w:rsid w:val="00262453"/>
    <w:rsid w:val="00262BAB"/>
    <w:rsid w:val="00263574"/>
    <w:rsid w:val="002640D7"/>
    <w:rsid w:val="00264C63"/>
    <w:rsid w:val="002650AD"/>
    <w:rsid w:val="002651D6"/>
    <w:rsid w:val="002655AA"/>
    <w:rsid w:val="00266CDB"/>
    <w:rsid w:val="00270BD1"/>
    <w:rsid w:val="00271430"/>
    <w:rsid w:val="00271645"/>
    <w:rsid w:val="002721AB"/>
    <w:rsid w:val="00272FB3"/>
    <w:rsid w:val="0027397E"/>
    <w:rsid w:val="00274776"/>
    <w:rsid w:val="00274F41"/>
    <w:rsid w:val="002757A5"/>
    <w:rsid w:val="00275D44"/>
    <w:rsid w:val="002760CC"/>
    <w:rsid w:val="00276DC8"/>
    <w:rsid w:val="002771E6"/>
    <w:rsid w:val="0027798D"/>
    <w:rsid w:val="00280889"/>
    <w:rsid w:val="00280A16"/>
    <w:rsid w:val="002810A3"/>
    <w:rsid w:val="0028257E"/>
    <w:rsid w:val="002831E9"/>
    <w:rsid w:val="00283D8C"/>
    <w:rsid w:val="00284716"/>
    <w:rsid w:val="0028502E"/>
    <w:rsid w:val="00285234"/>
    <w:rsid w:val="00285A63"/>
    <w:rsid w:val="002860C7"/>
    <w:rsid w:val="0028628A"/>
    <w:rsid w:val="00286FB1"/>
    <w:rsid w:val="002872A8"/>
    <w:rsid w:val="002876C5"/>
    <w:rsid w:val="00287994"/>
    <w:rsid w:val="00290C88"/>
    <w:rsid w:val="00291484"/>
    <w:rsid w:val="00291A27"/>
    <w:rsid w:val="00294770"/>
    <w:rsid w:val="002954D7"/>
    <w:rsid w:val="00295535"/>
    <w:rsid w:val="00296F46"/>
    <w:rsid w:val="002A0818"/>
    <w:rsid w:val="002A1580"/>
    <w:rsid w:val="002A240B"/>
    <w:rsid w:val="002A241C"/>
    <w:rsid w:val="002A2899"/>
    <w:rsid w:val="002A4748"/>
    <w:rsid w:val="002A4A66"/>
    <w:rsid w:val="002A5CD4"/>
    <w:rsid w:val="002A7AB1"/>
    <w:rsid w:val="002A7FCB"/>
    <w:rsid w:val="002B0830"/>
    <w:rsid w:val="002B0DFF"/>
    <w:rsid w:val="002B1856"/>
    <w:rsid w:val="002B278D"/>
    <w:rsid w:val="002B2AE5"/>
    <w:rsid w:val="002B3BEF"/>
    <w:rsid w:val="002B42A0"/>
    <w:rsid w:val="002B5BBF"/>
    <w:rsid w:val="002B600B"/>
    <w:rsid w:val="002B7519"/>
    <w:rsid w:val="002B7CC7"/>
    <w:rsid w:val="002B7D50"/>
    <w:rsid w:val="002B7D90"/>
    <w:rsid w:val="002B7EBC"/>
    <w:rsid w:val="002C046B"/>
    <w:rsid w:val="002C055D"/>
    <w:rsid w:val="002C0CD1"/>
    <w:rsid w:val="002C0D86"/>
    <w:rsid w:val="002C1683"/>
    <w:rsid w:val="002C1D82"/>
    <w:rsid w:val="002C2543"/>
    <w:rsid w:val="002C2866"/>
    <w:rsid w:val="002C29D3"/>
    <w:rsid w:val="002C2AE2"/>
    <w:rsid w:val="002C3A27"/>
    <w:rsid w:val="002C3DC3"/>
    <w:rsid w:val="002C41E2"/>
    <w:rsid w:val="002C4BB6"/>
    <w:rsid w:val="002C51CB"/>
    <w:rsid w:val="002C6C29"/>
    <w:rsid w:val="002C6C98"/>
    <w:rsid w:val="002C727D"/>
    <w:rsid w:val="002D0441"/>
    <w:rsid w:val="002D0E2C"/>
    <w:rsid w:val="002D0E84"/>
    <w:rsid w:val="002D1143"/>
    <w:rsid w:val="002D1219"/>
    <w:rsid w:val="002D213A"/>
    <w:rsid w:val="002D2BEE"/>
    <w:rsid w:val="002D3FD4"/>
    <w:rsid w:val="002D4053"/>
    <w:rsid w:val="002D430B"/>
    <w:rsid w:val="002D43E0"/>
    <w:rsid w:val="002D53AF"/>
    <w:rsid w:val="002D577F"/>
    <w:rsid w:val="002D66D5"/>
    <w:rsid w:val="002D7282"/>
    <w:rsid w:val="002D7659"/>
    <w:rsid w:val="002D7772"/>
    <w:rsid w:val="002D7FF2"/>
    <w:rsid w:val="002E259E"/>
    <w:rsid w:val="002E25DB"/>
    <w:rsid w:val="002E360E"/>
    <w:rsid w:val="002E39ED"/>
    <w:rsid w:val="002E3C57"/>
    <w:rsid w:val="002E3E92"/>
    <w:rsid w:val="002E443F"/>
    <w:rsid w:val="002E5C8D"/>
    <w:rsid w:val="002E6825"/>
    <w:rsid w:val="002E7A1F"/>
    <w:rsid w:val="002F00A2"/>
    <w:rsid w:val="002F0E01"/>
    <w:rsid w:val="002F0E15"/>
    <w:rsid w:val="002F0EFA"/>
    <w:rsid w:val="002F1F5E"/>
    <w:rsid w:val="002F2081"/>
    <w:rsid w:val="002F2BD2"/>
    <w:rsid w:val="002F305A"/>
    <w:rsid w:val="002F3931"/>
    <w:rsid w:val="002F4F37"/>
    <w:rsid w:val="002F5085"/>
    <w:rsid w:val="002F70F7"/>
    <w:rsid w:val="002F76F9"/>
    <w:rsid w:val="002F7A26"/>
    <w:rsid w:val="003003A4"/>
    <w:rsid w:val="0030091C"/>
    <w:rsid w:val="0030139C"/>
    <w:rsid w:val="003024D3"/>
    <w:rsid w:val="003024DD"/>
    <w:rsid w:val="00302768"/>
    <w:rsid w:val="00302EED"/>
    <w:rsid w:val="00303296"/>
    <w:rsid w:val="00305009"/>
    <w:rsid w:val="003051A7"/>
    <w:rsid w:val="00305384"/>
    <w:rsid w:val="00305430"/>
    <w:rsid w:val="00305703"/>
    <w:rsid w:val="00306EAD"/>
    <w:rsid w:val="00306FD2"/>
    <w:rsid w:val="003075F2"/>
    <w:rsid w:val="00307AC7"/>
    <w:rsid w:val="00307CAE"/>
    <w:rsid w:val="00310A35"/>
    <w:rsid w:val="00311F6B"/>
    <w:rsid w:val="00312365"/>
    <w:rsid w:val="0031295E"/>
    <w:rsid w:val="00314A73"/>
    <w:rsid w:val="00315079"/>
    <w:rsid w:val="003151BF"/>
    <w:rsid w:val="00315EC3"/>
    <w:rsid w:val="0031603C"/>
    <w:rsid w:val="00316116"/>
    <w:rsid w:val="00316307"/>
    <w:rsid w:val="003166DB"/>
    <w:rsid w:val="003166DD"/>
    <w:rsid w:val="00316DFE"/>
    <w:rsid w:val="003173B3"/>
    <w:rsid w:val="003178FC"/>
    <w:rsid w:val="00320231"/>
    <w:rsid w:val="003205C5"/>
    <w:rsid w:val="003212C0"/>
    <w:rsid w:val="003215F0"/>
    <w:rsid w:val="00321767"/>
    <w:rsid w:val="00321F18"/>
    <w:rsid w:val="0032200F"/>
    <w:rsid w:val="00322ED1"/>
    <w:rsid w:val="0032411D"/>
    <w:rsid w:val="0032508C"/>
    <w:rsid w:val="00325ABC"/>
    <w:rsid w:val="00326524"/>
    <w:rsid w:val="00327494"/>
    <w:rsid w:val="00327E1F"/>
    <w:rsid w:val="0033116C"/>
    <w:rsid w:val="00332009"/>
    <w:rsid w:val="00332E90"/>
    <w:rsid w:val="00334A13"/>
    <w:rsid w:val="00334C04"/>
    <w:rsid w:val="00335697"/>
    <w:rsid w:val="00335FE1"/>
    <w:rsid w:val="0033634E"/>
    <w:rsid w:val="00336B25"/>
    <w:rsid w:val="00336EBE"/>
    <w:rsid w:val="003376F2"/>
    <w:rsid w:val="003409FD"/>
    <w:rsid w:val="00340C03"/>
    <w:rsid w:val="003415E2"/>
    <w:rsid w:val="0034317C"/>
    <w:rsid w:val="003439E2"/>
    <w:rsid w:val="00343B96"/>
    <w:rsid w:val="0034540D"/>
    <w:rsid w:val="00346112"/>
    <w:rsid w:val="003463AB"/>
    <w:rsid w:val="00346679"/>
    <w:rsid w:val="0034732A"/>
    <w:rsid w:val="003478AF"/>
    <w:rsid w:val="00351200"/>
    <w:rsid w:val="00351915"/>
    <w:rsid w:val="00351D81"/>
    <w:rsid w:val="00352249"/>
    <w:rsid w:val="00352276"/>
    <w:rsid w:val="0035379C"/>
    <w:rsid w:val="003549F0"/>
    <w:rsid w:val="00354A91"/>
    <w:rsid w:val="00355069"/>
    <w:rsid w:val="0035571A"/>
    <w:rsid w:val="00356380"/>
    <w:rsid w:val="003575FD"/>
    <w:rsid w:val="00357658"/>
    <w:rsid w:val="00360217"/>
    <w:rsid w:val="003609B7"/>
    <w:rsid w:val="00360D35"/>
    <w:rsid w:val="003610D5"/>
    <w:rsid w:val="003614A3"/>
    <w:rsid w:val="00361EA2"/>
    <w:rsid w:val="0036225D"/>
    <w:rsid w:val="003624DA"/>
    <w:rsid w:val="0036329F"/>
    <w:rsid w:val="003639FF"/>
    <w:rsid w:val="0036403C"/>
    <w:rsid w:val="00364759"/>
    <w:rsid w:val="003647C8"/>
    <w:rsid w:val="00364B64"/>
    <w:rsid w:val="003660B7"/>
    <w:rsid w:val="00366949"/>
    <w:rsid w:val="00367ED9"/>
    <w:rsid w:val="0037021A"/>
    <w:rsid w:val="00370C1B"/>
    <w:rsid w:val="00370D22"/>
    <w:rsid w:val="003716DB"/>
    <w:rsid w:val="00371E5D"/>
    <w:rsid w:val="0037291D"/>
    <w:rsid w:val="00372D24"/>
    <w:rsid w:val="00372FC2"/>
    <w:rsid w:val="00373147"/>
    <w:rsid w:val="00375033"/>
    <w:rsid w:val="00375F0A"/>
    <w:rsid w:val="003760A7"/>
    <w:rsid w:val="003762E9"/>
    <w:rsid w:val="0037713D"/>
    <w:rsid w:val="00377505"/>
    <w:rsid w:val="00377E00"/>
    <w:rsid w:val="00382813"/>
    <w:rsid w:val="003829D8"/>
    <w:rsid w:val="003830EE"/>
    <w:rsid w:val="003840A6"/>
    <w:rsid w:val="0038639E"/>
    <w:rsid w:val="00386A1A"/>
    <w:rsid w:val="00387452"/>
    <w:rsid w:val="003901B4"/>
    <w:rsid w:val="00390B7F"/>
    <w:rsid w:val="00390D0D"/>
    <w:rsid w:val="003918F2"/>
    <w:rsid w:val="00391DDA"/>
    <w:rsid w:val="00391FC4"/>
    <w:rsid w:val="003921CB"/>
    <w:rsid w:val="003922B2"/>
    <w:rsid w:val="0039236F"/>
    <w:rsid w:val="003924BE"/>
    <w:rsid w:val="00392E83"/>
    <w:rsid w:val="0039364F"/>
    <w:rsid w:val="00393908"/>
    <w:rsid w:val="00394B98"/>
    <w:rsid w:val="0039532D"/>
    <w:rsid w:val="003953E3"/>
    <w:rsid w:val="00396BCD"/>
    <w:rsid w:val="00397B51"/>
    <w:rsid w:val="00397F86"/>
    <w:rsid w:val="003A11B8"/>
    <w:rsid w:val="003A150E"/>
    <w:rsid w:val="003A2D1A"/>
    <w:rsid w:val="003A2F12"/>
    <w:rsid w:val="003A38C9"/>
    <w:rsid w:val="003A5310"/>
    <w:rsid w:val="003A6C86"/>
    <w:rsid w:val="003A79C8"/>
    <w:rsid w:val="003A7A82"/>
    <w:rsid w:val="003A7C57"/>
    <w:rsid w:val="003A7F03"/>
    <w:rsid w:val="003A7F96"/>
    <w:rsid w:val="003B04D9"/>
    <w:rsid w:val="003B1BBB"/>
    <w:rsid w:val="003B2073"/>
    <w:rsid w:val="003B4814"/>
    <w:rsid w:val="003B5001"/>
    <w:rsid w:val="003B5756"/>
    <w:rsid w:val="003B575F"/>
    <w:rsid w:val="003B5E25"/>
    <w:rsid w:val="003B7938"/>
    <w:rsid w:val="003B7B65"/>
    <w:rsid w:val="003C22DD"/>
    <w:rsid w:val="003C2E6A"/>
    <w:rsid w:val="003C2FE9"/>
    <w:rsid w:val="003C38BF"/>
    <w:rsid w:val="003C3B5E"/>
    <w:rsid w:val="003C3ED8"/>
    <w:rsid w:val="003C41F9"/>
    <w:rsid w:val="003C4A47"/>
    <w:rsid w:val="003C4DEC"/>
    <w:rsid w:val="003C5303"/>
    <w:rsid w:val="003C7356"/>
    <w:rsid w:val="003C73D4"/>
    <w:rsid w:val="003C79CE"/>
    <w:rsid w:val="003C7AF0"/>
    <w:rsid w:val="003D035E"/>
    <w:rsid w:val="003D0BEE"/>
    <w:rsid w:val="003D0FC0"/>
    <w:rsid w:val="003D30D3"/>
    <w:rsid w:val="003D3AA2"/>
    <w:rsid w:val="003D59DC"/>
    <w:rsid w:val="003D5BE7"/>
    <w:rsid w:val="003D5CB6"/>
    <w:rsid w:val="003D5CFB"/>
    <w:rsid w:val="003D6BAF"/>
    <w:rsid w:val="003D7731"/>
    <w:rsid w:val="003D79AF"/>
    <w:rsid w:val="003D79F4"/>
    <w:rsid w:val="003D7BC3"/>
    <w:rsid w:val="003E205C"/>
    <w:rsid w:val="003E27BB"/>
    <w:rsid w:val="003E4212"/>
    <w:rsid w:val="003E45EC"/>
    <w:rsid w:val="003E572B"/>
    <w:rsid w:val="003E5839"/>
    <w:rsid w:val="003E6C56"/>
    <w:rsid w:val="003E71B5"/>
    <w:rsid w:val="003E73DF"/>
    <w:rsid w:val="003E7C47"/>
    <w:rsid w:val="003F1330"/>
    <w:rsid w:val="003F1616"/>
    <w:rsid w:val="003F24A3"/>
    <w:rsid w:val="003F3729"/>
    <w:rsid w:val="003F3EA1"/>
    <w:rsid w:val="003F6C0B"/>
    <w:rsid w:val="003F77E8"/>
    <w:rsid w:val="003F7F39"/>
    <w:rsid w:val="0040184F"/>
    <w:rsid w:val="00401D83"/>
    <w:rsid w:val="004021D0"/>
    <w:rsid w:val="00402443"/>
    <w:rsid w:val="0040307A"/>
    <w:rsid w:val="00403D29"/>
    <w:rsid w:val="004044E2"/>
    <w:rsid w:val="00404C0B"/>
    <w:rsid w:val="00404DC0"/>
    <w:rsid w:val="0040528B"/>
    <w:rsid w:val="00405B62"/>
    <w:rsid w:val="00405F4B"/>
    <w:rsid w:val="00407245"/>
    <w:rsid w:val="004072EC"/>
    <w:rsid w:val="00407B2F"/>
    <w:rsid w:val="00407F6B"/>
    <w:rsid w:val="00410C9B"/>
    <w:rsid w:val="00411282"/>
    <w:rsid w:val="00411311"/>
    <w:rsid w:val="0041142B"/>
    <w:rsid w:val="0041190F"/>
    <w:rsid w:val="004119B0"/>
    <w:rsid w:val="00412D0A"/>
    <w:rsid w:val="0041488D"/>
    <w:rsid w:val="0041546D"/>
    <w:rsid w:val="004155F2"/>
    <w:rsid w:val="00415C9E"/>
    <w:rsid w:val="00415E19"/>
    <w:rsid w:val="0041619E"/>
    <w:rsid w:val="004164D9"/>
    <w:rsid w:val="0041686B"/>
    <w:rsid w:val="0041703B"/>
    <w:rsid w:val="00417045"/>
    <w:rsid w:val="00417E84"/>
    <w:rsid w:val="0042014E"/>
    <w:rsid w:val="004205C0"/>
    <w:rsid w:val="00420850"/>
    <w:rsid w:val="00420F94"/>
    <w:rsid w:val="0042142F"/>
    <w:rsid w:val="00421990"/>
    <w:rsid w:val="00421BBF"/>
    <w:rsid w:val="00421EAA"/>
    <w:rsid w:val="00421FF0"/>
    <w:rsid w:val="004238B6"/>
    <w:rsid w:val="00423E42"/>
    <w:rsid w:val="004240A3"/>
    <w:rsid w:val="004240F4"/>
    <w:rsid w:val="004242D3"/>
    <w:rsid w:val="00424517"/>
    <w:rsid w:val="00424A1C"/>
    <w:rsid w:val="00425833"/>
    <w:rsid w:val="00425B49"/>
    <w:rsid w:val="00426082"/>
    <w:rsid w:val="00426595"/>
    <w:rsid w:val="0043023D"/>
    <w:rsid w:val="00431D81"/>
    <w:rsid w:val="00431FFE"/>
    <w:rsid w:val="004321A6"/>
    <w:rsid w:val="004334AA"/>
    <w:rsid w:val="00433B59"/>
    <w:rsid w:val="004346D2"/>
    <w:rsid w:val="004366AE"/>
    <w:rsid w:val="004366F4"/>
    <w:rsid w:val="00436827"/>
    <w:rsid w:val="0043764C"/>
    <w:rsid w:val="004378F0"/>
    <w:rsid w:val="00437ADD"/>
    <w:rsid w:val="00440491"/>
    <w:rsid w:val="004404E1"/>
    <w:rsid w:val="004408D7"/>
    <w:rsid w:val="00440B5A"/>
    <w:rsid w:val="00441812"/>
    <w:rsid w:val="00442947"/>
    <w:rsid w:val="00442A88"/>
    <w:rsid w:val="00442CF3"/>
    <w:rsid w:val="00442FBC"/>
    <w:rsid w:val="00442FDD"/>
    <w:rsid w:val="004436F0"/>
    <w:rsid w:val="004457FF"/>
    <w:rsid w:val="0044662F"/>
    <w:rsid w:val="00446DF4"/>
    <w:rsid w:val="00447F8B"/>
    <w:rsid w:val="0045053D"/>
    <w:rsid w:val="00450B9C"/>
    <w:rsid w:val="00451135"/>
    <w:rsid w:val="004518E5"/>
    <w:rsid w:val="00452281"/>
    <w:rsid w:val="0045305B"/>
    <w:rsid w:val="0045368B"/>
    <w:rsid w:val="0045383E"/>
    <w:rsid w:val="0045447D"/>
    <w:rsid w:val="004552E8"/>
    <w:rsid w:val="004568C5"/>
    <w:rsid w:val="0046078D"/>
    <w:rsid w:val="004609BD"/>
    <w:rsid w:val="00461220"/>
    <w:rsid w:val="004616FB"/>
    <w:rsid w:val="00461FEE"/>
    <w:rsid w:val="00462B8C"/>
    <w:rsid w:val="00462C80"/>
    <w:rsid w:val="00463C3E"/>
    <w:rsid w:val="00464243"/>
    <w:rsid w:val="00464C41"/>
    <w:rsid w:val="00464FE8"/>
    <w:rsid w:val="00465D63"/>
    <w:rsid w:val="004661EA"/>
    <w:rsid w:val="00466300"/>
    <w:rsid w:val="00466724"/>
    <w:rsid w:val="00466A95"/>
    <w:rsid w:val="00466F79"/>
    <w:rsid w:val="00470564"/>
    <w:rsid w:val="004707C8"/>
    <w:rsid w:val="004713B9"/>
    <w:rsid w:val="004715C6"/>
    <w:rsid w:val="00472EED"/>
    <w:rsid w:val="00472F4B"/>
    <w:rsid w:val="004733CB"/>
    <w:rsid w:val="0047340E"/>
    <w:rsid w:val="004745D5"/>
    <w:rsid w:val="004755CE"/>
    <w:rsid w:val="004758CF"/>
    <w:rsid w:val="00480006"/>
    <w:rsid w:val="00480F39"/>
    <w:rsid w:val="00481886"/>
    <w:rsid w:val="00481940"/>
    <w:rsid w:val="00481966"/>
    <w:rsid w:val="004819CF"/>
    <w:rsid w:val="00482312"/>
    <w:rsid w:val="00482341"/>
    <w:rsid w:val="00482418"/>
    <w:rsid w:val="0048292A"/>
    <w:rsid w:val="004831E5"/>
    <w:rsid w:val="00483222"/>
    <w:rsid w:val="004838A3"/>
    <w:rsid w:val="00483EAF"/>
    <w:rsid w:val="00484010"/>
    <w:rsid w:val="00484354"/>
    <w:rsid w:val="0048476D"/>
    <w:rsid w:val="004850D4"/>
    <w:rsid w:val="00485566"/>
    <w:rsid w:val="0048608A"/>
    <w:rsid w:val="0048695B"/>
    <w:rsid w:val="00486C73"/>
    <w:rsid w:val="00491B82"/>
    <w:rsid w:val="0049237F"/>
    <w:rsid w:val="00492D91"/>
    <w:rsid w:val="00494978"/>
    <w:rsid w:val="0049527A"/>
    <w:rsid w:val="00495710"/>
    <w:rsid w:val="00495E5B"/>
    <w:rsid w:val="00496E2F"/>
    <w:rsid w:val="00497989"/>
    <w:rsid w:val="00497AEA"/>
    <w:rsid w:val="00497E7A"/>
    <w:rsid w:val="00497EDC"/>
    <w:rsid w:val="004A03AE"/>
    <w:rsid w:val="004A0A0A"/>
    <w:rsid w:val="004A0F9E"/>
    <w:rsid w:val="004A1BF1"/>
    <w:rsid w:val="004A1ECA"/>
    <w:rsid w:val="004A2384"/>
    <w:rsid w:val="004A2894"/>
    <w:rsid w:val="004A3517"/>
    <w:rsid w:val="004A3917"/>
    <w:rsid w:val="004A6B21"/>
    <w:rsid w:val="004B0652"/>
    <w:rsid w:val="004B0655"/>
    <w:rsid w:val="004B09AE"/>
    <w:rsid w:val="004B11DB"/>
    <w:rsid w:val="004B1C91"/>
    <w:rsid w:val="004B1F31"/>
    <w:rsid w:val="004B2360"/>
    <w:rsid w:val="004B2B68"/>
    <w:rsid w:val="004B36F9"/>
    <w:rsid w:val="004B372E"/>
    <w:rsid w:val="004B4DA8"/>
    <w:rsid w:val="004B4F09"/>
    <w:rsid w:val="004B6DFB"/>
    <w:rsid w:val="004B73D5"/>
    <w:rsid w:val="004B7433"/>
    <w:rsid w:val="004C03C7"/>
    <w:rsid w:val="004C042B"/>
    <w:rsid w:val="004C0A52"/>
    <w:rsid w:val="004C0F21"/>
    <w:rsid w:val="004C179B"/>
    <w:rsid w:val="004C23EA"/>
    <w:rsid w:val="004C30F1"/>
    <w:rsid w:val="004C37A2"/>
    <w:rsid w:val="004C3A45"/>
    <w:rsid w:val="004C429F"/>
    <w:rsid w:val="004C4750"/>
    <w:rsid w:val="004C502D"/>
    <w:rsid w:val="004C55E6"/>
    <w:rsid w:val="004C6195"/>
    <w:rsid w:val="004C6828"/>
    <w:rsid w:val="004C7AEA"/>
    <w:rsid w:val="004D0986"/>
    <w:rsid w:val="004D0EDA"/>
    <w:rsid w:val="004D1CDF"/>
    <w:rsid w:val="004D20FD"/>
    <w:rsid w:val="004D2252"/>
    <w:rsid w:val="004D3B69"/>
    <w:rsid w:val="004D3F04"/>
    <w:rsid w:val="004D4663"/>
    <w:rsid w:val="004D4AFE"/>
    <w:rsid w:val="004D4CEC"/>
    <w:rsid w:val="004D50CB"/>
    <w:rsid w:val="004D582B"/>
    <w:rsid w:val="004D59E7"/>
    <w:rsid w:val="004D5DEB"/>
    <w:rsid w:val="004D777A"/>
    <w:rsid w:val="004E09EE"/>
    <w:rsid w:val="004E0F18"/>
    <w:rsid w:val="004E1CAF"/>
    <w:rsid w:val="004E1CBF"/>
    <w:rsid w:val="004E203D"/>
    <w:rsid w:val="004E33B1"/>
    <w:rsid w:val="004E4188"/>
    <w:rsid w:val="004E65E3"/>
    <w:rsid w:val="004E68B1"/>
    <w:rsid w:val="004E6CD8"/>
    <w:rsid w:val="004E6E4B"/>
    <w:rsid w:val="004F1032"/>
    <w:rsid w:val="004F112D"/>
    <w:rsid w:val="004F2173"/>
    <w:rsid w:val="004F24CB"/>
    <w:rsid w:val="004F4796"/>
    <w:rsid w:val="004F4D31"/>
    <w:rsid w:val="004F60D8"/>
    <w:rsid w:val="004F66B4"/>
    <w:rsid w:val="004F6E91"/>
    <w:rsid w:val="004F7A32"/>
    <w:rsid w:val="0050065E"/>
    <w:rsid w:val="00500ACC"/>
    <w:rsid w:val="0050113A"/>
    <w:rsid w:val="00501764"/>
    <w:rsid w:val="00503C1A"/>
    <w:rsid w:val="005059EC"/>
    <w:rsid w:val="005063C6"/>
    <w:rsid w:val="005064E7"/>
    <w:rsid w:val="00507B55"/>
    <w:rsid w:val="00510D6A"/>
    <w:rsid w:val="005113CC"/>
    <w:rsid w:val="00511BBF"/>
    <w:rsid w:val="00512022"/>
    <w:rsid w:val="00512457"/>
    <w:rsid w:val="005140CE"/>
    <w:rsid w:val="00515154"/>
    <w:rsid w:val="0051543C"/>
    <w:rsid w:val="00515443"/>
    <w:rsid w:val="005163B6"/>
    <w:rsid w:val="00516718"/>
    <w:rsid w:val="00516A3C"/>
    <w:rsid w:val="0051766A"/>
    <w:rsid w:val="005177DD"/>
    <w:rsid w:val="00517AF8"/>
    <w:rsid w:val="00517B9F"/>
    <w:rsid w:val="00517BC0"/>
    <w:rsid w:val="00521DAD"/>
    <w:rsid w:val="00521FDC"/>
    <w:rsid w:val="00522921"/>
    <w:rsid w:val="005229BC"/>
    <w:rsid w:val="00522F01"/>
    <w:rsid w:val="00523EFA"/>
    <w:rsid w:val="00524D44"/>
    <w:rsid w:val="00524F42"/>
    <w:rsid w:val="00525A3C"/>
    <w:rsid w:val="005268BC"/>
    <w:rsid w:val="00527920"/>
    <w:rsid w:val="0053026D"/>
    <w:rsid w:val="00532DB4"/>
    <w:rsid w:val="00533012"/>
    <w:rsid w:val="00536ECD"/>
    <w:rsid w:val="005378A4"/>
    <w:rsid w:val="00537AEE"/>
    <w:rsid w:val="00537B57"/>
    <w:rsid w:val="0054044F"/>
    <w:rsid w:val="00540656"/>
    <w:rsid w:val="005412DE"/>
    <w:rsid w:val="005418E1"/>
    <w:rsid w:val="005419E5"/>
    <w:rsid w:val="00542023"/>
    <w:rsid w:val="005422EB"/>
    <w:rsid w:val="00543E75"/>
    <w:rsid w:val="005440CA"/>
    <w:rsid w:val="0054423B"/>
    <w:rsid w:val="00544463"/>
    <w:rsid w:val="005451CB"/>
    <w:rsid w:val="0054652A"/>
    <w:rsid w:val="0054782F"/>
    <w:rsid w:val="005501C7"/>
    <w:rsid w:val="005504F4"/>
    <w:rsid w:val="00550992"/>
    <w:rsid w:val="00550F42"/>
    <w:rsid w:val="005523E9"/>
    <w:rsid w:val="00553275"/>
    <w:rsid w:val="005539EB"/>
    <w:rsid w:val="00553C45"/>
    <w:rsid w:val="0055559E"/>
    <w:rsid w:val="0055691B"/>
    <w:rsid w:val="00556E49"/>
    <w:rsid w:val="005572BE"/>
    <w:rsid w:val="0055755E"/>
    <w:rsid w:val="00557688"/>
    <w:rsid w:val="00557B0F"/>
    <w:rsid w:val="00560487"/>
    <w:rsid w:val="00560EE4"/>
    <w:rsid w:val="00562C81"/>
    <w:rsid w:val="005635C7"/>
    <w:rsid w:val="0056422A"/>
    <w:rsid w:val="0056479B"/>
    <w:rsid w:val="00564C79"/>
    <w:rsid w:val="005659F8"/>
    <w:rsid w:val="00566444"/>
    <w:rsid w:val="00566BB7"/>
    <w:rsid w:val="005678BC"/>
    <w:rsid w:val="00567A2D"/>
    <w:rsid w:val="00567DC9"/>
    <w:rsid w:val="005706DA"/>
    <w:rsid w:val="00571D8C"/>
    <w:rsid w:val="005730DA"/>
    <w:rsid w:val="005733A3"/>
    <w:rsid w:val="005740FE"/>
    <w:rsid w:val="00574C10"/>
    <w:rsid w:val="00575317"/>
    <w:rsid w:val="005755CB"/>
    <w:rsid w:val="00575A1B"/>
    <w:rsid w:val="00575BFB"/>
    <w:rsid w:val="005766B2"/>
    <w:rsid w:val="005768CB"/>
    <w:rsid w:val="00576B83"/>
    <w:rsid w:val="00576CBB"/>
    <w:rsid w:val="00577D97"/>
    <w:rsid w:val="00581486"/>
    <w:rsid w:val="00581CC6"/>
    <w:rsid w:val="00581EDC"/>
    <w:rsid w:val="00582A6F"/>
    <w:rsid w:val="0058557B"/>
    <w:rsid w:val="00587E10"/>
    <w:rsid w:val="00590441"/>
    <w:rsid w:val="00591DCE"/>
    <w:rsid w:val="0059209A"/>
    <w:rsid w:val="00592F40"/>
    <w:rsid w:val="00592F52"/>
    <w:rsid w:val="005933E8"/>
    <w:rsid w:val="005938F0"/>
    <w:rsid w:val="00593E07"/>
    <w:rsid w:val="00593EBE"/>
    <w:rsid w:val="005947F3"/>
    <w:rsid w:val="005948A7"/>
    <w:rsid w:val="00594E14"/>
    <w:rsid w:val="00594E74"/>
    <w:rsid w:val="00595098"/>
    <w:rsid w:val="00595C6F"/>
    <w:rsid w:val="00595E25"/>
    <w:rsid w:val="00596089"/>
    <w:rsid w:val="00597548"/>
    <w:rsid w:val="005976D1"/>
    <w:rsid w:val="00597C19"/>
    <w:rsid w:val="005A0F30"/>
    <w:rsid w:val="005A2263"/>
    <w:rsid w:val="005A310D"/>
    <w:rsid w:val="005A4319"/>
    <w:rsid w:val="005A4A8E"/>
    <w:rsid w:val="005A4D2D"/>
    <w:rsid w:val="005A57F2"/>
    <w:rsid w:val="005A5D17"/>
    <w:rsid w:val="005A5F4C"/>
    <w:rsid w:val="005A68E5"/>
    <w:rsid w:val="005A7E50"/>
    <w:rsid w:val="005B0290"/>
    <w:rsid w:val="005B38CE"/>
    <w:rsid w:val="005B544C"/>
    <w:rsid w:val="005B557A"/>
    <w:rsid w:val="005B564B"/>
    <w:rsid w:val="005B568F"/>
    <w:rsid w:val="005B5AF5"/>
    <w:rsid w:val="005B5EFC"/>
    <w:rsid w:val="005B5FA6"/>
    <w:rsid w:val="005B7D94"/>
    <w:rsid w:val="005C033C"/>
    <w:rsid w:val="005C1D6C"/>
    <w:rsid w:val="005C201D"/>
    <w:rsid w:val="005C25FB"/>
    <w:rsid w:val="005C2A8B"/>
    <w:rsid w:val="005C2DD6"/>
    <w:rsid w:val="005C3EBD"/>
    <w:rsid w:val="005C48E3"/>
    <w:rsid w:val="005C4ABF"/>
    <w:rsid w:val="005C5398"/>
    <w:rsid w:val="005C576A"/>
    <w:rsid w:val="005C601F"/>
    <w:rsid w:val="005C6119"/>
    <w:rsid w:val="005C63EF"/>
    <w:rsid w:val="005C6CA2"/>
    <w:rsid w:val="005C6D8D"/>
    <w:rsid w:val="005C746C"/>
    <w:rsid w:val="005D0BCD"/>
    <w:rsid w:val="005D196A"/>
    <w:rsid w:val="005D19AC"/>
    <w:rsid w:val="005D227E"/>
    <w:rsid w:val="005D2309"/>
    <w:rsid w:val="005D25AD"/>
    <w:rsid w:val="005D2A33"/>
    <w:rsid w:val="005D2A3D"/>
    <w:rsid w:val="005D2A71"/>
    <w:rsid w:val="005D2CAB"/>
    <w:rsid w:val="005D2ECC"/>
    <w:rsid w:val="005D36E2"/>
    <w:rsid w:val="005D3851"/>
    <w:rsid w:val="005D493D"/>
    <w:rsid w:val="005D718D"/>
    <w:rsid w:val="005D7792"/>
    <w:rsid w:val="005D7A87"/>
    <w:rsid w:val="005E20E8"/>
    <w:rsid w:val="005E29FA"/>
    <w:rsid w:val="005E2A9A"/>
    <w:rsid w:val="005E2BCC"/>
    <w:rsid w:val="005E34F3"/>
    <w:rsid w:val="005E3A23"/>
    <w:rsid w:val="005E3C40"/>
    <w:rsid w:val="005E40D7"/>
    <w:rsid w:val="005E4F39"/>
    <w:rsid w:val="005E4FAF"/>
    <w:rsid w:val="005E526D"/>
    <w:rsid w:val="005E57A7"/>
    <w:rsid w:val="005E714C"/>
    <w:rsid w:val="005F07FA"/>
    <w:rsid w:val="005F1022"/>
    <w:rsid w:val="005F1271"/>
    <w:rsid w:val="005F1593"/>
    <w:rsid w:val="005F17CF"/>
    <w:rsid w:val="005F17FC"/>
    <w:rsid w:val="005F2652"/>
    <w:rsid w:val="005F2805"/>
    <w:rsid w:val="005F2BC0"/>
    <w:rsid w:val="005F2F86"/>
    <w:rsid w:val="005F4771"/>
    <w:rsid w:val="005F5B00"/>
    <w:rsid w:val="005F5EE4"/>
    <w:rsid w:val="0060097B"/>
    <w:rsid w:val="006009CB"/>
    <w:rsid w:val="00600EAB"/>
    <w:rsid w:val="00601536"/>
    <w:rsid w:val="00601C85"/>
    <w:rsid w:val="00602ED3"/>
    <w:rsid w:val="00604B13"/>
    <w:rsid w:val="00604EFE"/>
    <w:rsid w:val="006054FB"/>
    <w:rsid w:val="00605E0B"/>
    <w:rsid w:val="00606213"/>
    <w:rsid w:val="00606BB7"/>
    <w:rsid w:val="0060738B"/>
    <w:rsid w:val="00607EF1"/>
    <w:rsid w:val="0061154C"/>
    <w:rsid w:val="0061184A"/>
    <w:rsid w:val="00611EDD"/>
    <w:rsid w:val="00611F3A"/>
    <w:rsid w:val="00612C92"/>
    <w:rsid w:val="00612EEF"/>
    <w:rsid w:val="00612EF8"/>
    <w:rsid w:val="00613089"/>
    <w:rsid w:val="0061362A"/>
    <w:rsid w:val="006136B4"/>
    <w:rsid w:val="00613D89"/>
    <w:rsid w:val="00614D0F"/>
    <w:rsid w:val="006158CF"/>
    <w:rsid w:val="00615ACD"/>
    <w:rsid w:val="00615B21"/>
    <w:rsid w:val="00615EDE"/>
    <w:rsid w:val="00615F92"/>
    <w:rsid w:val="0061789D"/>
    <w:rsid w:val="006205BD"/>
    <w:rsid w:val="00620CA3"/>
    <w:rsid w:val="00621628"/>
    <w:rsid w:val="006259E9"/>
    <w:rsid w:val="006261BD"/>
    <w:rsid w:val="00626D51"/>
    <w:rsid w:val="00630139"/>
    <w:rsid w:val="00630FB0"/>
    <w:rsid w:val="006313B2"/>
    <w:rsid w:val="00631E7D"/>
    <w:rsid w:val="00632716"/>
    <w:rsid w:val="00632781"/>
    <w:rsid w:val="006339C2"/>
    <w:rsid w:val="00634BA0"/>
    <w:rsid w:val="00635B61"/>
    <w:rsid w:val="00635CE8"/>
    <w:rsid w:val="00636F49"/>
    <w:rsid w:val="00641D00"/>
    <w:rsid w:val="006425AB"/>
    <w:rsid w:val="006425BA"/>
    <w:rsid w:val="006425ED"/>
    <w:rsid w:val="0064302E"/>
    <w:rsid w:val="006434B9"/>
    <w:rsid w:val="00643C23"/>
    <w:rsid w:val="00644323"/>
    <w:rsid w:val="006450C6"/>
    <w:rsid w:val="00645EB5"/>
    <w:rsid w:val="00646050"/>
    <w:rsid w:val="00646E6E"/>
    <w:rsid w:val="00647327"/>
    <w:rsid w:val="006477D5"/>
    <w:rsid w:val="00650AFD"/>
    <w:rsid w:val="00650D3F"/>
    <w:rsid w:val="006516B5"/>
    <w:rsid w:val="00652023"/>
    <w:rsid w:val="00652357"/>
    <w:rsid w:val="00653112"/>
    <w:rsid w:val="006534B7"/>
    <w:rsid w:val="0065439B"/>
    <w:rsid w:val="00656FEE"/>
    <w:rsid w:val="00657C18"/>
    <w:rsid w:val="00657E23"/>
    <w:rsid w:val="0066089D"/>
    <w:rsid w:val="006617CD"/>
    <w:rsid w:val="00661D62"/>
    <w:rsid w:val="00661D6E"/>
    <w:rsid w:val="00661FEA"/>
    <w:rsid w:val="00663A9C"/>
    <w:rsid w:val="006647E7"/>
    <w:rsid w:val="0066488C"/>
    <w:rsid w:val="00666255"/>
    <w:rsid w:val="00666C57"/>
    <w:rsid w:val="00667435"/>
    <w:rsid w:val="006679EE"/>
    <w:rsid w:val="00667C22"/>
    <w:rsid w:val="006707F1"/>
    <w:rsid w:val="00670BC3"/>
    <w:rsid w:val="00671666"/>
    <w:rsid w:val="0067277B"/>
    <w:rsid w:val="006735C4"/>
    <w:rsid w:val="00674097"/>
    <w:rsid w:val="006758C5"/>
    <w:rsid w:val="00675EE5"/>
    <w:rsid w:val="006761E9"/>
    <w:rsid w:val="006775FD"/>
    <w:rsid w:val="0068155D"/>
    <w:rsid w:val="006816E8"/>
    <w:rsid w:val="006820ED"/>
    <w:rsid w:val="0068252E"/>
    <w:rsid w:val="006828C2"/>
    <w:rsid w:val="00685922"/>
    <w:rsid w:val="00687808"/>
    <w:rsid w:val="00690577"/>
    <w:rsid w:val="00691705"/>
    <w:rsid w:val="006918F1"/>
    <w:rsid w:val="006921D8"/>
    <w:rsid w:val="00692264"/>
    <w:rsid w:val="006929B3"/>
    <w:rsid w:val="00692FF2"/>
    <w:rsid w:val="00693C35"/>
    <w:rsid w:val="006941B4"/>
    <w:rsid w:val="006942D4"/>
    <w:rsid w:val="0069452B"/>
    <w:rsid w:val="00695AB6"/>
    <w:rsid w:val="00695BB6"/>
    <w:rsid w:val="00696C4C"/>
    <w:rsid w:val="0069735A"/>
    <w:rsid w:val="0069793F"/>
    <w:rsid w:val="00697C01"/>
    <w:rsid w:val="00697D47"/>
    <w:rsid w:val="006A0020"/>
    <w:rsid w:val="006A16C0"/>
    <w:rsid w:val="006A19C4"/>
    <w:rsid w:val="006A23AB"/>
    <w:rsid w:val="006A2AD6"/>
    <w:rsid w:val="006A3443"/>
    <w:rsid w:val="006A38B7"/>
    <w:rsid w:val="006A62E6"/>
    <w:rsid w:val="006A64C9"/>
    <w:rsid w:val="006A690B"/>
    <w:rsid w:val="006A7782"/>
    <w:rsid w:val="006B0DF6"/>
    <w:rsid w:val="006B14A6"/>
    <w:rsid w:val="006B1AD8"/>
    <w:rsid w:val="006B1F38"/>
    <w:rsid w:val="006B24B6"/>
    <w:rsid w:val="006B2508"/>
    <w:rsid w:val="006B5314"/>
    <w:rsid w:val="006B64A4"/>
    <w:rsid w:val="006B68FA"/>
    <w:rsid w:val="006B7993"/>
    <w:rsid w:val="006C190E"/>
    <w:rsid w:val="006C1FA8"/>
    <w:rsid w:val="006C264B"/>
    <w:rsid w:val="006C32CF"/>
    <w:rsid w:val="006C489A"/>
    <w:rsid w:val="006C66FD"/>
    <w:rsid w:val="006C70AA"/>
    <w:rsid w:val="006C7866"/>
    <w:rsid w:val="006D0467"/>
    <w:rsid w:val="006D086E"/>
    <w:rsid w:val="006D0E28"/>
    <w:rsid w:val="006D218C"/>
    <w:rsid w:val="006D3A7C"/>
    <w:rsid w:val="006D44D8"/>
    <w:rsid w:val="006D4707"/>
    <w:rsid w:val="006D4D93"/>
    <w:rsid w:val="006D6BB6"/>
    <w:rsid w:val="006D797E"/>
    <w:rsid w:val="006E0042"/>
    <w:rsid w:val="006E1F88"/>
    <w:rsid w:val="006E2F61"/>
    <w:rsid w:val="006E34FC"/>
    <w:rsid w:val="006E3CDF"/>
    <w:rsid w:val="006E733E"/>
    <w:rsid w:val="006E7502"/>
    <w:rsid w:val="006E7DBF"/>
    <w:rsid w:val="006E7F4F"/>
    <w:rsid w:val="006F0154"/>
    <w:rsid w:val="006F02C4"/>
    <w:rsid w:val="006F12DF"/>
    <w:rsid w:val="006F14B4"/>
    <w:rsid w:val="006F1656"/>
    <w:rsid w:val="006F19B4"/>
    <w:rsid w:val="006F215F"/>
    <w:rsid w:val="006F3E18"/>
    <w:rsid w:val="006F4631"/>
    <w:rsid w:val="006F528C"/>
    <w:rsid w:val="006F540C"/>
    <w:rsid w:val="006F55EC"/>
    <w:rsid w:val="006F5828"/>
    <w:rsid w:val="006F58A8"/>
    <w:rsid w:val="006F5C77"/>
    <w:rsid w:val="006F5D64"/>
    <w:rsid w:val="006F6B82"/>
    <w:rsid w:val="00700824"/>
    <w:rsid w:val="00702FEE"/>
    <w:rsid w:val="00703E0B"/>
    <w:rsid w:val="007064C8"/>
    <w:rsid w:val="00706BAF"/>
    <w:rsid w:val="00706E01"/>
    <w:rsid w:val="00707E92"/>
    <w:rsid w:val="00710454"/>
    <w:rsid w:val="0071143F"/>
    <w:rsid w:val="00711B71"/>
    <w:rsid w:val="007122CB"/>
    <w:rsid w:val="0071268B"/>
    <w:rsid w:val="00712C39"/>
    <w:rsid w:val="00712CCB"/>
    <w:rsid w:val="00713236"/>
    <w:rsid w:val="00713E78"/>
    <w:rsid w:val="00713F13"/>
    <w:rsid w:val="00714CCB"/>
    <w:rsid w:val="007157CD"/>
    <w:rsid w:val="007161FB"/>
    <w:rsid w:val="00717394"/>
    <w:rsid w:val="00720458"/>
    <w:rsid w:val="00721C2E"/>
    <w:rsid w:val="00721E74"/>
    <w:rsid w:val="007228C6"/>
    <w:rsid w:val="00722C1F"/>
    <w:rsid w:val="00723326"/>
    <w:rsid w:val="0072349A"/>
    <w:rsid w:val="00723D04"/>
    <w:rsid w:val="00725566"/>
    <w:rsid w:val="007264C6"/>
    <w:rsid w:val="00730173"/>
    <w:rsid w:val="00730687"/>
    <w:rsid w:val="0073323A"/>
    <w:rsid w:val="0073335E"/>
    <w:rsid w:val="00733DF2"/>
    <w:rsid w:val="00734360"/>
    <w:rsid w:val="0073537E"/>
    <w:rsid w:val="00736517"/>
    <w:rsid w:val="00736BA6"/>
    <w:rsid w:val="007372CA"/>
    <w:rsid w:val="007373F2"/>
    <w:rsid w:val="00737749"/>
    <w:rsid w:val="007411A0"/>
    <w:rsid w:val="007413CB"/>
    <w:rsid w:val="00741846"/>
    <w:rsid w:val="00742641"/>
    <w:rsid w:val="00742F57"/>
    <w:rsid w:val="00744413"/>
    <w:rsid w:val="00744DC3"/>
    <w:rsid w:val="0074611B"/>
    <w:rsid w:val="00747921"/>
    <w:rsid w:val="00747F1A"/>
    <w:rsid w:val="00747F9C"/>
    <w:rsid w:val="007505BD"/>
    <w:rsid w:val="0075091C"/>
    <w:rsid w:val="00750A6D"/>
    <w:rsid w:val="007514A8"/>
    <w:rsid w:val="00751612"/>
    <w:rsid w:val="00751981"/>
    <w:rsid w:val="00751D56"/>
    <w:rsid w:val="0075217C"/>
    <w:rsid w:val="0075260B"/>
    <w:rsid w:val="00752937"/>
    <w:rsid w:val="00752C1D"/>
    <w:rsid w:val="00753CCA"/>
    <w:rsid w:val="00753EE3"/>
    <w:rsid w:val="00754B70"/>
    <w:rsid w:val="00755045"/>
    <w:rsid w:val="00755360"/>
    <w:rsid w:val="00755F58"/>
    <w:rsid w:val="00756414"/>
    <w:rsid w:val="00756C94"/>
    <w:rsid w:val="00756E23"/>
    <w:rsid w:val="007575A9"/>
    <w:rsid w:val="0076069A"/>
    <w:rsid w:val="00761515"/>
    <w:rsid w:val="007617DB"/>
    <w:rsid w:val="00761852"/>
    <w:rsid w:val="00761D4B"/>
    <w:rsid w:val="00761FAA"/>
    <w:rsid w:val="0076261D"/>
    <w:rsid w:val="00762A9B"/>
    <w:rsid w:val="00762CBB"/>
    <w:rsid w:val="00763D7A"/>
    <w:rsid w:val="00764BDB"/>
    <w:rsid w:val="00765D41"/>
    <w:rsid w:val="00765E8B"/>
    <w:rsid w:val="007671ED"/>
    <w:rsid w:val="00767614"/>
    <w:rsid w:val="00767E9B"/>
    <w:rsid w:val="00770F58"/>
    <w:rsid w:val="007712A6"/>
    <w:rsid w:val="0077133E"/>
    <w:rsid w:val="007717CE"/>
    <w:rsid w:val="00771A2B"/>
    <w:rsid w:val="007732FB"/>
    <w:rsid w:val="00774140"/>
    <w:rsid w:val="007745ED"/>
    <w:rsid w:val="00775528"/>
    <w:rsid w:val="00776022"/>
    <w:rsid w:val="007771E0"/>
    <w:rsid w:val="0077776E"/>
    <w:rsid w:val="00777FE6"/>
    <w:rsid w:val="007808B0"/>
    <w:rsid w:val="0078098F"/>
    <w:rsid w:val="007825A5"/>
    <w:rsid w:val="007833A6"/>
    <w:rsid w:val="00783B7B"/>
    <w:rsid w:val="0078499D"/>
    <w:rsid w:val="00785904"/>
    <w:rsid w:val="00786125"/>
    <w:rsid w:val="007866FB"/>
    <w:rsid w:val="00786F96"/>
    <w:rsid w:val="007876EC"/>
    <w:rsid w:val="007908FB"/>
    <w:rsid w:val="00790B60"/>
    <w:rsid w:val="00790D87"/>
    <w:rsid w:val="00791322"/>
    <w:rsid w:val="00791FFA"/>
    <w:rsid w:val="007920E5"/>
    <w:rsid w:val="007931BC"/>
    <w:rsid w:val="0079353F"/>
    <w:rsid w:val="00793CD4"/>
    <w:rsid w:val="00794170"/>
    <w:rsid w:val="00796392"/>
    <w:rsid w:val="007A0413"/>
    <w:rsid w:val="007A061A"/>
    <w:rsid w:val="007A0637"/>
    <w:rsid w:val="007A0E3D"/>
    <w:rsid w:val="007A1109"/>
    <w:rsid w:val="007A1453"/>
    <w:rsid w:val="007A16B9"/>
    <w:rsid w:val="007A2112"/>
    <w:rsid w:val="007A24C3"/>
    <w:rsid w:val="007A26BB"/>
    <w:rsid w:val="007A3479"/>
    <w:rsid w:val="007A542B"/>
    <w:rsid w:val="007A5983"/>
    <w:rsid w:val="007A6102"/>
    <w:rsid w:val="007A6FE4"/>
    <w:rsid w:val="007A70BF"/>
    <w:rsid w:val="007A7F7A"/>
    <w:rsid w:val="007B007E"/>
    <w:rsid w:val="007B0AF4"/>
    <w:rsid w:val="007B19A6"/>
    <w:rsid w:val="007B1BC7"/>
    <w:rsid w:val="007B234D"/>
    <w:rsid w:val="007B2354"/>
    <w:rsid w:val="007B2BFD"/>
    <w:rsid w:val="007B3591"/>
    <w:rsid w:val="007B3C30"/>
    <w:rsid w:val="007B42B2"/>
    <w:rsid w:val="007B46AA"/>
    <w:rsid w:val="007B4E10"/>
    <w:rsid w:val="007B4F57"/>
    <w:rsid w:val="007B511A"/>
    <w:rsid w:val="007B6790"/>
    <w:rsid w:val="007B7F61"/>
    <w:rsid w:val="007C005D"/>
    <w:rsid w:val="007C0728"/>
    <w:rsid w:val="007C11DD"/>
    <w:rsid w:val="007C1B1E"/>
    <w:rsid w:val="007C2B2D"/>
    <w:rsid w:val="007C2CFE"/>
    <w:rsid w:val="007C3A5A"/>
    <w:rsid w:val="007C44CE"/>
    <w:rsid w:val="007C5CFD"/>
    <w:rsid w:val="007C69D6"/>
    <w:rsid w:val="007C7194"/>
    <w:rsid w:val="007C78D8"/>
    <w:rsid w:val="007D0096"/>
    <w:rsid w:val="007D213D"/>
    <w:rsid w:val="007D2417"/>
    <w:rsid w:val="007D287B"/>
    <w:rsid w:val="007D2D41"/>
    <w:rsid w:val="007D3A88"/>
    <w:rsid w:val="007D4014"/>
    <w:rsid w:val="007D50D9"/>
    <w:rsid w:val="007D5752"/>
    <w:rsid w:val="007D607E"/>
    <w:rsid w:val="007D6606"/>
    <w:rsid w:val="007D7820"/>
    <w:rsid w:val="007D7BBA"/>
    <w:rsid w:val="007D7E0B"/>
    <w:rsid w:val="007D7ECA"/>
    <w:rsid w:val="007E0043"/>
    <w:rsid w:val="007E0432"/>
    <w:rsid w:val="007E0D34"/>
    <w:rsid w:val="007E1E0B"/>
    <w:rsid w:val="007E2797"/>
    <w:rsid w:val="007E2815"/>
    <w:rsid w:val="007E33EB"/>
    <w:rsid w:val="007E465C"/>
    <w:rsid w:val="007E4685"/>
    <w:rsid w:val="007E47FE"/>
    <w:rsid w:val="007E4912"/>
    <w:rsid w:val="007E4D85"/>
    <w:rsid w:val="007E5B56"/>
    <w:rsid w:val="007E5DB7"/>
    <w:rsid w:val="007E65B2"/>
    <w:rsid w:val="007E688A"/>
    <w:rsid w:val="007F00D6"/>
    <w:rsid w:val="007F04B3"/>
    <w:rsid w:val="007F0AAF"/>
    <w:rsid w:val="007F0F01"/>
    <w:rsid w:val="007F23F0"/>
    <w:rsid w:val="007F251B"/>
    <w:rsid w:val="007F2834"/>
    <w:rsid w:val="007F3BD4"/>
    <w:rsid w:val="007F43E4"/>
    <w:rsid w:val="007F55FC"/>
    <w:rsid w:val="007F631A"/>
    <w:rsid w:val="007F69C7"/>
    <w:rsid w:val="007F6A83"/>
    <w:rsid w:val="00800689"/>
    <w:rsid w:val="00801213"/>
    <w:rsid w:val="0080185B"/>
    <w:rsid w:val="00801AA1"/>
    <w:rsid w:val="008027B8"/>
    <w:rsid w:val="00803694"/>
    <w:rsid w:val="00804BB1"/>
    <w:rsid w:val="0080654B"/>
    <w:rsid w:val="008068C6"/>
    <w:rsid w:val="008068D0"/>
    <w:rsid w:val="008068D3"/>
    <w:rsid w:val="00806B76"/>
    <w:rsid w:val="00807725"/>
    <w:rsid w:val="00810357"/>
    <w:rsid w:val="00810569"/>
    <w:rsid w:val="00810804"/>
    <w:rsid w:val="00811710"/>
    <w:rsid w:val="00811CA0"/>
    <w:rsid w:val="00811CF3"/>
    <w:rsid w:val="00812158"/>
    <w:rsid w:val="00812906"/>
    <w:rsid w:val="00812C06"/>
    <w:rsid w:val="00812DDE"/>
    <w:rsid w:val="0081310F"/>
    <w:rsid w:val="0081336B"/>
    <w:rsid w:val="00814175"/>
    <w:rsid w:val="00814F87"/>
    <w:rsid w:val="008155AC"/>
    <w:rsid w:val="00815DBF"/>
    <w:rsid w:val="00816404"/>
    <w:rsid w:val="008168E7"/>
    <w:rsid w:val="00820483"/>
    <w:rsid w:val="00821441"/>
    <w:rsid w:val="00821B47"/>
    <w:rsid w:val="00821B88"/>
    <w:rsid w:val="00821E58"/>
    <w:rsid w:val="0082347E"/>
    <w:rsid w:val="00823E36"/>
    <w:rsid w:val="00824621"/>
    <w:rsid w:val="008249E6"/>
    <w:rsid w:val="0082505C"/>
    <w:rsid w:val="00825B53"/>
    <w:rsid w:val="0082692A"/>
    <w:rsid w:val="008310F0"/>
    <w:rsid w:val="00831171"/>
    <w:rsid w:val="008312B1"/>
    <w:rsid w:val="00831EB5"/>
    <w:rsid w:val="008324F3"/>
    <w:rsid w:val="00833C61"/>
    <w:rsid w:val="00834258"/>
    <w:rsid w:val="008345A2"/>
    <w:rsid w:val="00834A75"/>
    <w:rsid w:val="00834D64"/>
    <w:rsid w:val="00836361"/>
    <w:rsid w:val="0083718E"/>
    <w:rsid w:val="00837451"/>
    <w:rsid w:val="00837643"/>
    <w:rsid w:val="00837B84"/>
    <w:rsid w:val="00840343"/>
    <w:rsid w:val="0084098F"/>
    <w:rsid w:val="00841048"/>
    <w:rsid w:val="0084195D"/>
    <w:rsid w:val="00841989"/>
    <w:rsid w:val="00841F6C"/>
    <w:rsid w:val="00843CDF"/>
    <w:rsid w:val="00846D72"/>
    <w:rsid w:val="008473E8"/>
    <w:rsid w:val="00847577"/>
    <w:rsid w:val="008502EB"/>
    <w:rsid w:val="00851117"/>
    <w:rsid w:val="00851557"/>
    <w:rsid w:val="00851E34"/>
    <w:rsid w:val="00851E8D"/>
    <w:rsid w:val="008522BC"/>
    <w:rsid w:val="0085263A"/>
    <w:rsid w:val="00852711"/>
    <w:rsid w:val="00853FF5"/>
    <w:rsid w:val="00854379"/>
    <w:rsid w:val="00854FA4"/>
    <w:rsid w:val="0085549B"/>
    <w:rsid w:val="0085689D"/>
    <w:rsid w:val="00856C14"/>
    <w:rsid w:val="008571AE"/>
    <w:rsid w:val="00857402"/>
    <w:rsid w:val="00857704"/>
    <w:rsid w:val="00857C58"/>
    <w:rsid w:val="00857FC7"/>
    <w:rsid w:val="008611BC"/>
    <w:rsid w:val="00863AFD"/>
    <w:rsid w:val="008645E9"/>
    <w:rsid w:val="00864D7E"/>
    <w:rsid w:val="008659B7"/>
    <w:rsid w:val="00865D00"/>
    <w:rsid w:val="00865D42"/>
    <w:rsid w:val="008662BA"/>
    <w:rsid w:val="008665CE"/>
    <w:rsid w:val="0086674A"/>
    <w:rsid w:val="0086717F"/>
    <w:rsid w:val="008672BE"/>
    <w:rsid w:val="008674C3"/>
    <w:rsid w:val="0086776A"/>
    <w:rsid w:val="00870468"/>
    <w:rsid w:val="00870689"/>
    <w:rsid w:val="008716F6"/>
    <w:rsid w:val="00871998"/>
    <w:rsid w:val="00872886"/>
    <w:rsid w:val="008732BE"/>
    <w:rsid w:val="00873B84"/>
    <w:rsid w:val="00874914"/>
    <w:rsid w:val="00874F6F"/>
    <w:rsid w:val="00874FFF"/>
    <w:rsid w:val="008762CD"/>
    <w:rsid w:val="00877FBB"/>
    <w:rsid w:val="008811AE"/>
    <w:rsid w:val="008823C9"/>
    <w:rsid w:val="00882E05"/>
    <w:rsid w:val="00883624"/>
    <w:rsid w:val="008840FE"/>
    <w:rsid w:val="0088477C"/>
    <w:rsid w:val="008855C8"/>
    <w:rsid w:val="00885AAA"/>
    <w:rsid w:val="00886B9E"/>
    <w:rsid w:val="00887EC4"/>
    <w:rsid w:val="00890699"/>
    <w:rsid w:val="00891D5A"/>
    <w:rsid w:val="00891F9F"/>
    <w:rsid w:val="008930AC"/>
    <w:rsid w:val="00893DCC"/>
    <w:rsid w:val="0089405E"/>
    <w:rsid w:val="0089496E"/>
    <w:rsid w:val="0089541D"/>
    <w:rsid w:val="008957B3"/>
    <w:rsid w:val="00895D3E"/>
    <w:rsid w:val="008960EB"/>
    <w:rsid w:val="00896E27"/>
    <w:rsid w:val="0089720F"/>
    <w:rsid w:val="0089722D"/>
    <w:rsid w:val="00897AF6"/>
    <w:rsid w:val="008A08C4"/>
    <w:rsid w:val="008A3314"/>
    <w:rsid w:val="008A3D44"/>
    <w:rsid w:val="008A46F1"/>
    <w:rsid w:val="008A4E99"/>
    <w:rsid w:val="008A521F"/>
    <w:rsid w:val="008A5F22"/>
    <w:rsid w:val="008A68C9"/>
    <w:rsid w:val="008A7221"/>
    <w:rsid w:val="008A75EC"/>
    <w:rsid w:val="008A7F48"/>
    <w:rsid w:val="008B07B7"/>
    <w:rsid w:val="008B0DB1"/>
    <w:rsid w:val="008B1737"/>
    <w:rsid w:val="008B1FB1"/>
    <w:rsid w:val="008B2157"/>
    <w:rsid w:val="008B37D4"/>
    <w:rsid w:val="008B3A9E"/>
    <w:rsid w:val="008B4F8F"/>
    <w:rsid w:val="008B657D"/>
    <w:rsid w:val="008B6C11"/>
    <w:rsid w:val="008B6F59"/>
    <w:rsid w:val="008B76AC"/>
    <w:rsid w:val="008C047A"/>
    <w:rsid w:val="008C23D3"/>
    <w:rsid w:val="008C2E16"/>
    <w:rsid w:val="008C30DC"/>
    <w:rsid w:val="008C38AD"/>
    <w:rsid w:val="008C3B90"/>
    <w:rsid w:val="008C3CDF"/>
    <w:rsid w:val="008C4A1E"/>
    <w:rsid w:val="008C5191"/>
    <w:rsid w:val="008C6199"/>
    <w:rsid w:val="008C71AD"/>
    <w:rsid w:val="008C7487"/>
    <w:rsid w:val="008C772B"/>
    <w:rsid w:val="008C7CC6"/>
    <w:rsid w:val="008D0783"/>
    <w:rsid w:val="008D0B4F"/>
    <w:rsid w:val="008D0BE7"/>
    <w:rsid w:val="008D234F"/>
    <w:rsid w:val="008D2E25"/>
    <w:rsid w:val="008D3ED2"/>
    <w:rsid w:val="008D4C26"/>
    <w:rsid w:val="008D5450"/>
    <w:rsid w:val="008D572E"/>
    <w:rsid w:val="008D5BCB"/>
    <w:rsid w:val="008D5F14"/>
    <w:rsid w:val="008D626B"/>
    <w:rsid w:val="008D6310"/>
    <w:rsid w:val="008D6DEF"/>
    <w:rsid w:val="008D7559"/>
    <w:rsid w:val="008E1E68"/>
    <w:rsid w:val="008E1F55"/>
    <w:rsid w:val="008E2849"/>
    <w:rsid w:val="008E3082"/>
    <w:rsid w:val="008E30C7"/>
    <w:rsid w:val="008E33A5"/>
    <w:rsid w:val="008E3466"/>
    <w:rsid w:val="008E37F9"/>
    <w:rsid w:val="008E3CDD"/>
    <w:rsid w:val="008E3D64"/>
    <w:rsid w:val="008E4275"/>
    <w:rsid w:val="008E5395"/>
    <w:rsid w:val="008E57AA"/>
    <w:rsid w:val="008E5D6A"/>
    <w:rsid w:val="008F03C2"/>
    <w:rsid w:val="008F13EE"/>
    <w:rsid w:val="008F15B8"/>
    <w:rsid w:val="008F1C31"/>
    <w:rsid w:val="008F29A7"/>
    <w:rsid w:val="008F2CAA"/>
    <w:rsid w:val="008F3E17"/>
    <w:rsid w:val="008F40FF"/>
    <w:rsid w:val="008F4BF3"/>
    <w:rsid w:val="008F4F15"/>
    <w:rsid w:val="008F5293"/>
    <w:rsid w:val="008F5F18"/>
    <w:rsid w:val="008F6CE9"/>
    <w:rsid w:val="008F7B02"/>
    <w:rsid w:val="008F7B8C"/>
    <w:rsid w:val="0090016C"/>
    <w:rsid w:val="009001CC"/>
    <w:rsid w:val="0090041B"/>
    <w:rsid w:val="009008BF"/>
    <w:rsid w:val="00900A47"/>
    <w:rsid w:val="009011C2"/>
    <w:rsid w:val="00901409"/>
    <w:rsid w:val="00901B91"/>
    <w:rsid w:val="00901C2F"/>
    <w:rsid w:val="00901EEA"/>
    <w:rsid w:val="00901F3C"/>
    <w:rsid w:val="00902497"/>
    <w:rsid w:val="0090258D"/>
    <w:rsid w:val="00903D50"/>
    <w:rsid w:val="0090430F"/>
    <w:rsid w:val="00904329"/>
    <w:rsid w:val="0090441B"/>
    <w:rsid w:val="00905418"/>
    <w:rsid w:val="00905793"/>
    <w:rsid w:val="00905A27"/>
    <w:rsid w:val="009064A3"/>
    <w:rsid w:val="0090716A"/>
    <w:rsid w:val="00907BDF"/>
    <w:rsid w:val="00911275"/>
    <w:rsid w:val="009112D0"/>
    <w:rsid w:val="00911989"/>
    <w:rsid w:val="009131D1"/>
    <w:rsid w:val="00913D27"/>
    <w:rsid w:val="00913D8D"/>
    <w:rsid w:val="009140DC"/>
    <w:rsid w:val="009148ED"/>
    <w:rsid w:val="00914FA9"/>
    <w:rsid w:val="009158BE"/>
    <w:rsid w:val="00915EC6"/>
    <w:rsid w:val="00915F96"/>
    <w:rsid w:val="0091697C"/>
    <w:rsid w:val="00921F56"/>
    <w:rsid w:val="009222F4"/>
    <w:rsid w:val="009226AF"/>
    <w:rsid w:val="00922E23"/>
    <w:rsid w:val="0092335E"/>
    <w:rsid w:val="009246AA"/>
    <w:rsid w:val="00924718"/>
    <w:rsid w:val="00925C47"/>
    <w:rsid w:val="00926118"/>
    <w:rsid w:val="00927551"/>
    <w:rsid w:val="009278AB"/>
    <w:rsid w:val="0093060B"/>
    <w:rsid w:val="00930FA5"/>
    <w:rsid w:val="0093172E"/>
    <w:rsid w:val="00931D28"/>
    <w:rsid w:val="0093261E"/>
    <w:rsid w:val="0093290B"/>
    <w:rsid w:val="00932F01"/>
    <w:rsid w:val="00933920"/>
    <w:rsid w:val="00933B80"/>
    <w:rsid w:val="00934F3F"/>
    <w:rsid w:val="00935907"/>
    <w:rsid w:val="009362B9"/>
    <w:rsid w:val="0093665F"/>
    <w:rsid w:val="009370B1"/>
    <w:rsid w:val="009371FD"/>
    <w:rsid w:val="009411AE"/>
    <w:rsid w:val="009413D9"/>
    <w:rsid w:val="009415DD"/>
    <w:rsid w:val="009415E5"/>
    <w:rsid w:val="0094200A"/>
    <w:rsid w:val="00942FFA"/>
    <w:rsid w:val="009434FA"/>
    <w:rsid w:val="00943706"/>
    <w:rsid w:val="00943E64"/>
    <w:rsid w:val="00946551"/>
    <w:rsid w:val="009468DE"/>
    <w:rsid w:val="00946C9D"/>
    <w:rsid w:val="0094789B"/>
    <w:rsid w:val="0095091D"/>
    <w:rsid w:val="00950AAB"/>
    <w:rsid w:val="00950C64"/>
    <w:rsid w:val="00950E54"/>
    <w:rsid w:val="00951048"/>
    <w:rsid w:val="00951CDC"/>
    <w:rsid w:val="00952723"/>
    <w:rsid w:val="00952E0F"/>
    <w:rsid w:val="00953324"/>
    <w:rsid w:val="00953918"/>
    <w:rsid w:val="009558E3"/>
    <w:rsid w:val="00955F90"/>
    <w:rsid w:val="0095746C"/>
    <w:rsid w:val="00957EBB"/>
    <w:rsid w:val="00960178"/>
    <w:rsid w:val="00960261"/>
    <w:rsid w:val="00961084"/>
    <w:rsid w:val="0096202F"/>
    <w:rsid w:val="0096253B"/>
    <w:rsid w:val="009638DD"/>
    <w:rsid w:val="00963EFD"/>
    <w:rsid w:val="00964BDA"/>
    <w:rsid w:val="00965860"/>
    <w:rsid w:val="00966815"/>
    <w:rsid w:val="0096682F"/>
    <w:rsid w:val="0096776B"/>
    <w:rsid w:val="00967C10"/>
    <w:rsid w:val="00967CCA"/>
    <w:rsid w:val="00970610"/>
    <w:rsid w:val="0097169D"/>
    <w:rsid w:val="009730D1"/>
    <w:rsid w:val="00973A87"/>
    <w:rsid w:val="00974743"/>
    <w:rsid w:val="00975371"/>
    <w:rsid w:val="00975581"/>
    <w:rsid w:val="009756F3"/>
    <w:rsid w:val="00975A88"/>
    <w:rsid w:val="00975D7B"/>
    <w:rsid w:val="00976645"/>
    <w:rsid w:val="00976FDD"/>
    <w:rsid w:val="00980F62"/>
    <w:rsid w:val="009829D0"/>
    <w:rsid w:val="00982B07"/>
    <w:rsid w:val="00983627"/>
    <w:rsid w:val="009837ED"/>
    <w:rsid w:val="00984419"/>
    <w:rsid w:val="00984482"/>
    <w:rsid w:val="00984822"/>
    <w:rsid w:val="0098558E"/>
    <w:rsid w:val="009863E9"/>
    <w:rsid w:val="00986548"/>
    <w:rsid w:val="0098655B"/>
    <w:rsid w:val="00986E2F"/>
    <w:rsid w:val="009874AA"/>
    <w:rsid w:val="00987A5B"/>
    <w:rsid w:val="009907C7"/>
    <w:rsid w:val="0099116B"/>
    <w:rsid w:val="00991749"/>
    <w:rsid w:val="0099286E"/>
    <w:rsid w:val="00992DA3"/>
    <w:rsid w:val="00993BEB"/>
    <w:rsid w:val="00993E4A"/>
    <w:rsid w:val="009943CB"/>
    <w:rsid w:val="0099554D"/>
    <w:rsid w:val="00995EF9"/>
    <w:rsid w:val="00996FCA"/>
    <w:rsid w:val="00997DBC"/>
    <w:rsid w:val="009A0EDF"/>
    <w:rsid w:val="009A1341"/>
    <w:rsid w:val="009A33D3"/>
    <w:rsid w:val="009A42F1"/>
    <w:rsid w:val="009A6FC9"/>
    <w:rsid w:val="009A73AF"/>
    <w:rsid w:val="009A7553"/>
    <w:rsid w:val="009B03EB"/>
    <w:rsid w:val="009B04C2"/>
    <w:rsid w:val="009B0D73"/>
    <w:rsid w:val="009B1131"/>
    <w:rsid w:val="009B1B55"/>
    <w:rsid w:val="009B2351"/>
    <w:rsid w:val="009B3183"/>
    <w:rsid w:val="009B3349"/>
    <w:rsid w:val="009B3425"/>
    <w:rsid w:val="009B60E0"/>
    <w:rsid w:val="009B7277"/>
    <w:rsid w:val="009C04FE"/>
    <w:rsid w:val="009C1540"/>
    <w:rsid w:val="009C212F"/>
    <w:rsid w:val="009C21ED"/>
    <w:rsid w:val="009C30D0"/>
    <w:rsid w:val="009C316B"/>
    <w:rsid w:val="009C37F4"/>
    <w:rsid w:val="009C4AE9"/>
    <w:rsid w:val="009C55C2"/>
    <w:rsid w:val="009C5B10"/>
    <w:rsid w:val="009C6AAF"/>
    <w:rsid w:val="009C7DA4"/>
    <w:rsid w:val="009D0345"/>
    <w:rsid w:val="009D0633"/>
    <w:rsid w:val="009D0B6F"/>
    <w:rsid w:val="009D0CAD"/>
    <w:rsid w:val="009D125F"/>
    <w:rsid w:val="009D17D6"/>
    <w:rsid w:val="009D22E8"/>
    <w:rsid w:val="009D298D"/>
    <w:rsid w:val="009D2A7F"/>
    <w:rsid w:val="009D3D13"/>
    <w:rsid w:val="009D4BC3"/>
    <w:rsid w:val="009D4E7C"/>
    <w:rsid w:val="009D5443"/>
    <w:rsid w:val="009D68B7"/>
    <w:rsid w:val="009D6D5D"/>
    <w:rsid w:val="009D785B"/>
    <w:rsid w:val="009D7CDD"/>
    <w:rsid w:val="009D7E12"/>
    <w:rsid w:val="009E0B1A"/>
    <w:rsid w:val="009E12D4"/>
    <w:rsid w:val="009E27EF"/>
    <w:rsid w:val="009E28A0"/>
    <w:rsid w:val="009E29D1"/>
    <w:rsid w:val="009E368B"/>
    <w:rsid w:val="009E4F4A"/>
    <w:rsid w:val="009E522F"/>
    <w:rsid w:val="009E547A"/>
    <w:rsid w:val="009E59BA"/>
    <w:rsid w:val="009E5AC3"/>
    <w:rsid w:val="009E6623"/>
    <w:rsid w:val="009F016A"/>
    <w:rsid w:val="009F0C4B"/>
    <w:rsid w:val="009F27E9"/>
    <w:rsid w:val="009F292B"/>
    <w:rsid w:val="009F29AA"/>
    <w:rsid w:val="009F5319"/>
    <w:rsid w:val="009F5F4B"/>
    <w:rsid w:val="009F6E9F"/>
    <w:rsid w:val="009F727F"/>
    <w:rsid w:val="009F7317"/>
    <w:rsid w:val="00A00622"/>
    <w:rsid w:val="00A0070D"/>
    <w:rsid w:val="00A00BA2"/>
    <w:rsid w:val="00A01F56"/>
    <w:rsid w:val="00A01FED"/>
    <w:rsid w:val="00A0208C"/>
    <w:rsid w:val="00A02E7A"/>
    <w:rsid w:val="00A03C73"/>
    <w:rsid w:val="00A040B7"/>
    <w:rsid w:val="00A04A2B"/>
    <w:rsid w:val="00A04DA6"/>
    <w:rsid w:val="00A05919"/>
    <w:rsid w:val="00A05D16"/>
    <w:rsid w:val="00A06068"/>
    <w:rsid w:val="00A068D7"/>
    <w:rsid w:val="00A06ECC"/>
    <w:rsid w:val="00A076D0"/>
    <w:rsid w:val="00A108F0"/>
    <w:rsid w:val="00A10D00"/>
    <w:rsid w:val="00A112B3"/>
    <w:rsid w:val="00A11C18"/>
    <w:rsid w:val="00A12FBE"/>
    <w:rsid w:val="00A130A2"/>
    <w:rsid w:val="00A13A27"/>
    <w:rsid w:val="00A14BB8"/>
    <w:rsid w:val="00A166C2"/>
    <w:rsid w:val="00A168AB"/>
    <w:rsid w:val="00A169D2"/>
    <w:rsid w:val="00A16DDA"/>
    <w:rsid w:val="00A16E6A"/>
    <w:rsid w:val="00A17486"/>
    <w:rsid w:val="00A177AC"/>
    <w:rsid w:val="00A177BB"/>
    <w:rsid w:val="00A177F5"/>
    <w:rsid w:val="00A17CA3"/>
    <w:rsid w:val="00A2059B"/>
    <w:rsid w:val="00A20BC2"/>
    <w:rsid w:val="00A24009"/>
    <w:rsid w:val="00A242D3"/>
    <w:rsid w:val="00A253EE"/>
    <w:rsid w:val="00A25482"/>
    <w:rsid w:val="00A25D27"/>
    <w:rsid w:val="00A261A0"/>
    <w:rsid w:val="00A26584"/>
    <w:rsid w:val="00A274EF"/>
    <w:rsid w:val="00A27A59"/>
    <w:rsid w:val="00A27F66"/>
    <w:rsid w:val="00A30A86"/>
    <w:rsid w:val="00A31131"/>
    <w:rsid w:val="00A311CE"/>
    <w:rsid w:val="00A321DC"/>
    <w:rsid w:val="00A322E1"/>
    <w:rsid w:val="00A32671"/>
    <w:rsid w:val="00A32DD3"/>
    <w:rsid w:val="00A34AB7"/>
    <w:rsid w:val="00A351A6"/>
    <w:rsid w:val="00A356C8"/>
    <w:rsid w:val="00A379E2"/>
    <w:rsid w:val="00A37B2C"/>
    <w:rsid w:val="00A40049"/>
    <w:rsid w:val="00A40246"/>
    <w:rsid w:val="00A40652"/>
    <w:rsid w:val="00A40CEA"/>
    <w:rsid w:val="00A41A3F"/>
    <w:rsid w:val="00A433A9"/>
    <w:rsid w:val="00A43945"/>
    <w:rsid w:val="00A44441"/>
    <w:rsid w:val="00A46F07"/>
    <w:rsid w:val="00A504F3"/>
    <w:rsid w:val="00A50887"/>
    <w:rsid w:val="00A5102A"/>
    <w:rsid w:val="00A51342"/>
    <w:rsid w:val="00A51590"/>
    <w:rsid w:val="00A51922"/>
    <w:rsid w:val="00A5219D"/>
    <w:rsid w:val="00A5230A"/>
    <w:rsid w:val="00A52708"/>
    <w:rsid w:val="00A53B2E"/>
    <w:rsid w:val="00A5406D"/>
    <w:rsid w:val="00A5574E"/>
    <w:rsid w:val="00A55F3E"/>
    <w:rsid w:val="00A5780F"/>
    <w:rsid w:val="00A5786D"/>
    <w:rsid w:val="00A61F3C"/>
    <w:rsid w:val="00A62A9E"/>
    <w:rsid w:val="00A62B33"/>
    <w:rsid w:val="00A638C9"/>
    <w:rsid w:val="00A64777"/>
    <w:rsid w:val="00A65488"/>
    <w:rsid w:val="00A66A1C"/>
    <w:rsid w:val="00A66F41"/>
    <w:rsid w:val="00A67601"/>
    <w:rsid w:val="00A6790B"/>
    <w:rsid w:val="00A67A59"/>
    <w:rsid w:val="00A70A22"/>
    <w:rsid w:val="00A72A08"/>
    <w:rsid w:val="00A72D41"/>
    <w:rsid w:val="00A73486"/>
    <w:rsid w:val="00A75693"/>
    <w:rsid w:val="00A75A84"/>
    <w:rsid w:val="00A764FB"/>
    <w:rsid w:val="00A76988"/>
    <w:rsid w:val="00A76B31"/>
    <w:rsid w:val="00A76CDD"/>
    <w:rsid w:val="00A77359"/>
    <w:rsid w:val="00A77535"/>
    <w:rsid w:val="00A80829"/>
    <w:rsid w:val="00A80CDB"/>
    <w:rsid w:val="00A8138B"/>
    <w:rsid w:val="00A8179E"/>
    <w:rsid w:val="00A8205E"/>
    <w:rsid w:val="00A8283C"/>
    <w:rsid w:val="00A8381F"/>
    <w:rsid w:val="00A83E22"/>
    <w:rsid w:val="00A846D5"/>
    <w:rsid w:val="00A85057"/>
    <w:rsid w:val="00A85628"/>
    <w:rsid w:val="00A85B70"/>
    <w:rsid w:val="00A85FF4"/>
    <w:rsid w:val="00A8666E"/>
    <w:rsid w:val="00A87396"/>
    <w:rsid w:val="00A87A5E"/>
    <w:rsid w:val="00A9035A"/>
    <w:rsid w:val="00A90F0A"/>
    <w:rsid w:val="00A91782"/>
    <w:rsid w:val="00A921D6"/>
    <w:rsid w:val="00A92BE5"/>
    <w:rsid w:val="00A9303A"/>
    <w:rsid w:val="00A9381B"/>
    <w:rsid w:val="00A944D7"/>
    <w:rsid w:val="00A94CA2"/>
    <w:rsid w:val="00A95675"/>
    <w:rsid w:val="00A95BD4"/>
    <w:rsid w:val="00A965EC"/>
    <w:rsid w:val="00AA111E"/>
    <w:rsid w:val="00AA1B66"/>
    <w:rsid w:val="00AA2A89"/>
    <w:rsid w:val="00AA2B47"/>
    <w:rsid w:val="00AA2FAE"/>
    <w:rsid w:val="00AA396B"/>
    <w:rsid w:val="00AA3EA5"/>
    <w:rsid w:val="00AA3F21"/>
    <w:rsid w:val="00AA4395"/>
    <w:rsid w:val="00AA4CBF"/>
    <w:rsid w:val="00AA5009"/>
    <w:rsid w:val="00AA5C84"/>
    <w:rsid w:val="00AA6788"/>
    <w:rsid w:val="00AA6F81"/>
    <w:rsid w:val="00AB0445"/>
    <w:rsid w:val="00AB0860"/>
    <w:rsid w:val="00AB115C"/>
    <w:rsid w:val="00AB1195"/>
    <w:rsid w:val="00AB1F44"/>
    <w:rsid w:val="00AB2BBF"/>
    <w:rsid w:val="00AB2BFB"/>
    <w:rsid w:val="00AB3643"/>
    <w:rsid w:val="00AB4802"/>
    <w:rsid w:val="00AB4A75"/>
    <w:rsid w:val="00AB4C58"/>
    <w:rsid w:val="00AB58E5"/>
    <w:rsid w:val="00AB61B9"/>
    <w:rsid w:val="00AB731D"/>
    <w:rsid w:val="00AC01C0"/>
    <w:rsid w:val="00AC0A62"/>
    <w:rsid w:val="00AC0C6F"/>
    <w:rsid w:val="00AC214E"/>
    <w:rsid w:val="00AC2990"/>
    <w:rsid w:val="00AC2CEB"/>
    <w:rsid w:val="00AC3BAC"/>
    <w:rsid w:val="00AC3F53"/>
    <w:rsid w:val="00AC4ED1"/>
    <w:rsid w:val="00AC4F11"/>
    <w:rsid w:val="00AC69EF"/>
    <w:rsid w:val="00AC6CEF"/>
    <w:rsid w:val="00AC6F47"/>
    <w:rsid w:val="00AC7449"/>
    <w:rsid w:val="00AD084E"/>
    <w:rsid w:val="00AD243A"/>
    <w:rsid w:val="00AD2799"/>
    <w:rsid w:val="00AD2A53"/>
    <w:rsid w:val="00AD38A6"/>
    <w:rsid w:val="00AD3C6E"/>
    <w:rsid w:val="00AD566C"/>
    <w:rsid w:val="00AD5807"/>
    <w:rsid w:val="00AD61A0"/>
    <w:rsid w:val="00AD6A18"/>
    <w:rsid w:val="00AD6B49"/>
    <w:rsid w:val="00AD7184"/>
    <w:rsid w:val="00AD782C"/>
    <w:rsid w:val="00AE042A"/>
    <w:rsid w:val="00AE042C"/>
    <w:rsid w:val="00AE0780"/>
    <w:rsid w:val="00AE08B6"/>
    <w:rsid w:val="00AE0CFA"/>
    <w:rsid w:val="00AE119D"/>
    <w:rsid w:val="00AE1B97"/>
    <w:rsid w:val="00AE22A1"/>
    <w:rsid w:val="00AE2A9E"/>
    <w:rsid w:val="00AE335A"/>
    <w:rsid w:val="00AE4096"/>
    <w:rsid w:val="00AE4385"/>
    <w:rsid w:val="00AE43F0"/>
    <w:rsid w:val="00AE4F39"/>
    <w:rsid w:val="00AE4F44"/>
    <w:rsid w:val="00AE5D8C"/>
    <w:rsid w:val="00AE6D18"/>
    <w:rsid w:val="00AE6DEA"/>
    <w:rsid w:val="00AF03B3"/>
    <w:rsid w:val="00AF082F"/>
    <w:rsid w:val="00AF0C95"/>
    <w:rsid w:val="00AF1510"/>
    <w:rsid w:val="00AF4A32"/>
    <w:rsid w:val="00AF5547"/>
    <w:rsid w:val="00AF71AF"/>
    <w:rsid w:val="00AF7570"/>
    <w:rsid w:val="00AF7ACA"/>
    <w:rsid w:val="00B00299"/>
    <w:rsid w:val="00B00F47"/>
    <w:rsid w:val="00B02F8A"/>
    <w:rsid w:val="00B0569F"/>
    <w:rsid w:val="00B058FF"/>
    <w:rsid w:val="00B06E8C"/>
    <w:rsid w:val="00B107EC"/>
    <w:rsid w:val="00B10F4A"/>
    <w:rsid w:val="00B12124"/>
    <w:rsid w:val="00B1301F"/>
    <w:rsid w:val="00B14067"/>
    <w:rsid w:val="00B14369"/>
    <w:rsid w:val="00B149ED"/>
    <w:rsid w:val="00B1504A"/>
    <w:rsid w:val="00B151E8"/>
    <w:rsid w:val="00B15D7B"/>
    <w:rsid w:val="00B1630B"/>
    <w:rsid w:val="00B17BC7"/>
    <w:rsid w:val="00B20C7B"/>
    <w:rsid w:val="00B21D21"/>
    <w:rsid w:val="00B2203B"/>
    <w:rsid w:val="00B22637"/>
    <w:rsid w:val="00B23230"/>
    <w:rsid w:val="00B242E9"/>
    <w:rsid w:val="00B246F0"/>
    <w:rsid w:val="00B24A0B"/>
    <w:rsid w:val="00B261EF"/>
    <w:rsid w:val="00B26599"/>
    <w:rsid w:val="00B274F5"/>
    <w:rsid w:val="00B2774D"/>
    <w:rsid w:val="00B30577"/>
    <w:rsid w:val="00B3090A"/>
    <w:rsid w:val="00B31DA4"/>
    <w:rsid w:val="00B32D6E"/>
    <w:rsid w:val="00B33431"/>
    <w:rsid w:val="00B3359C"/>
    <w:rsid w:val="00B34E28"/>
    <w:rsid w:val="00B35F07"/>
    <w:rsid w:val="00B36AD7"/>
    <w:rsid w:val="00B36D9C"/>
    <w:rsid w:val="00B37099"/>
    <w:rsid w:val="00B379D3"/>
    <w:rsid w:val="00B4044D"/>
    <w:rsid w:val="00B404D6"/>
    <w:rsid w:val="00B407FD"/>
    <w:rsid w:val="00B4127D"/>
    <w:rsid w:val="00B4159F"/>
    <w:rsid w:val="00B431CA"/>
    <w:rsid w:val="00B4357C"/>
    <w:rsid w:val="00B43FE5"/>
    <w:rsid w:val="00B44F94"/>
    <w:rsid w:val="00B45000"/>
    <w:rsid w:val="00B459FA"/>
    <w:rsid w:val="00B45C76"/>
    <w:rsid w:val="00B46081"/>
    <w:rsid w:val="00B46D51"/>
    <w:rsid w:val="00B46EAF"/>
    <w:rsid w:val="00B50263"/>
    <w:rsid w:val="00B515AA"/>
    <w:rsid w:val="00B51F55"/>
    <w:rsid w:val="00B52025"/>
    <w:rsid w:val="00B55586"/>
    <w:rsid w:val="00B55F5E"/>
    <w:rsid w:val="00B5707F"/>
    <w:rsid w:val="00B570B1"/>
    <w:rsid w:val="00B573C7"/>
    <w:rsid w:val="00B6020A"/>
    <w:rsid w:val="00B602D3"/>
    <w:rsid w:val="00B60315"/>
    <w:rsid w:val="00B6059C"/>
    <w:rsid w:val="00B6065D"/>
    <w:rsid w:val="00B61270"/>
    <w:rsid w:val="00B612E9"/>
    <w:rsid w:val="00B61574"/>
    <w:rsid w:val="00B6181A"/>
    <w:rsid w:val="00B6269F"/>
    <w:rsid w:val="00B635AB"/>
    <w:rsid w:val="00B64DDD"/>
    <w:rsid w:val="00B651CC"/>
    <w:rsid w:val="00B65672"/>
    <w:rsid w:val="00B66111"/>
    <w:rsid w:val="00B66AA3"/>
    <w:rsid w:val="00B66D40"/>
    <w:rsid w:val="00B70866"/>
    <w:rsid w:val="00B70D52"/>
    <w:rsid w:val="00B711E0"/>
    <w:rsid w:val="00B723C2"/>
    <w:rsid w:val="00B7327B"/>
    <w:rsid w:val="00B74E30"/>
    <w:rsid w:val="00B75F77"/>
    <w:rsid w:val="00B75FD4"/>
    <w:rsid w:val="00B76D51"/>
    <w:rsid w:val="00B819E1"/>
    <w:rsid w:val="00B81C9A"/>
    <w:rsid w:val="00B827E0"/>
    <w:rsid w:val="00B82D63"/>
    <w:rsid w:val="00B857E3"/>
    <w:rsid w:val="00B85C7C"/>
    <w:rsid w:val="00B866C0"/>
    <w:rsid w:val="00B867B4"/>
    <w:rsid w:val="00B86F38"/>
    <w:rsid w:val="00B87335"/>
    <w:rsid w:val="00B87C63"/>
    <w:rsid w:val="00B90469"/>
    <w:rsid w:val="00B90596"/>
    <w:rsid w:val="00B9104D"/>
    <w:rsid w:val="00B911D8"/>
    <w:rsid w:val="00B91FCB"/>
    <w:rsid w:val="00B943DF"/>
    <w:rsid w:val="00B94703"/>
    <w:rsid w:val="00B962DA"/>
    <w:rsid w:val="00B97A39"/>
    <w:rsid w:val="00BA0134"/>
    <w:rsid w:val="00BA076D"/>
    <w:rsid w:val="00BA0DEB"/>
    <w:rsid w:val="00BA0FC1"/>
    <w:rsid w:val="00BA176C"/>
    <w:rsid w:val="00BA1A29"/>
    <w:rsid w:val="00BA1ACA"/>
    <w:rsid w:val="00BA1DF4"/>
    <w:rsid w:val="00BA2100"/>
    <w:rsid w:val="00BA3751"/>
    <w:rsid w:val="00BA477E"/>
    <w:rsid w:val="00BA4E3A"/>
    <w:rsid w:val="00BA610F"/>
    <w:rsid w:val="00BA6496"/>
    <w:rsid w:val="00BA66EC"/>
    <w:rsid w:val="00BA73D7"/>
    <w:rsid w:val="00BA7AEF"/>
    <w:rsid w:val="00BA7F84"/>
    <w:rsid w:val="00BB06F8"/>
    <w:rsid w:val="00BB0FF7"/>
    <w:rsid w:val="00BB1AC1"/>
    <w:rsid w:val="00BB1E27"/>
    <w:rsid w:val="00BB2314"/>
    <w:rsid w:val="00BB2A28"/>
    <w:rsid w:val="00BB34B8"/>
    <w:rsid w:val="00BB36CC"/>
    <w:rsid w:val="00BB5417"/>
    <w:rsid w:val="00BB55CC"/>
    <w:rsid w:val="00BB5F5B"/>
    <w:rsid w:val="00BB713A"/>
    <w:rsid w:val="00BB7179"/>
    <w:rsid w:val="00BB7574"/>
    <w:rsid w:val="00BC0D12"/>
    <w:rsid w:val="00BC2366"/>
    <w:rsid w:val="00BC2B3F"/>
    <w:rsid w:val="00BC2D15"/>
    <w:rsid w:val="00BC2F7C"/>
    <w:rsid w:val="00BC398B"/>
    <w:rsid w:val="00BC3FFD"/>
    <w:rsid w:val="00BC5696"/>
    <w:rsid w:val="00BC6634"/>
    <w:rsid w:val="00BC6889"/>
    <w:rsid w:val="00BC73FC"/>
    <w:rsid w:val="00BC761F"/>
    <w:rsid w:val="00BC77D1"/>
    <w:rsid w:val="00BC79ED"/>
    <w:rsid w:val="00BD0208"/>
    <w:rsid w:val="00BD06E1"/>
    <w:rsid w:val="00BD0F3E"/>
    <w:rsid w:val="00BD14A2"/>
    <w:rsid w:val="00BD1567"/>
    <w:rsid w:val="00BD15CD"/>
    <w:rsid w:val="00BD188A"/>
    <w:rsid w:val="00BD218E"/>
    <w:rsid w:val="00BD385E"/>
    <w:rsid w:val="00BD38AF"/>
    <w:rsid w:val="00BD3B51"/>
    <w:rsid w:val="00BD48DB"/>
    <w:rsid w:val="00BD49AF"/>
    <w:rsid w:val="00BD6105"/>
    <w:rsid w:val="00BD68F1"/>
    <w:rsid w:val="00BD7274"/>
    <w:rsid w:val="00BD75B0"/>
    <w:rsid w:val="00BD7968"/>
    <w:rsid w:val="00BE06E3"/>
    <w:rsid w:val="00BE19A8"/>
    <w:rsid w:val="00BE2163"/>
    <w:rsid w:val="00BE2895"/>
    <w:rsid w:val="00BE28FD"/>
    <w:rsid w:val="00BE3397"/>
    <w:rsid w:val="00BE3F1F"/>
    <w:rsid w:val="00BE4DCC"/>
    <w:rsid w:val="00BE5038"/>
    <w:rsid w:val="00BE5B9A"/>
    <w:rsid w:val="00BE616B"/>
    <w:rsid w:val="00BE66B0"/>
    <w:rsid w:val="00BE7A2C"/>
    <w:rsid w:val="00BE7FD8"/>
    <w:rsid w:val="00BF011A"/>
    <w:rsid w:val="00BF1219"/>
    <w:rsid w:val="00BF1AB5"/>
    <w:rsid w:val="00BF1BCA"/>
    <w:rsid w:val="00BF32EA"/>
    <w:rsid w:val="00BF3ED1"/>
    <w:rsid w:val="00BF4725"/>
    <w:rsid w:val="00BF5757"/>
    <w:rsid w:val="00BF7C2A"/>
    <w:rsid w:val="00BF7DCE"/>
    <w:rsid w:val="00C00DF6"/>
    <w:rsid w:val="00C01A32"/>
    <w:rsid w:val="00C01BB4"/>
    <w:rsid w:val="00C01FF3"/>
    <w:rsid w:val="00C02427"/>
    <w:rsid w:val="00C02C41"/>
    <w:rsid w:val="00C03673"/>
    <w:rsid w:val="00C03B02"/>
    <w:rsid w:val="00C041D3"/>
    <w:rsid w:val="00C042F9"/>
    <w:rsid w:val="00C04A66"/>
    <w:rsid w:val="00C04ECF"/>
    <w:rsid w:val="00C05401"/>
    <w:rsid w:val="00C0705F"/>
    <w:rsid w:val="00C07FF4"/>
    <w:rsid w:val="00C11AE6"/>
    <w:rsid w:val="00C121E7"/>
    <w:rsid w:val="00C12CCF"/>
    <w:rsid w:val="00C13D63"/>
    <w:rsid w:val="00C13FC0"/>
    <w:rsid w:val="00C14ADA"/>
    <w:rsid w:val="00C15167"/>
    <w:rsid w:val="00C15570"/>
    <w:rsid w:val="00C155DE"/>
    <w:rsid w:val="00C156B1"/>
    <w:rsid w:val="00C16433"/>
    <w:rsid w:val="00C1722D"/>
    <w:rsid w:val="00C226D5"/>
    <w:rsid w:val="00C22A44"/>
    <w:rsid w:val="00C2352C"/>
    <w:rsid w:val="00C2389A"/>
    <w:rsid w:val="00C23E3F"/>
    <w:rsid w:val="00C2402C"/>
    <w:rsid w:val="00C24A73"/>
    <w:rsid w:val="00C24FD0"/>
    <w:rsid w:val="00C25329"/>
    <w:rsid w:val="00C2559E"/>
    <w:rsid w:val="00C25698"/>
    <w:rsid w:val="00C27339"/>
    <w:rsid w:val="00C3059F"/>
    <w:rsid w:val="00C31C27"/>
    <w:rsid w:val="00C31EE4"/>
    <w:rsid w:val="00C31F14"/>
    <w:rsid w:val="00C3256E"/>
    <w:rsid w:val="00C325E2"/>
    <w:rsid w:val="00C32649"/>
    <w:rsid w:val="00C3267B"/>
    <w:rsid w:val="00C32E57"/>
    <w:rsid w:val="00C33670"/>
    <w:rsid w:val="00C36E62"/>
    <w:rsid w:val="00C37183"/>
    <w:rsid w:val="00C40416"/>
    <w:rsid w:val="00C40829"/>
    <w:rsid w:val="00C41745"/>
    <w:rsid w:val="00C4207A"/>
    <w:rsid w:val="00C42779"/>
    <w:rsid w:val="00C42F55"/>
    <w:rsid w:val="00C47E64"/>
    <w:rsid w:val="00C50346"/>
    <w:rsid w:val="00C50572"/>
    <w:rsid w:val="00C506FA"/>
    <w:rsid w:val="00C51C5F"/>
    <w:rsid w:val="00C51D38"/>
    <w:rsid w:val="00C520D5"/>
    <w:rsid w:val="00C52135"/>
    <w:rsid w:val="00C53680"/>
    <w:rsid w:val="00C5456F"/>
    <w:rsid w:val="00C55199"/>
    <w:rsid w:val="00C55CD2"/>
    <w:rsid w:val="00C57A2B"/>
    <w:rsid w:val="00C602EB"/>
    <w:rsid w:val="00C608BF"/>
    <w:rsid w:val="00C60C06"/>
    <w:rsid w:val="00C60FA2"/>
    <w:rsid w:val="00C61EBF"/>
    <w:rsid w:val="00C62485"/>
    <w:rsid w:val="00C6259F"/>
    <w:rsid w:val="00C6299C"/>
    <w:rsid w:val="00C62FC8"/>
    <w:rsid w:val="00C64ADA"/>
    <w:rsid w:val="00C662B0"/>
    <w:rsid w:val="00C70882"/>
    <w:rsid w:val="00C708F4"/>
    <w:rsid w:val="00C71915"/>
    <w:rsid w:val="00C71962"/>
    <w:rsid w:val="00C721DA"/>
    <w:rsid w:val="00C72582"/>
    <w:rsid w:val="00C72A14"/>
    <w:rsid w:val="00C73725"/>
    <w:rsid w:val="00C73763"/>
    <w:rsid w:val="00C73AA6"/>
    <w:rsid w:val="00C750BA"/>
    <w:rsid w:val="00C76792"/>
    <w:rsid w:val="00C77B3A"/>
    <w:rsid w:val="00C8043C"/>
    <w:rsid w:val="00C81543"/>
    <w:rsid w:val="00C816F8"/>
    <w:rsid w:val="00C81DFD"/>
    <w:rsid w:val="00C8279F"/>
    <w:rsid w:val="00C82BE6"/>
    <w:rsid w:val="00C8303B"/>
    <w:rsid w:val="00C8376D"/>
    <w:rsid w:val="00C85136"/>
    <w:rsid w:val="00C85D04"/>
    <w:rsid w:val="00C86D56"/>
    <w:rsid w:val="00C8703D"/>
    <w:rsid w:val="00C8714B"/>
    <w:rsid w:val="00C873CB"/>
    <w:rsid w:val="00C8742A"/>
    <w:rsid w:val="00C87635"/>
    <w:rsid w:val="00C878A2"/>
    <w:rsid w:val="00C87974"/>
    <w:rsid w:val="00C90083"/>
    <w:rsid w:val="00C90362"/>
    <w:rsid w:val="00C90B01"/>
    <w:rsid w:val="00C90C77"/>
    <w:rsid w:val="00C9132B"/>
    <w:rsid w:val="00C92F59"/>
    <w:rsid w:val="00C932D1"/>
    <w:rsid w:val="00C935E4"/>
    <w:rsid w:val="00C9511C"/>
    <w:rsid w:val="00C96C62"/>
    <w:rsid w:val="00C96D11"/>
    <w:rsid w:val="00C970BF"/>
    <w:rsid w:val="00C97B84"/>
    <w:rsid w:val="00C97D0D"/>
    <w:rsid w:val="00CA0231"/>
    <w:rsid w:val="00CA0588"/>
    <w:rsid w:val="00CA05FA"/>
    <w:rsid w:val="00CA0EEC"/>
    <w:rsid w:val="00CA15E3"/>
    <w:rsid w:val="00CA2321"/>
    <w:rsid w:val="00CA2C84"/>
    <w:rsid w:val="00CA3403"/>
    <w:rsid w:val="00CA3A43"/>
    <w:rsid w:val="00CA3A4E"/>
    <w:rsid w:val="00CA41F6"/>
    <w:rsid w:val="00CA43C4"/>
    <w:rsid w:val="00CA47C6"/>
    <w:rsid w:val="00CA4F9B"/>
    <w:rsid w:val="00CA5D49"/>
    <w:rsid w:val="00CA66A3"/>
    <w:rsid w:val="00CA7A18"/>
    <w:rsid w:val="00CB036C"/>
    <w:rsid w:val="00CB0998"/>
    <w:rsid w:val="00CB0A84"/>
    <w:rsid w:val="00CB148E"/>
    <w:rsid w:val="00CB17FD"/>
    <w:rsid w:val="00CB1C81"/>
    <w:rsid w:val="00CB2D97"/>
    <w:rsid w:val="00CB3EB1"/>
    <w:rsid w:val="00CB4050"/>
    <w:rsid w:val="00CB4325"/>
    <w:rsid w:val="00CB5F07"/>
    <w:rsid w:val="00CB6C4C"/>
    <w:rsid w:val="00CB7803"/>
    <w:rsid w:val="00CC100D"/>
    <w:rsid w:val="00CC1504"/>
    <w:rsid w:val="00CC3021"/>
    <w:rsid w:val="00CC3A65"/>
    <w:rsid w:val="00CC3D22"/>
    <w:rsid w:val="00CC3E77"/>
    <w:rsid w:val="00CC4FB7"/>
    <w:rsid w:val="00CC51D4"/>
    <w:rsid w:val="00CC5D21"/>
    <w:rsid w:val="00CC5F03"/>
    <w:rsid w:val="00CC61D3"/>
    <w:rsid w:val="00CC6E65"/>
    <w:rsid w:val="00CC79BE"/>
    <w:rsid w:val="00CC7D5B"/>
    <w:rsid w:val="00CD0D25"/>
    <w:rsid w:val="00CD134A"/>
    <w:rsid w:val="00CD15C7"/>
    <w:rsid w:val="00CD2276"/>
    <w:rsid w:val="00CD2E0C"/>
    <w:rsid w:val="00CD3051"/>
    <w:rsid w:val="00CD31A2"/>
    <w:rsid w:val="00CD3430"/>
    <w:rsid w:val="00CD350B"/>
    <w:rsid w:val="00CD3D97"/>
    <w:rsid w:val="00CD40BA"/>
    <w:rsid w:val="00CD49D7"/>
    <w:rsid w:val="00CD4BED"/>
    <w:rsid w:val="00CD5351"/>
    <w:rsid w:val="00CD5AFE"/>
    <w:rsid w:val="00CD6197"/>
    <w:rsid w:val="00CD6F98"/>
    <w:rsid w:val="00CD7E49"/>
    <w:rsid w:val="00CE0650"/>
    <w:rsid w:val="00CE1560"/>
    <w:rsid w:val="00CE1F0B"/>
    <w:rsid w:val="00CE28A7"/>
    <w:rsid w:val="00CE2EC4"/>
    <w:rsid w:val="00CE3CF7"/>
    <w:rsid w:val="00CE4736"/>
    <w:rsid w:val="00CE505E"/>
    <w:rsid w:val="00CE5272"/>
    <w:rsid w:val="00CE5F0C"/>
    <w:rsid w:val="00CE6479"/>
    <w:rsid w:val="00CE67C8"/>
    <w:rsid w:val="00CE6F22"/>
    <w:rsid w:val="00CE7430"/>
    <w:rsid w:val="00CF02CE"/>
    <w:rsid w:val="00CF0A49"/>
    <w:rsid w:val="00CF0B76"/>
    <w:rsid w:val="00CF0BA4"/>
    <w:rsid w:val="00CF11F8"/>
    <w:rsid w:val="00CF1E33"/>
    <w:rsid w:val="00CF2317"/>
    <w:rsid w:val="00CF2326"/>
    <w:rsid w:val="00CF3B46"/>
    <w:rsid w:val="00CF3C5C"/>
    <w:rsid w:val="00CF45FA"/>
    <w:rsid w:val="00CF528E"/>
    <w:rsid w:val="00CF5D97"/>
    <w:rsid w:val="00CF65B5"/>
    <w:rsid w:val="00CF6BB0"/>
    <w:rsid w:val="00CF6D85"/>
    <w:rsid w:val="00CF7B70"/>
    <w:rsid w:val="00CF7F7A"/>
    <w:rsid w:val="00D00F56"/>
    <w:rsid w:val="00D0139B"/>
    <w:rsid w:val="00D01752"/>
    <w:rsid w:val="00D024C8"/>
    <w:rsid w:val="00D0271F"/>
    <w:rsid w:val="00D02B54"/>
    <w:rsid w:val="00D03087"/>
    <w:rsid w:val="00D03B8A"/>
    <w:rsid w:val="00D03D96"/>
    <w:rsid w:val="00D04B10"/>
    <w:rsid w:val="00D05458"/>
    <w:rsid w:val="00D05D6C"/>
    <w:rsid w:val="00D06D99"/>
    <w:rsid w:val="00D10D04"/>
    <w:rsid w:val="00D111C9"/>
    <w:rsid w:val="00D11767"/>
    <w:rsid w:val="00D124BF"/>
    <w:rsid w:val="00D12503"/>
    <w:rsid w:val="00D1311C"/>
    <w:rsid w:val="00D13AD0"/>
    <w:rsid w:val="00D13C40"/>
    <w:rsid w:val="00D14202"/>
    <w:rsid w:val="00D14B58"/>
    <w:rsid w:val="00D1541B"/>
    <w:rsid w:val="00D15C18"/>
    <w:rsid w:val="00D16E18"/>
    <w:rsid w:val="00D175C2"/>
    <w:rsid w:val="00D17634"/>
    <w:rsid w:val="00D2009A"/>
    <w:rsid w:val="00D20478"/>
    <w:rsid w:val="00D2096E"/>
    <w:rsid w:val="00D2133D"/>
    <w:rsid w:val="00D22C67"/>
    <w:rsid w:val="00D23387"/>
    <w:rsid w:val="00D236CF"/>
    <w:rsid w:val="00D23EFE"/>
    <w:rsid w:val="00D246D5"/>
    <w:rsid w:val="00D247A3"/>
    <w:rsid w:val="00D255E3"/>
    <w:rsid w:val="00D265FB"/>
    <w:rsid w:val="00D267EA"/>
    <w:rsid w:val="00D3061C"/>
    <w:rsid w:val="00D30C0F"/>
    <w:rsid w:val="00D31B5D"/>
    <w:rsid w:val="00D322A5"/>
    <w:rsid w:val="00D324C6"/>
    <w:rsid w:val="00D329A5"/>
    <w:rsid w:val="00D3305F"/>
    <w:rsid w:val="00D3398E"/>
    <w:rsid w:val="00D35221"/>
    <w:rsid w:val="00D374A1"/>
    <w:rsid w:val="00D40073"/>
    <w:rsid w:val="00D40501"/>
    <w:rsid w:val="00D40D41"/>
    <w:rsid w:val="00D428B5"/>
    <w:rsid w:val="00D42D8F"/>
    <w:rsid w:val="00D451A0"/>
    <w:rsid w:val="00D46A2D"/>
    <w:rsid w:val="00D47A91"/>
    <w:rsid w:val="00D47C4A"/>
    <w:rsid w:val="00D50AA0"/>
    <w:rsid w:val="00D51DDA"/>
    <w:rsid w:val="00D52741"/>
    <w:rsid w:val="00D52F74"/>
    <w:rsid w:val="00D53391"/>
    <w:rsid w:val="00D536E4"/>
    <w:rsid w:val="00D539AD"/>
    <w:rsid w:val="00D542F1"/>
    <w:rsid w:val="00D55A6E"/>
    <w:rsid w:val="00D57A47"/>
    <w:rsid w:val="00D57B76"/>
    <w:rsid w:val="00D60877"/>
    <w:rsid w:val="00D60B6F"/>
    <w:rsid w:val="00D60ED4"/>
    <w:rsid w:val="00D6196E"/>
    <w:rsid w:val="00D6274A"/>
    <w:rsid w:val="00D63105"/>
    <w:rsid w:val="00D6374C"/>
    <w:rsid w:val="00D63B65"/>
    <w:rsid w:val="00D63D1D"/>
    <w:rsid w:val="00D643B0"/>
    <w:rsid w:val="00D64673"/>
    <w:rsid w:val="00D6497B"/>
    <w:rsid w:val="00D65654"/>
    <w:rsid w:val="00D65FB9"/>
    <w:rsid w:val="00D66FB9"/>
    <w:rsid w:val="00D67494"/>
    <w:rsid w:val="00D6789D"/>
    <w:rsid w:val="00D67931"/>
    <w:rsid w:val="00D67E70"/>
    <w:rsid w:val="00D70D50"/>
    <w:rsid w:val="00D71498"/>
    <w:rsid w:val="00D72386"/>
    <w:rsid w:val="00D72B45"/>
    <w:rsid w:val="00D75277"/>
    <w:rsid w:val="00D753D2"/>
    <w:rsid w:val="00D75E2C"/>
    <w:rsid w:val="00D76B31"/>
    <w:rsid w:val="00D77527"/>
    <w:rsid w:val="00D8047F"/>
    <w:rsid w:val="00D8092C"/>
    <w:rsid w:val="00D809CF"/>
    <w:rsid w:val="00D81088"/>
    <w:rsid w:val="00D81332"/>
    <w:rsid w:val="00D81A22"/>
    <w:rsid w:val="00D81B4F"/>
    <w:rsid w:val="00D81E2E"/>
    <w:rsid w:val="00D82ECD"/>
    <w:rsid w:val="00D82ECE"/>
    <w:rsid w:val="00D83FCA"/>
    <w:rsid w:val="00D84880"/>
    <w:rsid w:val="00D848F6"/>
    <w:rsid w:val="00D84B5F"/>
    <w:rsid w:val="00D84FFB"/>
    <w:rsid w:val="00D850CF"/>
    <w:rsid w:val="00D8597C"/>
    <w:rsid w:val="00D85E8D"/>
    <w:rsid w:val="00D86C88"/>
    <w:rsid w:val="00D86F31"/>
    <w:rsid w:val="00D87A50"/>
    <w:rsid w:val="00D90195"/>
    <w:rsid w:val="00D9079B"/>
    <w:rsid w:val="00D919EA"/>
    <w:rsid w:val="00D91CF9"/>
    <w:rsid w:val="00D93829"/>
    <w:rsid w:val="00D94CB7"/>
    <w:rsid w:val="00D95142"/>
    <w:rsid w:val="00D95615"/>
    <w:rsid w:val="00D9585E"/>
    <w:rsid w:val="00D95EE5"/>
    <w:rsid w:val="00D96040"/>
    <w:rsid w:val="00D96F14"/>
    <w:rsid w:val="00D971F2"/>
    <w:rsid w:val="00D973FE"/>
    <w:rsid w:val="00D97824"/>
    <w:rsid w:val="00DA09DE"/>
    <w:rsid w:val="00DA161D"/>
    <w:rsid w:val="00DA164E"/>
    <w:rsid w:val="00DA2105"/>
    <w:rsid w:val="00DA27B3"/>
    <w:rsid w:val="00DA2BF5"/>
    <w:rsid w:val="00DA3D0D"/>
    <w:rsid w:val="00DA5CDD"/>
    <w:rsid w:val="00DA6BEC"/>
    <w:rsid w:val="00DB06FF"/>
    <w:rsid w:val="00DB0D51"/>
    <w:rsid w:val="00DB1C74"/>
    <w:rsid w:val="00DB248E"/>
    <w:rsid w:val="00DB2C33"/>
    <w:rsid w:val="00DB309B"/>
    <w:rsid w:val="00DB3D43"/>
    <w:rsid w:val="00DB5490"/>
    <w:rsid w:val="00DB617F"/>
    <w:rsid w:val="00DB66AD"/>
    <w:rsid w:val="00DB7D4E"/>
    <w:rsid w:val="00DB7F28"/>
    <w:rsid w:val="00DC0388"/>
    <w:rsid w:val="00DC066A"/>
    <w:rsid w:val="00DC081D"/>
    <w:rsid w:val="00DC0D1A"/>
    <w:rsid w:val="00DC120B"/>
    <w:rsid w:val="00DC247B"/>
    <w:rsid w:val="00DC4114"/>
    <w:rsid w:val="00DC46CE"/>
    <w:rsid w:val="00DC5D1D"/>
    <w:rsid w:val="00DC5D51"/>
    <w:rsid w:val="00DC6D9F"/>
    <w:rsid w:val="00DC6EB8"/>
    <w:rsid w:val="00DC709B"/>
    <w:rsid w:val="00DC7250"/>
    <w:rsid w:val="00DC751D"/>
    <w:rsid w:val="00DC7CC2"/>
    <w:rsid w:val="00DC7E73"/>
    <w:rsid w:val="00DD0EC0"/>
    <w:rsid w:val="00DD190D"/>
    <w:rsid w:val="00DD2843"/>
    <w:rsid w:val="00DD3822"/>
    <w:rsid w:val="00DD38C2"/>
    <w:rsid w:val="00DD4676"/>
    <w:rsid w:val="00DD5A77"/>
    <w:rsid w:val="00DD5C17"/>
    <w:rsid w:val="00DD5D52"/>
    <w:rsid w:val="00DD6BF1"/>
    <w:rsid w:val="00DD6FF1"/>
    <w:rsid w:val="00DD727D"/>
    <w:rsid w:val="00DD7845"/>
    <w:rsid w:val="00DD78B5"/>
    <w:rsid w:val="00DE261E"/>
    <w:rsid w:val="00DE2DBD"/>
    <w:rsid w:val="00DE3579"/>
    <w:rsid w:val="00DE3BE3"/>
    <w:rsid w:val="00DE3C63"/>
    <w:rsid w:val="00DE4E89"/>
    <w:rsid w:val="00DE55C7"/>
    <w:rsid w:val="00DE59D3"/>
    <w:rsid w:val="00DE7408"/>
    <w:rsid w:val="00DE7670"/>
    <w:rsid w:val="00DE7705"/>
    <w:rsid w:val="00DE7F8C"/>
    <w:rsid w:val="00DF02F0"/>
    <w:rsid w:val="00DF0BDD"/>
    <w:rsid w:val="00DF15AD"/>
    <w:rsid w:val="00DF3CDA"/>
    <w:rsid w:val="00DF4AFF"/>
    <w:rsid w:val="00DF57F4"/>
    <w:rsid w:val="00DF5D39"/>
    <w:rsid w:val="00DF63EE"/>
    <w:rsid w:val="00DF6C40"/>
    <w:rsid w:val="00DF72E2"/>
    <w:rsid w:val="00DF77E2"/>
    <w:rsid w:val="00DF79A6"/>
    <w:rsid w:val="00DF7DF7"/>
    <w:rsid w:val="00E01040"/>
    <w:rsid w:val="00E014C7"/>
    <w:rsid w:val="00E01BE1"/>
    <w:rsid w:val="00E0235A"/>
    <w:rsid w:val="00E023F0"/>
    <w:rsid w:val="00E02EBF"/>
    <w:rsid w:val="00E0318C"/>
    <w:rsid w:val="00E032C5"/>
    <w:rsid w:val="00E036DF"/>
    <w:rsid w:val="00E04C71"/>
    <w:rsid w:val="00E04DF3"/>
    <w:rsid w:val="00E05986"/>
    <w:rsid w:val="00E05C1E"/>
    <w:rsid w:val="00E06B3D"/>
    <w:rsid w:val="00E072AA"/>
    <w:rsid w:val="00E1045E"/>
    <w:rsid w:val="00E10C1B"/>
    <w:rsid w:val="00E11321"/>
    <w:rsid w:val="00E11467"/>
    <w:rsid w:val="00E11D82"/>
    <w:rsid w:val="00E12059"/>
    <w:rsid w:val="00E12400"/>
    <w:rsid w:val="00E1347B"/>
    <w:rsid w:val="00E144BF"/>
    <w:rsid w:val="00E149DC"/>
    <w:rsid w:val="00E14DC1"/>
    <w:rsid w:val="00E16CF8"/>
    <w:rsid w:val="00E170E2"/>
    <w:rsid w:val="00E17364"/>
    <w:rsid w:val="00E17AA9"/>
    <w:rsid w:val="00E2017B"/>
    <w:rsid w:val="00E2104B"/>
    <w:rsid w:val="00E21A0B"/>
    <w:rsid w:val="00E21D18"/>
    <w:rsid w:val="00E21FE4"/>
    <w:rsid w:val="00E241BE"/>
    <w:rsid w:val="00E241DC"/>
    <w:rsid w:val="00E242CC"/>
    <w:rsid w:val="00E25014"/>
    <w:rsid w:val="00E253FD"/>
    <w:rsid w:val="00E30845"/>
    <w:rsid w:val="00E32D9B"/>
    <w:rsid w:val="00E33476"/>
    <w:rsid w:val="00E34471"/>
    <w:rsid w:val="00E34517"/>
    <w:rsid w:val="00E35169"/>
    <w:rsid w:val="00E35A44"/>
    <w:rsid w:val="00E35F5F"/>
    <w:rsid w:val="00E362AC"/>
    <w:rsid w:val="00E367D3"/>
    <w:rsid w:val="00E42403"/>
    <w:rsid w:val="00E4279F"/>
    <w:rsid w:val="00E42E7B"/>
    <w:rsid w:val="00E43F8D"/>
    <w:rsid w:val="00E45873"/>
    <w:rsid w:val="00E45E87"/>
    <w:rsid w:val="00E45FF3"/>
    <w:rsid w:val="00E464A8"/>
    <w:rsid w:val="00E46CC4"/>
    <w:rsid w:val="00E46F10"/>
    <w:rsid w:val="00E47F80"/>
    <w:rsid w:val="00E5018C"/>
    <w:rsid w:val="00E51103"/>
    <w:rsid w:val="00E513CE"/>
    <w:rsid w:val="00E519F0"/>
    <w:rsid w:val="00E51AA0"/>
    <w:rsid w:val="00E51F7D"/>
    <w:rsid w:val="00E521BB"/>
    <w:rsid w:val="00E52827"/>
    <w:rsid w:val="00E52841"/>
    <w:rsid w:val="00E52F36"/>
    <w:rsid w:val="00E5303C"/>
    <w:rsid w:val="00E53334"/>
    <w:rsid w:val="00E5398B"/>
    <w:rsid w:val="00E540FD"/>
    <w:rsid w:val="00E548B1"/>
    <w:rsid w:val="00E54D44"/>
    <w:rsid w:val="00E55080"/>
    <w:rsid w:val="00E562B5"/>
    <w:rsid w:val="00E56CC1"/>
    <w:rsid w:val="00E56E13"/>
    <w:rsid w:val="00E57183"/>
    <w:rsid w:val="00E57A10"/>
    <w:rsid w:val="00E60884"/>
    <w:rsid w:val="00E64A12"/>
    <w:rsid w:val="00E65411"/>
    <w:rsid w:val="00E66924"/>
    <w:rsid w:val="00E66D30"/>
    <w:rsid w:val="00E67858"/>
    <w:rsid w:val="00E67D5F"/>
    <w:rsid w:val="00E70423"/>
    <w:rsid w:val="00E71AE9"/>
    <w:rsid w:val="00E7283F"/>
    <w:rsid w:val="00E72AF4"/>
    <w:rsid w:val="00E73649"/>
    <w:rsid w:val="00E7400C"/>
    <w:rsid w:val="00E75CA8"/>
    <w:rsid w:val="00E76178"/>
    <w:rsid w:val="00E76A32"/>
    <w:rsid w:val="00E772E4"/>
    <w:rsid w:val="00E7737D"/>
    <w:rsid w:val="00E77DE5"/>
    <w:rsid w:val="00E81702"/>
    <w:rsid w:val="00E8192F"/>
    <w:rsid w:val="00E81F84"/>
    <w:rsid w:val="00E820FF"/>
    <w:rsid w:val="00E82230"/>
    <w:rsid w:val="00E83BA7"/>
    <w:rsid w:val="00E84259"/>
    <w:rsid w:val="00E8502A"/>
    <w:rsid w:val="00E859B5"/>
    <w:rsid w:val="00E87062"/>
    <w:rsid w:val="00E872E8"/>
    <w:rsid w:val="00E873EF"/>
    <w:rsid w:val="00E91A69"/>
    <w:rsid w:val="00E91B4B"/>
    <w:rsid w:val="00E92468"/>
    <w:rsid w:val="00E93156"/>
    <w:rsid w:val="00E93418"/>
    <w:rsid w:val="00E94309"/>
    <w:rsid w:val="00E94F02"/>
    <w:rsid w:val="00E94F0B"/>
    <w:rsid w:val="00E95FAE"/>
    <w:rsid w:val="00E96461"/>
    <w:rsid w:val="00E96CA0"/>
    <w:rsid w:val="00EA05A5"/>
    <w:rsid w:val="00EA0CDF"/>
    <w:rsid w:val="00EA1556"/>
    <w:rsid w:val="00EA1B09"/>
    <w:rsid w:val="00EA2530"/>
    <w:rsid w:val="00EA2876"/>
    <w:rsid w:val="00EA2BA6"/>
    <w:rsid w:val="00EA3068"/>
    <w:rsid w:val="00EA3638"/>
    <w:rsid w:val="00EA3676"/>
    <w:rsid w:val="00EA3DE2"/>
    <w:rsid w:val="00EA498B"/>
    <w:rsid w:val="00EA56B3"/>
    <w:rsid w:val="00EA5EB1"/>
    <w:rsid w:val="00EA7305"/>
    <w:rsid w:val="00EA7310"/>
    <w:rsid w:val="00EA73AB"/>
    <w:rsid w:val="00EA754E"/>
    <w:rsid w:val="00EB03BD"/>
    <w:rsid w:val="00EB0C82"/>
    <w:rsid w:val="00EB2A56"/>
    <w:rsid w:val="00EB2A8C"/>
    <w:rsid w:val="00EB2C8B"/>
    <w:rsid w:val="00EB40A8"/>
    <w:rsid w:val="00EB58CD"/>
    <w:rsid w:val="00EB5C97"/>
    <w:rsid w:val="00EB655F"/>
    <w:rsid w:val="00EB6D31"/>
    <w:rsid w:val="00EB7AFE"/>
    <w:rsid w:val="00EC04ED"/>
    <w:rsid w:val="00EC16B6"/>
    <w:rsid w:val="00EC17A5"/>
    <w:rsid w:val="00EC2701"/>
    <w:rsid w:val="00EC280C"/>
    <w:rsid w:val="00EC3187"/>
    <w:rsid w:val="00EC38AA"/>
    <w:rsid w:val="00EC391E"/>
    <w:rsid w:val="00EC3932"/>
    <w:rsid w:val="00EC6299"/>
    <w:rsid w:val="00EC6555"/>
    <w:rsid w:val="00EC6B94"/>
    <w:rsid w:val="00EC6D93"/>
    <w:rsid w:val="00EC6FF4"/>
    <w:rsid w:val="00ED09AE"/>
    <w:rsid w:val="00ED240E"/>
    <w:rsid w:val="00ED2563"/>
    <w:rsid w:val="00ED299E"/>
    <w:rsid w:val="00ED4261"/>
    <w:rsid w:val="00ED53A9"/>
    <w:rsid w:val="00ED5741"/>
    <w:rsid w:val="00ED5889"/>
    <w:rsid w:val="00ED6823"/>
    <w:rsid w:val="00ED688C"/>
    <w:rsid w:val="00ED7594"/>
    <w:rsid w:val="00ED77AE"/>
    <w:rsid w:val="00EE0C1F"/>
    <w:rsid w:val="00EE1AE6"/>
    <w:rsid w:val="00EE1B64"/>
    <w:rsid w:val="00EE28CC"/>
    <w:rsid w:val="00EE3203"/>
    <w:rsid w:val="00EE326B"/>
    <w:rsid w:val="00EE3449"/>
    <w:rsid w:val="00EE3614"/>
    <w:rsid w:val="00EE3C71"/>
    <w:rsid w:val="00EE55DE"/>
    <w:rsid w:val="00EE6B07"/>
    <w:rsid w:val="00EE6B4C"/>
    <w:rsid w:val="00EE783F"/>
    <w:rsid w:val="00EF0399"/>
    <w:rsid w:val="00EF07C9"/>
    <w:rsid w:val="00EF1284"/>
    <w:rsid w:val="00EF28DD"/>
    <w:rsid w:val="00EF2C7F"/>
    <w:rsid w:val="00EF2CEF"/>
    <w:rsid w:val="00EF361C"/>
    <w:rsid w:val="00EF4A5E"/>
    <w:rsid w:val="00EF6C41"/>
    <w:rsid w:val="00F00E9C"/>
    <w:rsid w:val="00F01A17"/>
    <w:rsid w:val="00F01A5D"/>
    <w:rsid w:val="00F022D0"/>
    <w:rsid w:val="00F02430"/>
    <w:rsid w:val="00F024DE"/>
    <w:rsid w:val="00F027E6"/>
    <w:rsid w:val="00F02DCE"/>
    <w:rsid w:val="00F037A8"/>
    <w:rsid w:val="00F03AD1"/>
    <w:rsid w:val="00F03FCF"/>
    <w:rsid w:val="00F048E1"/>
    <w:rsid w:val="00F0713D"/>
    <w:rsid w:val="00F07D32"/>
    <w:rsid w:val="00F1037B"/>
    <w:rsid w:val="00F1069D"/>
    <w:rsid w:val="00F10980"/>
    <w:rsid w:val="00F11974"/>
    <w:rsid w:val="00F11E59"/>
    <w:rsid w:val="00F1265E"/>
    <w:rsid w:val="00F13565"/>
    <w:rsid w:val="00F14AD6"/>
    <w:rsid w:val="00F167EB"/>
    <w:rsid w:val="00F1681C"/>
    <w:rsid w:val="00F16ABC"/>
    <w:rsid w:val="00F16DDE"/>
    <w:rsid w:val="00F20064"/>
    <w:rsid w:val="00F200AD"/>
    <w:rsid w:val="00F21622"/>
    <w:rsid w:val="00F237D1"/>
    <w:rsid w:val="00F24B11"/>
    <w:rsid w:val="00F252A0"/>
    <w:rsid w:val="00F25F32"/>
    <w:rsid w:val="00F264BA"/>
    <w:rsid w:val="00F267CB"/>
    <w:rsid w:val="00F26CD3"/>
    <w:rsid w:val="00F27A5B"/>
    <w:rsid w:val="00F302A7"/>
    <w:rsid w:val="00F30898"/>
    <w:rsid w:val="00F31B87"/>
    <w:rsid w:val="00F322C9"/>
    <w:rsid w:val="00F324EF"/>
    <w:rsid w:val="00F33D5A"/>
    <w:rsid w:val="00F345D8"/>
    <w:rsid w:val="00F35440"/>
    <w:rsid w:val="00F354CC"/>
    <w:rsid w:val="00F358A8"/>
    <w:rsid w:val="00F35BDE"/>
    <w:rsid w:val="00F368EB"/>
    <w:rsid w:val="00F4026D"/>
    <w:rsid w:val="00F408E6"/>
    <w:rsid w:val="00F40A2E"/>
    <w:rsid w:val="00F41E56"/>
    <w:rsid w:val="00F41FE2"/>
    <w:rsid w:val="00F42A72"/>
    <w:rsid w:val="00F42C84"/>
    <w:rsid w:val="00F4406E"/>
    <w:rsid w:val="00F44200"/>
    <w:rsid w:val="00F4461D"/>
    <w:rsid w:val="00F44D37"/>
    <w:rsid w:val="00F45A88"/>
    <w:rsid w:val="00F46C7E"/>
    <w:rsid w:val="00F47A01"/>
    <w:rsid w:val="00F47C0F"/>
    <w:rsid w:val="00F5010B"/>
    <w:rsid w:val="00F50AB8"/>
    <w:rsid w:val="00F50C9D"/>
    <w:rsid w:val="00F517C5"/>
    <w:rsid w:val="00F52F14"/>
    <w:rsid w:val="00F531F7"/>
    <w:rsid w:val="00F53407"/>
    <w:rsid w:val="00F54849"/>
    <w:rsid w:val="00F54B0A"/>
    <w:rsid w:val="00F55A51"/>
    <w:rsid w:val="00F55C24"/>
    <w:rsid w:val="00F55DA4"/>
    <w:rsid w:val="00F57061"/>
    <w:rsid w:val="00F5714F"/>
    <w:rsid w:val="00F606B1"/>
    <w:rsid w:val="00F610E5"/>
    <w:rsid w:val="00F61787"/>
    <w:rsid w:val="00F62130"/>
    <w:rsid w:val="00F62D2D"/>
    <w:rsid w:val="00F631C6"/>
    <w:rsid w:val="00F639EC"/>
    <w:rsid w:val="00F63F1A"/>
    <w:rsid w:val="00F64438"/>
    <w:rsid w:val="00F65444"/>
    <w:rsid w:val="00F66687"/>
    <w:rsid w:val="00F666A5"/>
    <w:rsid w:val="00F67DB7"/>
    <w:rsid w:val="00F67E6D"/>
    <w:rsid w:val="00F70A3B"/>
    <w:rsid w:val="00F70B65"/>
    <w:rsid w:val="00F71200"/>
    <w:rsid w:val="00F719ED"/>
    <w:rsid w:val="00F72E70"/>
    <w:rsid w:val="00F72EF3"/>
    <w:rsid w:val="00F7391C"/>
    <w:rsid w:val="00F73B4B"/>
    <w:rsid w:val="00F73FC2"/>
    <w:rsid w:val="00F747D4"/>
    <w:rsid w:val="00F75651"/>
    <w:rsid w:val="00F760DC"/>
    <w:rsid w:val="00F76441"/>
    <w:rsid w:val="00F771DC"/>
    <w:rsid w:val="00F773BB"/>
    <w:rsid w:val="00F77E42"/>
    <w:rsid w:val="00F805CC"/>
    <w:rsid w:val="00F80EE9"/>
    <w:rsid w:val="00F81188"/>
    <w:rsid w:val="00F8134C"/>
    <w:rsid w:val="00F81B35"/>
    <w:rsid w:val="00F82321"/>
    <w:rsid w:val="00F82660"/>
    <w:rsid w:val="00F83597"/>
    <w:rsid w:val="00F837CC"/>
    <w:rsid w:val="00F839D3"/>
    <w:rsid w:val="00F84092"/>
    <w:rsid w:val="00F84679"/>
    <w:rsid w:val="00F84A3E"/>
    <w:rsid w:val="00F85AF5"/>
    <w:rsid w:val="00F86BAF"/>
    <w:rsid w:val="00F87810"/>
    <w:rsid w:val="00F91C19"/>
    <w:rsid w:val="00F92BFA"/>
    <w:rsid w:val="00F9385B"/>
    <w:rsid w:val="00F93F4D"/>
    <w:rsid w:val="00F953C9"/>
    <w:rsid w:val="00F9577E"/>
    <w:rsid w:val="00F97743"/>
    <w:rsid w:val="00F97CE0"/>
    <w:rsid w:val="00FA26D6"/>
    <w:rsid w:val="00FA34A2"/>
    <w:rsid w:val="00FA3ACD"/>
    <w:rsid w:val="00FA3F97"/>
    <w:rsid w:val="00FA4319"/>
    <w:rsid w:val="00FA4DDC"/>
    <w:rsid w:val="00FA5AC9"/>
    <w:rsid w:val="00FA6309"/>
    <w:rsid w:val="00FA6F3C"/>
    <w:rsid w:val="00FB0106"/>
    <w:rsid w:val="00FB0ABC"/>
    <w:rsid w:val="00FB1439"/>
    <w:rsid w:val="00FB17A4"/>
    <w:rsid w:val="00FB1F44"/>
    <w:rsid w:val="00FB311F"/>
    <w:rsid w:val="00FB32DA"/>
    <w:rsid w:val="00FB33CE"/>
    <w:rsid w:val="00FB3E47"/>
    <w:rsid w:val="00FB43C1"/>
    <w:rsid w:val="00FB4747"/>
    <w:rsid w:val="00FB475C"/>
    <w:rsid w:val="00FB5165"/>
    <w:rsid w:val="00FB6DFE"/>
    <w:rsid w:val="00FC0C92"/>
    <w:rsid w:val="00FC11AF"/>
    <w:rsid w:val="00FC1E77"/>
    <w:rsid w:val="00FC3C6C"/>
    <w:rsid w:val="00FC3D85"/>
    <w:rsid w:val="00FC3E9B"/>
    <w:rsid w:val="00FC43FA"/>
    <w:rsid w:val="00FC59A9"/>
    <w:rsid w:val="00FC6F26"/>
    <w:rsid w:val="00FC76CE"/>
    <w:rsid w:val="00FC7CF6"/>
    <w:rsid w:val="00FD0E82"/>
    <w:rsid w:val="00FD11EB"/>
    <w:rsid w:val="00FD1687"/>
    <w:rsid w:val="00FD18C9"/>
    <w:rsid w:val="00FD2883"/>
    <w:rsid w:val="00FD30D2"/>
    <w:rsid w:val="00FD33B8"/>
    <w:rsid w:val="00FD6C44"/>
    <w:rsid w:val="00FD6FB0"/>
    <w:rsid w:val="00FE1500"/>
    <w:rsid w:val="00FE163D"/>
    <w:rsid w:val="00FE17F0"/>
    <w:rsid w:val="00FE21F5"/>
    <w:rsid w:val="00FE29BA"/>
    <w:rsid w:val="00FE2E98"/>
    <w:rsid w:val="00FE3A9E"/>
    <w:rsid w:val="00FE3EF0"/>
    <w:rsid w:val="00FE4165"/>
    <w:rsid w:val="00FE49BA"/>
    <w:rsid w:val="00FE4A82"/>
    <w:rsid w:val="00FE4AF8"/>
    <w:rsid w:val="00FE4B17"/>
    <w:rsid w:val="00FE60EB"/>
    <w:rsid w:val="00FE63F1"/>
    <w:rsid w:val="00FE6B3A"/>
    <w:rsid w:val="00FE6B61"/>
    <w:rsid w:val="00FE7191"/>
    <w:rsid w:val="00FE74DB"/>
    <w:rsid w:val="00FE76FD"/>
    <w:rsid w:val="00FE7D7D"/>
    <w:rsid w:val="00FE7EF4"/>
    <w:rsid w:val="00FF0618"/>
    <w:rsid w:val="00FF0BCD"/>
    <w:rsid w:val="00FF0BD0"/>
    <w:rsid w:val="00FF0EAA"/>
    <w:rsid w:val="00FF0EB4"/>
    <w:rsid w:val="00FF1822"/>
    <w:rsid w:val="00FF1DAA"/>
    <w:rsid w:val="00FF2CAB"/>
    <w:rsid w:val="00FF309C"/>
    <w:rsid w:val="00FF3414"/>
    <w:rsid w:val="00FF3B80"/>
    <w:rsid w:val="00FF44C6"/>
    <w:rsid w:val="00FF470B"/>
    <w:rsid w:val="00FF47A0"/>
    <w:rsid w:val="00FF4AED"/>
    <w:rsid w:val="00FF56D5"/>
    <w:rsid w:val="00FF5B8D"/>
    <w:rsid w:val="00FF612E"/>
    <w:rsid w:val="00FF649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CAF2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0C9B"/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93E4A"/>
    <w:pPr>
      <w:keepNext/>
      <w:spacing w:before="240" w:after="60"/>
      <w:outlineLvl w:val="0"/>
    </w:pPr>
    <w:rPr>
      <w:rFonts w:ascii="Cambria" w:eastAsia="MS ????" w:hAnsi="Cambria" w:cs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993E4A"/>
    <w:pPr>
      <w:keepNext/>
      <w:spacing w:before="240" w:after="60"/>
      <w:outlineLvl w:val="1"/>
    </w:pPr>
    <w:rPr>
      <w:rFonts w:ascii="Cambria" w:eastAsia="MS ????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993E4A"/>
    <w:pPr>
      <w:keepNext/>
      <w:outlineLvl w:val="2"/>
    </w:pPr>
    <w:rPr>
      <w:rFonts w:ascii="Cambria" w:eastAsia="MS ????" w:hAnsi="Cambria" w:cs="Times New Roman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CD5351"/>
    <w:rPr>
      <w:rFonts w:ascii="Cambria" w:eastAsia="MS ????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9"/>
    <w:semiHidden/>
    <w:locked/>
    <w:rsid w:val="00CD5351"/>
    <w:rPr>
      <w:rFonts w:ascii="Cambria" w:eastAsia="MS ????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9"/>
    <w:semiHidden/>
    <w:locked/>
    <w:rsid w:val="00CD5351"/>
    <w:rPr>
      <w:rFonts w:ascii="Cambria" w:eastAsia="MS ????" w:hAnsi="Cambria" w:cs="Times New Roman"/>
      <w:b/>
      <w:bCs/>
      <w:sz w:val="26"/>
      <w:szCs w:val="26"/>
    </w:rPr>
  </w:style>
  <w:style w:type="paragraph" w:styleId="Verzeichnis1">
    <w:name w:val="toc 1"/>
    <w:basedOn w:val="Standard"/>
    <w:next w:val="Standard"/>
    <w:autoRedefine/>
    <w:uiPriority w:val="99"/>
    <w:semiHidden/>
    <w:rsid w:val="00993E4A"/>
  </w:style>
  <w:style w:type="paragraph" w:styleId="Titel">
    <w:name w:val="Title"/>
    <w:basedOn w:val="Standard"/>
    <w:link w:val="TitelZchn"/>
    <w:uiPriority w:val="99"/>
    <w:qFormat/>
    <w:rsid w:val="00993E4A"/>
    <w:pPr>
      <w:jc w:val="center"/>
    </w:pPr>
    <w:rPr>
      <w:rFonts w:ascii="Cambria" w:eastAsia="MS ????" w:hAnsi="Cambria" w:cs="Times New Roman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99"/>
    <w:locked/>
    <w:rsid w:val="00CD5351"/>
    <w:rPr>
      <w:rFonts w:ascii="Cambria" w:eastAsia="MS ????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993E4A"/>
    <w:rPr>
      <w:rFonts w:cs="Times New Roman"/>
      <w:color w:val="0000FF"/>
      <w:u w:val="single"/>
    </w:rPr>
  </w:style>
  <w:style w:type="character" w:styleId="BesuchterLink">
    <w:name w:val="FollowedHyperlink"/>
    <w:uiPriority w:val="99"/>
    <w:rsid w:val="00993E4A"/>
    <w:rPr>
      <w:rFonts w:cs="Times New Roman"/>
      <w:color w:val="800080"/>
      <w:u w:val="single"/>
    </w:rPr>
  </w:style>
  <w:style w:type="paragraph" w:styleId="Kopfzeile">
    <w:name w:val="header"/>
    <w:basedOn w:val="Standard"/>
    <w:link w:val="KopfzeileZchn"/>
    <w:uiPriority w:val="99"/>
    <w:rsid w:val="00993E4A"/>
    <w:pPr>
      <w:tabs>
        <w:tab w:val="center" w:pos="4536"/>
        <w:tab w:val="right" w:pos="9072"/>
      </w:tabs>
    </w:pPr>
    <w:rPr>
      <w:rFonts w:cs="Times New Roman"/>
      <w:szCs w:val="20"/>
    </w:rPr>
  </w:style>
  <w:style w:type="character" w:customStyle="1" w:styleId="KopfzeileZchn">
    <w:name w:val="Kopfzeile Zchn"/>
    <w:link w:val="Kopfzeile"/>
    <w:uiPriority w:val="99"/>
    <w:locked/>
    <w:rsid w:val="002C4BB6"/>
    <w:rPr>
      <w:rFonts w:ascii="Arial" w:hAnsi="Arial" w:cs="Times New Roman"/>
      <w:sz w:val="22"/>
    </w:rPr>
  </w:style>
  <w:style w:type="paragraph" w:styleId="Fuzeile">
    <w:name w:val="footer"/>
    <w:basedOn w:val="Standard"/>
    <w:link w:val="FuzeileZchn"/>
    <w:uiPriority w:val="99"/>
    <w:rsid w:val="00993E4A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CD5351"/>
    <w:rPr>
      <w:rFonts w:ascii="Arial" w:hAnsi="Arial" w:cs="Arial"/>
    </w:rPr>
  </w:style>
  <w:style w:type="paragraph" w:customStyle="1" w:styleId="FisslertextCopy">
    <w:name w:val="Fisslertext Copy"/>
    <w:basedOn w:val="Standard"/>
    <w:uiPriority w:val="99"/>
    <w:rsid w:val="002C4BB6"/>
    <w:rPr>
      <w:rFonts w:ascii="ArialMT" w:hAnsi="ArialMT" w:cs="Times New Roman"/>
      <w:color w:val="000000"/>
      <w:spacing w:val="-4"/>
      <w:sz w:val="20"/>
      <w:szCs w:val="20"/>
    </w:rPr>
  </w:style>
  <w:style w:type="character" w:styleId="Fett">
    <w:name w:val="Strong"/>
    <w:uiPriority w:val="99"/>
    <w:qFormat/>
    <w:rsid w:val="002C4BB6"/>
    <w:rPr>
      <w:rFonts w:cs="Times New Roman"/>
      <w:b/>
    </w:rPr>
  </w:style>
  <w:style w:type="paragraph" w:styleId="Sprechblasentext">
    <w:name w:val="Balloon Text"/>
    <w:basedOn w:val="Standard"/>
    <w:link w:val="SprechblasentextZchn"/>
    <w:autoRedefine/>
    <w:uiPriority w:val="99"/>
    <w:semiHidden/>
    <w:qFormat/>
    <w:rsid w:val="00410C9B"/>
    <w:rPr>
      <w:rFonts w:cs="Times New Roman"/>
      <w:sz w:val="18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410C9B"/>
    <w:rPr>
      <w:rFonts w:ascii="Arial" w:hAnsi="Arial"/>
      <w:sz w:val="18"/>
    </w:rPr>
  </w:style>
  <w:style w:type="character" w:styleId="Kommentarzeichen">
    <w:name w:val="annotation reference"/>
    <w:uiPriority w:val="99"/>
    <w:semiHidden/>
    <w:rsid w:val="002C4BB6"/>
    <w:rPr>
      <w:rFonts w:cs="Times New Roman"/>
      <w:sz w:val="18"/>
    </w:rPr>
  </w:style>
  <w:style w:type="paragraph" w:styleId="Kommentartext">
    <w:name w:val="annotation text"/>
    <w:basedOn w:val="Standard"/>
    <w:link w:val="KommentartextZchn"/>
    <w:uiPriority w:val="99"/>
    <w:semiHidden/>
    <w:rsid w:val="002C4BB6"/>
    <w:rPr>
      <w:rFonts w:cs="Times New Roman"/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sid w:val="00CD5351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2C4BB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locked/>
    <w:rsid w:val="00CD5351"/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uiPriority w:val="99"/>
    <w:rsid w:val="0065439B"/>
    <w:pPr>
      <w:autoSpaceDE w:val="0"/>
      <w:autoSpaceDN w:val="0"/>
      <w:adjustRightInd w:val="0"/>
    </w:pPr>
    <w:rPr>
      <w:rFonts w:ascii="HelveticaNeue Condensed" w:hAnsi="HelveticaNeue Condensed" w:cs="HelveticaNeue Condense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65439B"/>
    <w:pPr>
      <w:spacing w:line="280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5439B"/>
    <w:rPr>
      <w:color w:val="000000"/>
      <w:sz w:val="33"/>
    </w:rPr>
  </w:style>
  <w:style w:type="paragraph" w:customStyle="1" w:styleId="Pa1">
    <w:name w:val="Pa1"/>
    <w:basedOn w:val="Default"/>
    <w:next w:val="Default"/>
    <w:uiPriority w:val="99"/>
    <w:rsid w:val="00B459FA"/>
    <w:pPr>
      <w:spacing w:line="180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B274F5"/>
    <w:rPr>
      <w:b/>
      <w:color w:val="000000"/>
      <w:sz w:val="22"/>
    </w:rPr>
  </w:style>
  <w:style w:type="character" w:customStyle="1" w:styleId="A4">
    <w:name w:val="A4"/>
    <w:uiPriority w:val="99"/>
    <w:rsid w:val="00B274F5"/>
    <w:rPr>
      <w:rFonts w:ascii="HelveticaNeue LightCond" w:hAnsi="HelveticaNeue LightCond"/>
      <w:color w:val="000000"/>
      <w:sz w:val="14"/>
    </w:rPr>
  </w:style>
  <w:style w:type="table" w:customStyle="1" w:styleId="Tabellenraster1">
    <w:name w:val="Tabellenraster1"/>
    <w:basedOn w:val="NormaleTabelle"/>
    <w:locked/>
    <w:rsid w:val="008526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1">
    <w:name w:val="Formatvorlage1"/>
    <w:basedOn w:val="Standard"/>
    <w:rsid w:val="00481966"/>
    <w:rPr>
      <w:rFonts w:cs="Times New Roman"/>
      <w:szCs w:val="20"/>
    </w:rPr>
  </w:style>
  <w:style w:type="paragraph" w:customStyle="1" w:styleId="Copy">
    <w:name w:val="Copy"/>
    <w:basedOn w:val="Formatvorlage1"/>
    <w:qFormat/>
    <w:rsid w:val="00186AFB"/>
    <w:pPr>
      <w:tabs>
        <w:tab w:val="left" w:pos="0"/>
      </w:tabs>
      <w:spacing w:line="340" w:lineRule="exact"/>
      <w:jc w:val="both"/>
    </w:pPr>
  </w:style>
  <w:style w:type="character" w:styleId="Seitenzahl">
    <w:name w:val="page number"/>
    <w:uiPriority w:val="99"/>
    <w:semiHidden/>
    <w:unhideWhenUsed/>
    <w:rsid w:val="00186AFB"/>
  </w:style>
  <w:style w:type="character" w:customStyle="1" w:styleId="st">
    <w:name w:val="st"/>
    <w:basedOn w:val="Absatz-Standardschriftart"/>
    <w:rsid w:val="00AE1B97"/>
  </w:style>
  <w:style w:type="character" w:styleId="Hervorhebung">
    <w:name w:val="Emphasis"/>
    <w:uiPriority w:val="20"/>
    <w:qFormat/>
    <w:locked/>
    <w:rsid w:val="00AE1B97"/>
    <w:rPr>
      <w:i/>
      <w:iCs/>
    </w:rPr>
  </w:style>
  <w:style w:type="paragraph" w:styleId="Listenabsatz">
    <w:name w:val="List Paragraph"/>
    <w:basedOn w:val="Standard"/>
    <w:uiPriority w:val="34"/>
    <w:qFormat/>
    <w:rsid w:val="00645EB5"/>
    <w:pPr>
      <w:ind w:left="708"/>
    </w:pPr>
    <w:rPr>
      <w:rFonts w:cs="Times New Roman"/>
      <w:szCs w:val="20"/>
    </w:rPr>
  </w:style>
  <w:style w:type="character" w:customStyle="1" w:styleId="hgkelc">
    <w:name w:val="hgkelc"/>
    <w:basedOn w:val="Absatz-Standardschriftart"/>
    <w:rsid w:val="00BB5417"/>
  </w:style>
  <w:style w:type="paragraph" w:styleId="berarbeitung">
    <w:name w:val="Revision"/>
    <w:hidden/>
    <w:uiPriority w:val="99"/>
    <w:semiHidden/>
    <w:rsid w:val="00D03B8A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B0B1C073C1CE479080A773E406B002" ma:contentTypeVersion="13" ma:contentTypeDescription="Ein neues Dokument erstellen." ma:contentTypeScope="" ma:versionID="f32a6db9cd3ff404c6699053d5264c16">
  <xsd:schema xmlns:xsd="http://www.w3.org/2001/XMLSchema" xmlns:xs="http://www.w3.org/2001/XMLSchema" xmlns:p="http://schemas.microsoft.com/office/2006/metadata/properties" xmlns:ns2="a7a46bed-c84d-4754-8239-ca284fa43b84" xmlns:ns3="2fcfccfe-82ed-4e24-b026-b3156fed24e3" targetNamespace="http://schemas.microsoft.com/office/2006/metadata/properties" ma:root="true" ma:fieldsID="4774f009c081cc7ed314dc11b329e591" ns2:_="" ns3:_="">
    <xsd:import namespace="a7a46bed-c84d-4754-8239-ca284fa43b84"/>
    <xsd:import namespace="2fcfccfe-82ed-4e24-b026-b3156fed2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bed-c84d-4754-8239-ca284fa43b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fccfe-82ed-4e24-b026-b3156fed2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A388B5-FDDB-451D-9399-A1FEFDEEB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bed-c84d-4754-8239-ca284fa43b84"/>
    <ds:schemaRef ds:uri="2fcfccfe-82ed-4e24-b026-b3156fed2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D2241E-FC0C-4DC9-9633-CAD1A8566F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A5C545-7691-43DF-9456-5CB5D14660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01953B-FCD2-4713-87F2-33655F5EEF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2022-04-27T08:39:00Z</dcterms:created>
  <dcterms:modified xsi:type="dcterms:W3CDTF">2022-05-03T08:05:00Z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0x01010060B0B1C073C1CE479080A773E406B002</vt:lpwstr>
  </property>
</Properties>
</file>