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0A40" w14:textId="77777777" w:rsidR="00FE1B18" w:rsidRDefault="00FE1B18" w:rsidP="005B5EFC">
      <w:pPr>
        <w:pStyle w:val="Heading3"/>
        <w:spacing w:line="320" w:lineRule="atLeast"/>
        <w:rPr>
          <w:rFonts w:ascii="Arial" w:hAnsi="Arial" w:cs="Arial"/>
        </w:rPr>
      </w:pPr>
    </w:p>
    <w:p w14:paraId="1738BA7C" w14:textId="6D50190D" w:rsidR="00DE261E" w:rsidRPr="00755F58" w:rsidRDefault="00DE261E" w:rsidP="005B5EFC">
      <w:pPr>
        <w:pStyle w:val="Heading3"/>
        <w:spacing w:line="320" w:lineRule="atLeast"/>
        <w:rPr>
          <w:rFonts w:ascii="Arial" w:hAnsi="Arial" w:cs="Arial"/>
        </w:rPr>
      </w:pPr>
      <w:r w:rsidRPr="00755F58">
        <w:rPr>
          <w:rFonts w:ascii="Arial" w:eastAsia="Arial" w:hAnsi="Arial" w:cs="Arial"/>
          <w:lang w:bidi="n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3B77A0B6" w:rsidR="00975371" w:rsidRDefault="004D60E4" w:rsidP="00975371">
      <w:pPr>
        <w:tabs>
          <w:tab w:val="left" w:pos="3125"/>
        </w:tabs>
        <w:spacing w:after="240"/>
        <w:rPr>
          <w:rFonts w:eastAsia="MS Mincho"/>
          <w:b/>
          <w:bCs/>
          <w:sz w:val="24"/>
          <w:szCs w:val="24"/>
        </w:rPr>
      </w:pPr>
      <w:r>
        <w:rPr>
          <w:rFonts w:eastAsia="MS Mincho"/>
          <w:b/>
          <w:sz w:val="24"/>
          <w:szCs w:val="24"/>
          <w:lang w:bidi="nl-NL"/>
        </w:rPr>
        <w:t xml:space="preserve">Geavanceerd proces voor efficiënte stikstofproductie </w:t>
      </w:r>
    </w:p>
    <w:p w14:paraId="7F3DFC29" w14:textId="1C339371" w:rsidR="00AF6AB8" w:rsidRDefault="00170519" w:rsidP="6E7286E0">
      <w:pPr>
        <w:tabs>
          <w:tab w:val="left" w:pos="3125"/>
        </w:tabs>
        <w:spacing w:after="240" w:line="360" w:lineRule="auto"/>
        <w:rPr>
          <w:rStyle w:val="A3"/>
          <w:sz w:val="40"/>
          <w:szCs w:val="40"/>
        </w:rPr>
      </w:pPr>
      <w:r>
        <w:rPr>
          <w:rStyle w:val="A3"/>
          <w:sz w:val="40"/>
          <w:szCs w:val="40"/>
          <w:lang w:bidi="nl-NL"/>
        </w:rPr>
        <w:t>Zelf stikstof produceren en het energieverbruik drastisch terugdringen</w:t>
      </w:r>
    </w:p>
    <w:p w14:paraId="35BD8919" w14:textId="1B79B7F7" w:rsidR="00FB4000" w:rsidRDefault="00362108" w:rsidP="00F7734B">
      <w:pPr>
        <w:pStyle w:val="Formatvorlage1"/>
        <w:spacing w:line="360" w:lineRule="auto"/>
        <w:jc w:val="both"/>
        <w:rPr>
          <w:rStyle w:val="A3"/>
        </w:rPr>
      </w:pPr>
      <w:r w:rsidRPr="00380D07">
        <w:rPr>
          <w:rStyle w:val="A3"/>
          <w:highlight w:val="yellow"/>
          <w:lang w:bidi="nl-NL"/>
        </w:rPr>
        <w:t>Hogere zuiverheid, lagere kosten - met de geniale combinatie van een stikstofgenerator en waterstofkatalysator biedt INMATEC nu een efficiënt duo voor stikstofproductie.</w:t>
      </w:r>
      <w:r w:rsidR="00F43878">
        <w:rPr>
          <w:rStyle w:val="A3"/>
          <w:lang w:bidi="nl-NL"/>
        </w:rPr>
        <w:t xml:space="preserve"> Hiermee besparen gebruikers zowel bij de investering als op de lopende kosten. </w:t>
      </w:r>
    </w:p>
    <w:p w14:paraId="4605859B" w14:textId="77777777" w:rsidR="00F7734B" w:rsidRPr="00F7734B" w:rsidRDefault="00F7734B" w:rsidP="00F7734B">
      <w:pPr>
        <w:pStyle w:val="Formatvorlage1"/>
        <w:spacing w:line="360" w:lineRule="auto"/>
        <w:jc w:val="both"/>
        <w:rPr>
          <w:rStyle w:val="A3"/>
        </w:rPr>
      </w:pPr>
    </w:p>
    <w:p w14:paraId="13706816" w14:textId="70D649CF" w:rsidR="00C8459F" w:rsidRDefault="00AA5637" w:rsidP="00DF7620">
      <w:pPr>
        <w:pStyle w:val="Default"/>
        <w:spacing w:line="360" w:lineRule="auto"/>
        <w:jc w:val="both"/>
        <w:rPr>
          <w:rStyle w:val="A3"/>
          <w:b w:val="0"/>
        </w:rPr>
      </w:pPr>
      <w:r>
        <w:rPr>
          <w:rStyle w:val="A3"/>
          <w:b w:val="0"/>
          <w:lang w:bidi="nl-NL"/>
        </w:rPr>
        <w:t>Stikstof met de grootste zuiverheid is niet alleen als proces- en inert gas nodig in de chemische industrie, maar wordt ook toegepast in andere sectoren, zoals de dranken- en levensmiddelenindustrie. Daarbij staan bedrijven voor de keuze of ze het gas van derden willen betrekken of zelf willen produceren. De voordelen van eigen productie liggen voor de hand: de hoeveelheid, zuiverheid en druk kunnen optimaal worden gestuurd en ideaal worden aangepast aan de behoefte. Bovendien vervallen leverings- en opslagkosten en is het gas precies beschikbaar op het moment dat het nodig is. Verder wordt de zuiverheid continu bewaakt - nog een voordeel van productie ter plekke.</w:t>
      </w:r>
    </w:p>
    <w:p w14:paraId="6AE03040" w14:textId="77777777" w:rsidR="002A7B03" w:rsidRDefault="002A7B03" w:rsidP="00DF7620">
      <w:pPr>
        <w:pStyle w:val="Default"/>
        <w:spacing w:line="360" w:lineRule="auto"/>
        <w:jc w:val="both"/>
        <w:rPr>
          <w:rStyle w:val="A3"/>
          <w:b w:val="0"/>
        </w:rPr>
      </w:pPr>
    </w:p>
    <w:p w14:paraId="0E9A18AF" w14:textId="2980E673" w:rsidR="004611AC" w:rsidRPr="008C657F" w:rsidRDefault="008C657F" w:rsidP="00DF7620">
      <w:pPr>
        <w:pStyle w:val="Default"/>
        <w:spacing w:line="360" w:lineRule="auto"/>
        <w:jc w:val="both"/>
        <w:rPr>
          <w:rStyle w:val="A3"/>
          <w:bCs/>
        </w:rPr>
      </w:pPr>
      <w:r w:rsidRPr="008C657F">
        <w:rPr>
          <w:rStyle w:val="A3"/>
          <w:lang w:bidi="nl-NL"/>
        </w:rPr>
        <w:t>Twee bouwstenen van een geniaal concept</w:t>
      </w:r>
    </w:p>
    <w:p w14:paraId="787EEBBC" w14:textId="42B78411" w:rsidR="00257605" w:rsidRDefault="00616801" w:rsidP="00DF7620">
      <w:pPr>
        <w:pStyle w:val="Default"/>
        <w:spacing w:line="360" w:lineRule="auto"/>
        <w:jc w:val="both"/>
        <w:rPr>
          <w:rStyle w:val="A3"/>
          <w:b w:val="0"/>
        </w:rPr>
      </w:pPr>
      <w:r>
        <w:rPr>
          <w:rStyle w:val="A3"/>
          <w:b w:val="0"/>
          <w:lang w:bidi="nl-NL"/>
        </w:rPr>
        <w:t>Met de combinatie van een gemodificeerde PN-stikstofgenerator (PNK) en een H</w:t>
      </w:r>
      <w:r w:rsidR="00124950" w:rsidRPr="003B4470">
        <w:rPr>
          <w:rStyle w:val="A3"/>
          <w:b w:val="0"/>
          <w:vertAlign w:val="subscript"/>
          <w:lang w:bidi="nl-NL"/>
        </w:rPr>
        <w:t>2</w:t>
      </w:r>
      <w:r>
        <w:rPr>
          <w:rStyle w:val="A3"/>
          <w:b w:val="0"/>
          <w:lang w:bidi="nl-NL"/>
        </w:rPr>
        <w:t xml:space="preserve">KAT-waterstofkatalysator </w:t>
      </w:r>
      <w:r w:rsidR="00E80B65" w:rsidRPr="00C8171E">
        <w:rPr>
          <w:rStyle w:val="A3"/>
          <w:b w:val="0"/>
          <w:highlight w:val="yellow"/>
          <w:lang w:bidi="nl-NL"/>
        </w:rPr>
        <w:t xml:space="preserve">biedt het bedrijf INMATEC van de BOGE-groep </w:t>
      </w:r>
      <w:r>
        <w:rPr>
          <w:rStyle w:val="A3"/>
          <w:b w:val="0"/>
          <w:lang w:bidi="nl-NL"/>
        </w:rPr>
        <w:t>een uiterst efficiënt en werkzaam systeem aan om zelf stikstof te produceren van de hoogste zuiverheidsklasse (0,001 % O</w:t>
      </w:r>
      <w:r w:rsidR="00917966" w:rsidRPr="008065E5">
        <w:rPr>
          <w:rStyle w:val="A3"/>
          <w:b w:val="0"/>
          <w:vertAlign w:val="subscript"/>
          <w:lang w:bidi="nl-NL"/>
        </w:rPr>
        <w:t>2</w:t>
      </w:r>
      <w:r>
        <w:rPr>
          <w:rStyle w:val="A3"/>
          <w:b w:val="0"/>
          <w:lang w:bidi="nl-NL"/>
        </w:rPr>
        <w:t xml:space="preserve"> [Zuiverheidsgraad 5,0]). Voor de perslucht die daarbij nodig is, staat een hele reeks geschikte compressoren en behandelingscomponenten ter beschikking. De perslucht wordt gefilterd en gedroogd voordat de stikstof met behulp van de </w:t>
      </w:r>
      <w:r w:rsidR="00EB0099">
        <w:rPr>
          <w:rStyle w:val="A3"/>
          <w:rFonts w:ascii="Arial" w:eastAsia="Arial" w:hAnsi="Arial" w:cs="Arial"/>
          <w:b w:val="0"/>
          <w:szCs w:val="22"/>
          <w:lang w:bidi="nl-NL"/>
        </w:rPr>
        <w:t>Pressure-Swing-Adsorption(PSA)-</w:t>
      </w:r>
      <w:r w:rsidR="00EB0099">
        <w:rPr>
          <w:rStyle w:val="A3"/>
          <w:rFonts w:ascii="Arial" w:eastAsia="Arial" w:hAnsi="Arial" w:cs="Arial"/>
          <w:b w:val="0"/>
          <w:szCs w:val="22"/>
          <w:lang w:bidi="nl-NL"/>
        </w:rPr>
        <w:lastRenderedPageBreak/>
        <w:t>technologie door middel van een hoogwaardige moleculaire koolstofzeef wordt afgescheiden uit de omgevingslucht. De geproduceerde stikstof, met een zuiverheid van 0,1 % O</w:t>
      </w:r>
      <w:r w:rsidR="00E570D1" w:rsidRPr="0085562E">
        <w:rPr>
          <w:rStyle w:val="A3"/>
          <w:rFonts w:ascii="Arial" w:eastAsia="Arial" w:hAnsi="Arial" w:cs="Arial"/>
          <w:b w:val="0"/>
          <w:szCs w:val="22"/>
          <w:vertAlign w:val="subscript"/>
          <w:lang w:bidi="nl-NL"/>
        </w:rPr>
        <w:t>2</w:t>
      </w:r>
      <w:r w:rsidR="00E570D1">
        <w:rPr>
          <w:rStyle w:val="A3"/>
          <w:rFonts w:ascii="Arial" w:eastAsia="Arial" w:hAnsi="Arial" w:cs="Arial"/>
          <w:b w:val="0"/>
          <w:szCs w:val="22"/>
          <w:lang w:bidi="nl-NL"/>
        </w:rPr>
        <w:t xml:space="preserve"> (zuiverheidsgraad 3,0), wordt vervolgens tussentijds opgeslagen in een buffertank en daarna in de </w:t>
      </w:r>
      <w:r>
        <w:rPr>
          <w:rStyle w:val="A3"/>
          <w:b w:val="0"/>
          <w:lang w:bidi="nl-NL"/>
        </w:rPr>
        <w:t>H</w:t>
      </w:r>
      <w:r w:rsidR="00943AAD" w:rsidRPr="003B4470">
        <w:rPr>
          <w:rStyle w:val="A3"/>
          <w:b w:val="0"/>
          <w:vertAlign w:val="subscript"/>
          <w:lang w:bidi="nl-NL"/>
        </w:rPr>
        <w:t>2</w:t>
      </w:r>
      <w:r>
        <w:rPr>
          <w:rStyle w:val="A3"/>
          <w:b w:val="0"/>
          <w:lang w:bidi="nl-NL"/>
        </w:rPr>
        <w:t>KAT verrijkt met zeer kleine hoeveelheden waterstof. De resterende zuurstofmoleculen worden aan de stikstof onttrokken en met waterstof tot waterdamp gebonden. Daarna heeft de stikstof een zuiverheid van 0,001 % O</w:t>
      </w:r>
      <w:r w:rsidR="008A1406" w:rsidRPr="008065E5">
        <w:rPr>
          <w:rStyle w:val="A3"/>
          <w:b w:val="0"/>
          <w:vertAlign w:val="subscript"/>
          <w:lang w:bidi="nl-NL"/>
        </w:rPr>
        <w:t>2</w:t>
      </w:r>
      <w:r>
        <w:rPr>
          <w:rStyle w:val="A3"/>
          <w:b w:val="0"/>
          <w:lang w:bidi="nl-NL"/>
        </w:rPr>
        <w:t xml:space="preserve"> (zuiverheidsgraad 5,0). De H</w:t>
      </w:r>
      <w:r w:rsidR="00B944F6" w:rsidRPr="003B4470">
        <w:rPr>
          <w:rStyle w:val="A3"/>
          <w:b w:val="0"/>
          <w:vertAlign w:val="subscript"/>
          <w:lang w:bidi="nl-NL"/>
        </w:rPr>
        <w:t>2</w:t>
      </w:r>
      <w:r>
        <w:rPr>
          <w:rStyle w:val="A3"/>
          <w:b w:val="0"/>
          <w:lang w:bidi="nl-NL"/>
        </w:rPr>
        <w:t xml:space="preserve">KAT is leverbaar in </w:t>
      </w:r>
      <w:r w:rsidR="00B85C2E" w:rsidRPr="002B6C6B">
        <w:rPr>
          <w:rStyle w:val="A3"/>
          <w:b w:val="0"/>
          <w:highlight w:val="yellow"/>
          <w:lang w:bidi="nl-NL"/>
        </w:rPr>
        <w:t>acht</w:t>
      </w:r>
      <w:r>
        <w:rPr>
          <w:rStyle w:val="A3"/>
          <w:b w:val="0"/>
          <w:lang w:bidi="nl-NL"/>
        </w:rPr>
        <w:t xml:space="preserve"> varianten met een capaciteit tot 300 Nm³/u. </w:t>
      </w:r>
      <w:r w:rsidR="004664ED" w:rsidRPr="00C8171E">
        <w:rPr>
          <w:rStyle w:val="A3"/>
          <w:b w:val="0"/>
          <w:highlight w:val="yellow"/>
          <w:lang w:bidi="nl-NL"/>
        </w:rPr>
        <w:t>Bijpassend zijn er acht PNK-modellen leverbaar, die technisch optimaal zijn afgestemd op de verschillende H</w:t>
      </w:r>
      <w:r w:rsidR="00286ED7" w:rsidRPr="00C8171E">
        <w:rPr>
          <w:rStyle w:val="A3"/>
          <w:b w:val="0"/>
          <w:highlight w:val="yellow"/>
          <w:vertAlign w:val="subscript"/>
          <w:lang w:bidi="nl-NL"/>
        </w:rPr>
        <w:t>2</w:t>
      </w:r>
      <w:r w:rsidR="00286ED7" w:rsidRPr="00C8171E">
        <w:rPr>
          <w:rStyle w:val="A3"/>
          <w:b w:val="0"/>
          <w:highlight w:val="yellow"/>
          <w:lang w:bidi="nl-NL"/>
        </w:rPr>
        <w:t xml:space="preserve">KAT's. </w:t>
      </w:r>
    </w:p>
    <w:p w14:paraId="37FF33A0" w14:textId="77777777" w:rsidR="00257605" w:rsidRDefault="00257605" w:rsidP="00DF7620">
      <w:pPr>
        <w:pStyle w:val="Default"/>
        <w:spacing w:line="360" w:lineRule="auto"/>
        <w:jc w:val="both"/>
        <w:rPr>
          <w:rStyle w:val="A3"/>
          <w:b w:val="0"/>
        </w:rPr>
      </w:pPr>
    </w:p>
    <w:p w14:paraId="3C25AE24" w14:textId="1D405D16" w:rsidR="008F7FA3" w:rsidRPr="00AC6091" w:rsidRDefault="00AC6091" w:rsidP="00DF7620">
      <w:pPr>
        <w:pStyle w:val="Default"/>
        <w:spacing w:line="360" w:lineRule="auto"/>
        <w:jc w:val="both"/>
        <w:rPr>
          <w:rStyle w:val="A3"/>
          <w:bCs/>
        </w:rPr>
      </w:pPr>
      <w:r w:rsidRPr="00AC6091">
        <w:rPr>
          <w:rStyle w:val="A3"/>
          <w:lang w:bidi="nl-NL"/>
        </w:rPr>
        <w:t>Aanzienlijk lagere investerings- en bedrijfskosten</w:t>
      </w:r>
    </w:p>
    <w:p w14:paraId="1E682F20" w14:textId="77A7C213" w:rsidR="003144DA" w:rsidRDefault="00783786" w:rsidP="00DF7620">
      <w:pPr>
        <w:pStyle w:val="Default"/>
        <w:spacing w:line="360" w:lineRule="auto"/>
        <w:jc w:val="both"/>
        <w:rPr>
          <w:rStyle w:val="A3"/>
          <w:b w:val="0"/>
        </w:rPr>
      </w:pPr>
      <w:r>
        <w:rPr>
          <w:rStyle w:val="A3"/>
          <w:b w:val="0"/>
          <w:lang w:bidi="nl-NL"/>
        </w:rPr>
        <w:t>Het voordeel van dit tweefasenproces voor stikstofproductie is het aanzienlijk lagere persluchtverbruik, dat ongeveer 40 tot 50 % lager is dan bij de traditionele productie van stikstof met een zuiverheid van 0,001 % O</w:t>
      </w:r>
      <w:r w:rsidR="00D46FC9" w:rsidRPr="008065E5">
        <w:rPr>
          <w:rStyle w:val="A3"/>
          <w:b w:val="0"/>
          <w:vertAlign w:val="subscript"/>
          <w:lang w:bidi="nl-NL"/>
        </w:rPr>
        <w:t>2</w:t>
      </w:r>
      <w:r>
        <w:rPr>
          <w:rStyle w:val="A3"/>
          <w:b w:val="0"/>
          <w:lang w:bidi="nl-NL"/>
        </w:rPr>
        <w:t xml:space="preserve"> (zuiverheidsgraad 5.0). Omdat de generator vast ontworpen is voor een zuiverheid van 0,01 % O</w:t>
      </w:r>
      <w:r w:rsidR="00E83DBD" w:rsidRPr="00E83DBD">
        <w:rPr>
          <w:rStyle w:val="A3"/>
          <w:b w:val="0"/>
          <w:vertAlign w:val="subscript"/>
          <w:lang w:bidi="nl-NL"/>
        </w:rPr>
        <w:t>2</w:t>
      </w:r>
      <w:r>
        <w:rPr>
          <w:rStyle w:val="A3"/>
          <w:b w:val="0"/>
          <w:lang w:bidi="nl-NL"/>
        </w:rPr>
        <w:t xml:space="preserve"> (zuiverheidsgraad 3,0), kan de benodigde hoeveelheid perslucht met bijna de helft worden gereduceerd. Dat heeft gevolgen voor de investeringskosten, omdat het persluchtstation, de behandelingscomponenten en de generator heel veel</w:t>
      </w:r>
      <w:r w:rsidR="008C3381">
        <w:rPr>
          <w:rStyle w:val="A3"/>
          <w:rFonts w:ascii="Arial" w:eastAsia="Arial" w:hAnsi="Arial" w:cs="Arial"/>
          <w:b w:val="0"/>
          <w:szCs w:val="22"/>
          <w:lang w:bidi="nl-NL"/>
        </w:rPr>
        <w:t xml:space="preserve"> kleiner kunnen worden gekozen. Door de reductie van de hoeveelheid perslucht die ter beschikking wordt gesteld, kan bovendien worden bespaard op de elektriciteitskosten en dalen CO</w:t>
      </w:r>
      <w:r w:rsidR="00785A2B" w:rsidRPr="00BE6792">
        <w:rPr>
          <w:rStyle w:val="A3"/>
          <w:rFonts w:ascii="Arial" w:eastAsia="Arial" w:hAnsi="Arial" w:cs="Arial"/>
          <w:b w:val="0"/>
          <w:szCs w:val="22"/>
          <w:vertAlign w:val="subscript"/>
          <w:lang w:bidi="nl-NL"/>
        </w:rPr>
        <w:t>2</w:t>
      </w:r>
      <w:r w:rsidR="00785A2B">
        <w:rPr>
          <w:rStyle w:val="A3"/>
          <w:rFonts w:ascii="Arial" w:eastAsia="Arial" w:hAnsi="Arial" w:cs="Arial"/>
          <w:b w:val="0"/>
          <w:szCs w:val="22"/>
          <w:lang w:bidi="nl-NL"/>
        </w:rPr>
        <w:t xml:space="preserve">-emissies. </w:t>
      </w:r>
      <w:r w:rsidR="000924E8" w:rsidRPr="009C3FA9">
        <w:rPr>
          <w:rStyle w:val="A3"/>
          <w:rFonts w:ascii="Arial" w:eastAsia="Arial" w:hAnsi="Arial" w:cs="Arial"/>
          <w:b w:val="0"/>
          <w:szCs w:val="22"/>
          <w:highlight w:val="yellow"/>
          <w:lang w:bidi="nl-NL"/>
        </w:rPr>
        <w:t xml:space="preserve">Nog een voordeel: Klanten krijgen het complete systeem, bestaande uit een compressor, persluchtbehandeling, </w:t>
      </w:r>
      <w:r w:rsidR="00212FB5" w:rsidRPr="009C3FA9">
        <w:rPr>
          <w:rStyle w:val="A3"/>
          <w:b w:val="0"/>
          <w:highlight w:val="yellow"/>
          <w:lang w:bidi="nl-NL"/>
        </w:rPr>
        <w:t xml:space="preserve">stikstofgenerator en waterstofkatalysator, van één leverancier. Met de combinatie van INMATEC-technologie en BOGE-compressoren </w:t>
      </w:r>
      <w:r w:rsidR="00761BCB" w:rsidRPr="009C3FA9">
        <w:rPr>
          <w:rStyle w:val="A3"/>
          <w:rFonts w:ascii="Arial" w:eastAsia="Arial" w:hAnsi="Arial" w:cs="Arial"/>
          <w:b w:val="0"/>
          <w:szCs w:val="22"/>
          <w:highlight w:val="yellow"/>
          <w:lang w:bidi="nl-NL"/>
        </w:rPr>
        <w:t>kunnen klanten beschikken over een betrouwbaar totaalsysteem dat een continue, bijzonder efficiënte stikstoftoevoer waarborgt.</w:t>
      </w: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0B3A8587" w:rsidR="00DB309B" w:rsidRDefault="00F62130" w:rsidP="00F62130">
      <w:pPr>
        <w:pStyle w:val="Formatvorlage1"/>
        <w:spacing w:line="360" w:lineRule="auto"/>
        <w:jc w:val="both"/>
        <w:rPr>
          <w:rFonts w:cs="Arial"/>
          <w:b/>
          <w:szCs w:val="22"/>
        </w:rPr>
      </w:pPr>
      <w:r w:rsidRPr="00755F58">
        <w:rPr>
          <w:rFonts w:cs="Arial"/>
          <w:b/>
          <w:szCs w:val="22"/>
          <w:lang w:bidi="nl-NL"/>
        </w:rPr>
        <w:t xml:space="preserve">Omvang: </w:t>
      </w:r>
      <w:r w:rsidRPr="00755F58">
        <w:rPr>
          <w:rFonts w:cs="Arial"/>
          <w:b/>
          <w:szCs w:val="22"/>
          <w:lang w:bidi="nl-NL"/>
        </w:rPr>
        <w:tab/>
        <w:t>3468 tekens inclusief spaties</w:t>
      </w:r>
    </w:p>
    <w:p w14:paraId="629BA0AF" w14:textId="531CFEED" w:rsidR="00F62130" w:rsidRPr="00DE3893" w:rsidRDefault="00234ED7" w:rsidP="00F62130">
      <w:pPr>
        <w:pStyle w:val="Formatvorlage1"/>
        <w:spacing w:line="360" w:lineRule="auto"/>
        <w:jc w:val="both"/>
        <w:rPr>
          <w:rFonts w:cs="Arial"/>
          <w:b/>
          <w:szCs w:val="22"/>
        </w:rPr>
      </w:pPr>
      <w:r w:rsidRPr="00755F58">
        <w:rPr>
          <w:rFonts w:cs="Arial"/>
          <w:b/>
          <w:szCs w:val="22"/>
          <w:lang w:bidi="nl-NL"/>
        </w:rPr>
        <w:t xml:space="preserve">Bijgewerkt tot: </w:t>
      </w:r>
      <w:r w:rsidRPr="00755F58">
        <w:rPr>
          <w:rFonts w:cs="Arial"/>
          <w:b/>
          <w:szCs w:val="22"/>
          <w:lang w:bidi="nl-NL"/>
        </w:rPr>
        <w:tab/>
        <w:t>4 juni 2024</w:t>
      </w:r>
    </w:p>
    <w:p w14:paraId="5661960D" w14:textId="071BB652" w:rsidR="00C62FC8" w:rsidRPr="00DE3893" w:rsidRDefault="00C62FC8" w:rsidP="009B03EB"/>
    <w:p w14:paraId="44F7E46B" w14:textId="25459535"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nl-NL"/>
        </w:rPr>
        <w:t>Foto:</w:t>
      </w:r>
      <w:r w:rsidRPr="00DE3893">
        <w:rPr>
          <w:rFonts w:cs="Arial"/>
          <w:b/>
          <w:szCs w:val="22"/>
          <w:lang w:bidi="nl-NL"/>
        </w:rPr>
        <w:tab/>
        <w:t>2 (Bron: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2DA02062" w:rsidR="00615F92" w:rsidRDefault="008B4F8F" w:rsidP="007B7F61">
      <w:pPr>
        <w:pStyle w:val="Formatvorlage1"/>
        <w:spacing w:line="360" w:lineRule="auto"/>
        <w:ind w:left="2124" w:right="1" w:hanging="2124"/>
        <w:jc w:val="both"/>
        <w:rPr>
          <w:rStyle w:val="A3"/>
          <w:rFonts w:cs="Arial"/>
          <w:b w:val="0"/>
          <w:bCs/>
          <w:szCs w:val="22"/>
        </w:rPr>
      </w:pPr>
      <w:r w:rsidRPr="00DE3893">
        <w:rPr>
          <w:rFonts w:cs="Arial"/>
          <w:b/>
          <w:szCs w:val="22"/>
          <w:lang w:bidi="nl-NL"/>
        </w:rPr>
        <w:t>Fotobijschrift 1:</w:t>
      </w:r>
      <w:r w:rsidRPr="00DE3893">
        <w:rPr>
          <w:rFonts w:cs="Arial"/>
          <w:b/>
          <w:szCs w:val="22"/>
          <w:lang w:bidi="nl-NL"/>
        </w:rPr>
        <w:tab/>
      </w:r>
      <w:r w:rsidR="000771A3">
        <w:rPr>
          <w:rStyle w:val="A3"/>
          <w:b w:val="0"/>
          <w:lang w:bidi="nl-NL"/>
        </w:rPr>
        <w:t>Met de combinatie van een gemodificeerde PN-stikstofgenerator (PNK) en een H</w:t>
      </w:r>
      <w:r w:rsidR="000771A3" w:rsidRPr="003B4470">
        <w:rPr>
          <w:rStyle w:val="A3"/>
          <w:b w:val="0"/>
          <w:vertAlign w:val="subscript"/>
          <w:lang w:bidi="nl-NL"/>
        </w:rPr>
        <w:t>2</w:t>
      </w:r>
      <w:r w:rsidR="000771A3">
        <w:rPr>
          <w:rStyle w:val="A3"/>
          <w:b w:val="0"/>
          <w:lang w:bidi="nl-NL"/>
        </w:rPr>
        <w:t xml:space="preserve">KAT-waterstofkatalysator </w:t>
      </w:r>
      <w:r w:rsidR="007F2AE0" w:rsidRPr="00566322">
        <w:rPr>
          <w:rStyle w:val="A3"/>
          <w:b w:val="0"/>
          <w:highlight w:val="yellow"/>
          <w:lang w:bidi="nl-NL"/>
        </w:rPr>
        <w:t>biedt INMATEC</w:t>
      </w:r>
      <w:r w:rsidR="000771A3">
        <w:rPr>
          <w:rStyle w:val="A3"/>
          <w:b w:val="0"/>
          <w:lang w:bidi="nl-NL"/>
        </w:rPr>
        <w:t xml:space="preserve"> een uiterst efficiënt en werkzaam systeem aan om zelf stikstof van de hoogste zuiverheidsklasse te produceren. In de stikstofgenerator wordt stikstof met behulp van de </w:t>
      </w:r>
      <w:r w:rsidR="00AC3914">
        <w:rPr>
          <w:rStyle w:val="A3"/>
          <w:rFonts w:cs="Arial"/>
          <w:b w:val="0"/>
          <w:szCs w:val="22"/>
          <w:lang w:bidi="nl-NL"/>
        </w:rPr>
        <w:t>Pressure-Swing-Adsorption(PSA)-technologie door middel van een hoogwaardige moleculaire koolstofzeef afgescheiden uit de omgevingslucht.</w:t>
      </w:r>
    </w:p>
    <w:p w14:paraId="56C4FB56" w14:textId="77777777" w:rsidR="00AC3914" w:rsidRDefault="00AC3914" w:rsidP="007B7F61">
      <w:pPr>
        <w:pStyle w:val="Formatvorlage1"/>
        <w:spacing w:line="360" w:lineRule="auto"/>
        <w:ind w:left="2124" w:right="1" w:hanging="2124"/>
        <w:jc w:val="both"/>
        <w:rPr>
          <w:rStyle w:val="A3"/>
          <w:b w:val="0"/>
        </w:rPr>
      </w:pPr>
    </w:p>
    <w:p w14:paraId="17F9D89B" w14:textId="0D4A88CC" w:rsidR="00AC3914" w:rsidRDefault="00AC3914" w:rsidP="007B7F61">
      <w:pPr>
        <w:pStyle w:val="Formatvorlage1"/>
        <w:spacing w:line="360" w:lineRule="auto"/>
        <w:ind w:left="2124" w:right="1" w:hanging="2124"/>
        <w:jc w:val="both"/>
        <w:rPr>
          <w:rStyle w:val="A3"/>
          <w:b w:val="0"/>
        </w:rPr>
      </w:pPr>
      <w:r w:rsidRPr="001B6AA5">
        <w:rPr>
          <w:rStyle w:val="A3"/>
          <w:lang w:bidi="nl-NL"/>
        </w:rPr>
        <w:t xml:space="preserve">Fotobijschrift 2: </w:t>
      </w:r>
      <w:r w:rsidRPr="001B6AA5">
        <w:rPr>
          <w:rStyle w:val="A3"/>
          <w:lang w:bidi="nl-NL"/>
        </w:rPr>
        <w:tab/>
      </w:r>
      <w:r w:rsidR="00F35FBB">
        <w:rPr>
          <w:rStyle w:val="A3"/>
          <w:rFonts w:cs="Arial"/>
          <w:b w:val="0"/>
          <w:szCs w:val="22"/>
          <w:lang w:bidi="nl-NL"/>
        </w:rPr>
        <w:t>De geproduceerde stikstof, met een zuiverheid van 0,1 % O</w:t>
      </w:r>
      <w:r w:rsidR="00F35FBB" w:rsidRPr="0085562E">
        <w:rPr>
          <w:rStyle w:val="A3"/>
          <w:rFonts w:cs="Arial"/>
          <w:b w:val="0"/>
          <w:szCs w:val="22"/>
          <w:vertAlign w:val="subscript"/>
          <w:lang w:bidi="nl-NL"/>
        </w:rPr>
        <w:t>2</w:t>
      </w:r>
      <w:r w:rsidR="00726E76">
        <w:rPr>
          <w:rStyle w:val="A3"/>
          <w:rFonts w:cs="Arial"/>
          <w:b w:val="0"/>
          <w:szCs w:val="22"/>
          <w:lang w:bidi="nl-NL"/>
        </w:rPr>
        <w:t xml:space="preserve"> (zuiverheidsgraad 3,0), wordt vervolgens tussentijds opgeslagen in een buffertank en daarna in de </w:t>
      </w:r>
      <w:r w:rsidR="00F35FBB">
        <w:rPr>
          <w:rStyle w:val="A3"/>
          <w:b w:val="0"/>
          <w:lang w:bidi="nl-NL"/>
        </w:rPr>
        <w:t>H</w:t>
      </w:r>
      <w:r w:rsidR="00F35FBB" w:rsidRPr="003B4470">
        <w:rPr>
          <w:rStyle w:val="A3"/>
          <w:b w:val="0"/>
          <w:vertAlign w:val="subscript"/>
          <w:lang w:bidi="nl-NL"/>
        </w:rPr>
        <w:t>2</w:t>
      </w:r>
      <w:r w:rsidR="00F35FBB">
        <w:rPr>
          <w:rStyle w:val="A3"/>
          <w:b w:val="0"/>
          <w:lang w:bidi="nl-NL"/>
        </w:rPr>
        <w:t>KAT verrijkt met zeer kleine hoeveelheden waterstof. Aansluitend heeft hij een zuiverheid van 0,001 % O</w:t>
      </w:r>
      <w:r w:rsidR="001B6AA5" w:rsidRPr="008065E5">
        <w:rPr>
          <w:rStyle w:val="A3"/>
          <w:b w:val="0"/>
          <w:vertAlign w:val="subscript"/>
          <w:lang w:bidi="nl-NL"/>
        </w:rPr>
        <w:t>2</w:t>
      </w:r>
      <w:r w:rsidR="00726E76">
        <w:rPr>
          <w:rStyle w:val="A3"/>
          <w:b w:val="0"/>
          <w:lang w:bidi="nl-NL"/>
        </w:rPr>
        <w:t xml:space="preserve"> (zuiverheidsgraad 5,0).</w:t>
      </w:r>
    </w:p>
    <w:p w14:paraId="15E1C3FF" w14:textId="77777777" w:rsidR="000771A3" w:rsidRPr="00AB2806" w:rsidRDefault="000771A3" w:rsidP="007B7F61">
      <w:pPr>
        <w:pStyle w:val="Formatvorlage1"/>
        <w:spacing w:line="360" w:lineRule="auto"/>
        <w:ind w:left="2124" w:right="1" w:hanging="2124"/>
        <w:jc w:val="both"/>
        <w:rPr>
          <w:bCs/>
          <w:color w:val="000000"/>
        </w:rPr>
      </w:pPr>
    </w:p>
    <w:p w14:paraId="6FB18A86" w14:textId="10B33072" w:rsidR="00081AD6" w:rsidRPr="00566322" w:rsidRDefault="00081AD6" w:rsidP="00081AD6">
      <w:pPr>
        <w:pStyle w:val="Formatvorlage1"/>
        <w:spacing w:line="360" w:lineRule="auto"/>
        <w:jc w:val="both"/>
        <w:rPr>
          <w:b/>
          <w:sz w:val="18"/>
          <w:highlight w:val="yellow"/>
        </w:rPr>
      </w:pPr>
      <w:r w:rsidRPr="00566322">
        <w:rPr>
          <w:b/>
          <w:sz w:val="18"/>
          <w:highlight w:val="yellow"/>
          <w:lang w:bidi="nl-NL"/>
        </w:rPr>
        <w:t>Over INMATEC</w:t>
      </w:r>
    </w:p>
    <w:p w14:paraId="74BF1FC3" w14:textId="4CB231FB" w:rsidR="00081AD6" w:rsidRDefault="00A7384E" w:rsidP="007D2D7F">
      <w:pPr>
        <w:pStyle w:val="Formatvorlage1"/>
        <w:spacing w:line="360" w:lineRule="auto"/>
        <w:ind w:right="1" w:firstLine="3"/>
        <w:jc w:val="both"/>
        <w:rPr>
          <w:b/>
          <w:sz w:val="18"/>
        </w:rPr>
      </w:pPr>
      <w:r w:rsidRPr="00566322">
        <w:rPr>
          <w:sz w:val="18"/>
          <w:highlight w:val="yellow"/>
          <w:lang w:bidi="nl-NL"/>
        </w:rPr>
        <w:t>Het bedrijf INMATEC GaseTechnologie GmbH &amp; Co.KG behoort met zijn installaties voor de productie van gassen op locatie tot de internationale marktleiders. Sinds de oprichting in 1993 ontwikkelt en produceert dit bedrijf, gevestigd in Herrsching, stikstof- en zuurstofgeneratoren die het over de hele wereld levert. Sinds augustus 2023 maakt Inmatec deel uit van de BOGE-groep en kan het bedrijf naast het eigen team ook rekenen op de internationale verkoop- en serviceorganisatie van BOGE.</w:t>
      </w:r>
    </w:p>
    <w:p w14:paraId="21EA6DE3" w14:textId="77777777" w:rsidR="00081AD6" w:rsidRDefault="00081AD6" w:rsidP="004A1BF1">
      <w:pPr>
        <w:pStyle w:val="Formatvorlage1"/>
        <w:spacing w:line="360" w:lineRule="auto"/>
        <w:jc w:val="both"/>
        <w:rPr>
          <w:b/>
          <w:sz w:val="18"/>
        </w:rPr>
      </w:pPr>
    </w:p>
    <w:p w14:paraId="73967FCB" w14:textId="77777777" w:rsidR="00081AD6" w:rsidRDefault="00081AD6" w:rsidP="004A1BF1">
      <w:pPr>
        <w:pStyle w:val="Formatvorlage1"/>
        <w:spacing w:line="360" w:lineRule="auto"/>
        <w:jc w:val="both"/>
        <w:rPr>
          <w:b/>
          <w:sz w:val="18"/>
        </w:rPr>
      </w:pPr>
    </w:p>
    <w:p w14:paraId="56AC8D19" w14:textId="39866326" w:rsidR="004A1BF1" w:rsidRPr="005E6E20" w:rsidRDefault="004A1BF1" w:rsidP="004A1BF1">
      <w:pPr>
        <w:pStyle w:val="Formatvorlage1"/>
        <w:spacing w:line="360" w:lineRule="auto"/>
        <w:jc w:val="both"/>
        <w:rPr>
          <w:b/>
          <w:sz w:val="18"/>
        </w:rPr>
      </w:pPr>
      <w:r w:rsidRPr="005E6E20">
        <w:rPr>
          <w:b/>
          <w:sz w:val="18"/>
          <w:lang w:bidi="nl-NL"/>
        </w:rPr>
        <w:t>Over BOGE</w:t>
      </w:r>
    </w:p>
    <w:p w14:paraId="186E279B" w14:textId="093FFC84" w:rsidR="006A7782" w:rsidRPr="00755F58" w:rsidRDefault="004A1BF1" w:rsidP="004A1BF1">
      <w:pPr>
        <w:spacing w:line="320" w:lineRule="atLeast"/>
        <w:jc w:val="both"/>
        <w:rPr>
          <w:sz w:val="18"/>
        </w:rPr>
      </w:pPr>
      <w:r w:rsidRPr="005E6E20">
        <w:rPr>
          <w:sz w:val="18"/>
          <w:lang w:bidi="nl-NL"/>
        </w:rPr>
        <w:t>Met meer dan 115 jaar ervaring behoort BOGE KOMPRESSOREN Otto Boge GmbH &amp; Co. KG tot de oudste fabrikanten van compressoren en persluchtsystemen in Duitsland. Het bedrijf is een van de marktleiders. Of het nu gaat om schroefcompressoren, zuigercompressoren, scrollcompressoren of turbocompressoren, hele installaties of losse machines – BOGE weet raad met de meest uiteenlopende vragen en voldoet aan de hoogste eisen. Nauwkeurig en kwaliteitsbewust. Het internationaal opererende familiebedrijf heeft ongeveer 800 medewerkers in dienst en wordt geleid door Olaf Hoppe en Dr. Sebastian Göbel. Zijn internationale klanten biedt BOGE met een groot aantal verkoopbureaus en dochterondernemingen een uitgebreide service. De onderneming levert haar producten en systemen in meer dan 120 landen over de hele wereld.</w:t>
      </w:r>
    </w:p>
    <w:p w14:paraId="6DE70DFB" w14:textId="77777777" w:rsidR="002A5CD4" w:rsidRPr="00755F58" w:rsidRDefault="002A5CD4" w:rsidP="002A5CD4">
      <w:pPr>
        <w:spacing w:line="320" w:lineRule="atLeast"/>
        <w:jc w:val="both"/>
        <w:rPr>
          <w:sz w:val="18"/>
        </w:rPr>
      </w:pPr>
    </w:p>
    <w:p w14:paraId="1849D905" w14:textId="77777777" w:rsidR="00585D82" w:rsidRDefault="00585D82"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741C1DE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43F06E0E"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30B8A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62885CC" w14:textId="77777777" w:rsidR="009747F5" w:rsidRDefault="009747F5"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2888845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nl-NL"/>
        </w:rPr>
        <w:t xml:space="preserve">Contactpersoon </w:t>
      </w:r>
      <w:r w:rsidRPr="00BB0968">
        <w:rPr>
          <w:rFonts w:eastAsia="MS Mincho"/>
          <w:b/>
          <w:sz w:val="20"/>
          <w:szCs w:val="20"/>
          <w:lang w:bidi="nl-NL"/>
        </w:rPr>
        <w:t xml:space="preserve">BOGE </w:t>
      </w:r>
    </w:p>
    <w:p w14:paraId="18BE5469" w14:textId="153C2A87" w:rsidR="00213F86" w:rsidRPr="00213F86" w:rsidRDefault="003E519D" w:rsidP="00213F86">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nl-NL"/>
        </w:rPr>
        <w:t xml:space="preserve">Petra Hirsch </w:t>
      </w:r>
      <w:r w:rsidR="00213F86" w:rsidRPr="00585D82">
        <w:rPr>
          <w:lang w:bidi="nl-NL"/>
        </w:rPr>
        <w:br/>
      </w:r>
      <w:r w:rsidR="00213F86" w:rsidRPr="00585D82">
        <w:rPr>
          <w:sz w:val="20"/>
          <w:szCs w:val="20"/>
          <w:lang w:bidi="nl-NL"/>
        </w:rPr>
        <w:t>Contactpersoon marketing</w:t>
      </w:r>
      <w:r w:rsidR="00213F86" w:rsidRPr="00585D82">
        <w:rPr>
          <w:lang w:bidi="nl-NL"/>
        </w:rPr>
        <w:t xml:space="preserve"> </w:t>
      </w:r>
      <w:r w:rsidR="00213F86" w:rsidRPr="00585D82">
        <w:rPr>
          <w:lang w:bidi="nl-NL"/>
        </w:rPr>
        <w:br/>
      </w:r>
      <w:r w:rsidR="00213F86" w:rsidRPr="00585D82">
        <w:rPr>
          <w:sz w:val="20"/>
          <w:szCs w:val="20"/>
          <w:lang w:bidi="nl-NL"/>
        </w:rPr>
        <w:t>Tel.: +49 5206 601-5841</w:t>
      </w:r>
      <w:r w:rsidR="00213F86" w:rsidRPr="00585D82">
        <w:rPr>
          <w:lang w:bidi="nl-NL"/>
        </w:rPr>
        <w:t xml:space="preserve"> </w:t>
      </w:r>
      <w:r w:rsidR="00213F86" w:rsidRPr="00585D82">
        <w:rPr>
          <w:lang w:bidi="nl-NL"/>
        </w:rPr>
        <w:br/>
      </w:r>
      <w:r w:rsidR="00213F86" w:rsidRPr="00585D82">
        <w:rPr>
          <w:sz w:val="20"/>
          <w:szCs w:val="20"/>
          <w:lang w:bidi="nl-NL"/>
        </w:rPr>
        <w:t>Fax: +49 5206 601-200</w:t>
      </w:r>
      <w:r w:rsidR="00213F86" w:rsidRPr="00585D82">
        <w:rPr>
          <w:lang w:bidi="nl-NL"/>
        </w:rPr>
        <w:t xml:space="preserve"> </w:t>
      </w:r>
      <w:r w:rsidR="00213F86" w:rsidRPr="00585D82">
        <w:rPr>
          <w:lang w:bidi="nl-NL"/>
        </w:rPr>
        <w:br/>
      </w:r>
      <w:r w:rsidR="00213F86" w:rsidRPr="00585D82">
        <w:rPr>
          <w:sz w:val="20"/>
          <w:szCs w:val="20"/>
          <w:lang w:bidi="nl-NL"/>
        </w:rPr>
        <w:t xml:space="preserve">E-mail: </w:t>
      </w:r>
      <w:hyperlink r:id="rId11" w:history="1">
        <w:r w:rsidR="00213F86" w:rsidRPr="00585D82">
          <w:rPr>
            <w:rStyle w:val="Hyperlink"/>
            <w:rFonts w:eastAsia="MS ????" w:cs="Arial"/>
            <w:sz w:val="20"/>
            <w:szCs w:val="20"/>
            <w:lang w:bidi="nl-NL"/>
          </w:rPr>
          <w:t>P.Hirsch@boge.de</w:t>
        </w:r>
      </w:hyperlink>
    </w:p>
    <w:p w14:paraId="73A1B678" w14:textId="77777777" w:rsidR="003E519D" w:rsidRDefault="003E519D"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p>
    <w:p w14:paraId="767FF308" w14:textId="6CD6DEFB" w:rsidR="003E519D" w:rsidRDefault="003E519D"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Pr>
          <w:rFonts w:eastAsia="MS Mincho"/>
          <w:sz w:val="20"/>
          <w:szCs w:val="20"/>
          <w:lang w:bidi="nl-NL"/>
        </w:rPr>
        <w:t>Sandra Jürging</w:t>
      </w:r>
    </w:p>
    <w:p w14:paraId="1A71B411" w14:textId="75236671" w:rsidR="00C94D8C" w:rsidRPr="00765267" w:rsidRDefault="00C94D8C" w:rsidP="00C94D8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rPr>
          <w:rFonts w:eastAsia="MS Mincho"/>
          <w:bCs/>
          <w:sz w:val="20"/>
          <w:szCs w:val="20"/>
        </w:rPr>
      </w:pPr>
      <w:r w:rsidRPr="00765267">
        <w:rPr>
          <w:sz w:val="20"/>
          <w:szCs w:val="20"/>
          <w:lang w:bidi="nl-NL"/>
        </w:rPr>
        <w:t>Contactpersoon marketing</w:t>
      </w:r>
      <w:r w:rsidRPr="00765267">
        <w:rPr>
          <w:lang w:bidi="nl-NL"/>
        </w:rPr>
        <w:t xml:space="preserve"> </w:t>
      </w:r>
      <w:r w:rsidRPr="00765267">
        <w:rPr>
          <w:lang w:bidi="nl-NL"/>
        </w:rPr>
        <w:br/>
      </w:r>
      <w:r w:rsidRPr="00765267">
        <w:rPr>
          <w:sz w:val="20"/>
          <w:szCs w:val="20"/>
          <w:lang w:bidi="nl-NL"/>
        </w:rPr>
        <w:t>Tel.: +49 5206 601-5834</w:t>
      </w:r>
      <w:r w:rsidRPr="00765267">
        <w:rPr>
          <w:lang w:bidi="nl-NL"/>
        </w:rPr>
        <w:t xml:space="preserve"> </w:t>
      </w:r>
      <w:r w:rsidRPr="00765267">
        <w:rPr>
          <w:lang w:bidi="nl-NL"/>
        </w:rPr>
        <w:br/>
      </w:r>
      <w:r w:rsidRPr="00765267">
        <w:rPr>
          <w:sz w:val="20"/>
          <w:szCs w:val="20"/>
          <w:lang w:bidi="nl-NL"/>
        </w:rPr>
        <w:t>Fax: +49 5206 601-200</w:t>
      </w:r>
      <w:r w:rsidRPr="00765267">
        <w:rPr>
          <w:lang w:bidi="nl-NL"/>
        </w:rPr>
        <w:t xml:space="preserve"> </w:t>
      </w:r>
      <w:r w:rsidRPr="00765267">
        <w:rPr>
          <w:lang w:bidi="nl-NL"/>
        </w:rPr>
        <w:br/>
      </w:r>
      <w:r w:rsidRPr="00765267">
        <w:rPr>
          <w:sz w:val="20"/>
          <w:szCs w:val="20"/>
          <w:lang w:bidi="nl-NL"/>
        </w:rPr>
        <w:t xml:space="preserve">E-mail: </w:t>
      </w:r>
      <w:hyperlink r:id="rId12" w:history="1">
        <w:r w:rsidRPr="00765267">
          <w:rPr>
            <w:rStyle w:val="Hyperlink"/>
            <w:rFonts w:eastAsia="MS ????" w:cs="Arial"/>
            <w:sz w:val="20"/>
            <w:szCs w:val="20"/>
            <w:lang w:bidi="nl-NL"/>
          </w:rPr>
          <w:t>S.Juerging@boge.de</w:t>
        </w:r>
      </w:hyperlink>
      <w:r w:rsidRPr="00765267">
        <w:rPr>
          <w:lang w:bidi="nl-NL"/>
        </w:rPr>
        <w:t xml:space="preserve"> </w:t>
      </w:r>
      <w:r w:rsidRPr="00765267">
        <w:rPr>
          <w:lang w:bidi="nl-NL"/>
        </w:rPr>
        <w:br/>
      </w:r>
    </w:p>
    <w:p w14:paraId="2E66FB1A" w14:textId="77777777" w:rsidR="002A5CD4" w:rsidRPr="003E519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nl-NL"/>
        </w:rPr>
        <w:t>Perscontact agentschap</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nl-NL"/>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nl-NL"/>
        </w:rPr>
        <w:t>Een merk van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 xml:space="preserve">B2B-communicatie voor logistiek, robotica, industrie en ICT </w:t>
      </w:r>
    </w:p>
    <w:p w14:paraId="6A856929"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Herzog-Adolf-Straße 3</w:t>
      </w:r>
    </w:p>
    <w:p w14:paraId="1B2047E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56410 Montabaur</w:t>
      </w:r>
    </w:p>
    <w:p w14:paraId="407424E4"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Duitsland</w:t>
      </w:r>
    </w:p>
    <w:p w14:paraId="42B817D8"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p w14:paraId="2B778B38" w14:textId="21642BF4"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nl-NL"/>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nl-NL"/>
        </w:rPr>
        <w:t>additiv.de</w:t>
      </w:r>
    </w:p>
    <w:sectPr w:rsidR="00BF1AB5" w:rsidRPr="00111AB8" w:rsidSect="008464F8">
      <w:headerReference w:type="default" r:id="rId13"/>
      <w:footerReference w:type="defaul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84235" w14:textId="77777777" w:rsidR="009E5830" w:rsidRDefault="009E5830">
      <w:r>
        <w:separator/>
      </w:r>
    </w:p>
  </w:endnote>
  <w:endnote w:type="continuationSeparator" w:id="0">
    <w:p w14:paraId="4EBA3B98" w14:textId="77777777" w:rsidR="009E5830" w:rsidRDefault="009E5830">
      <w:r>
        <w:continuationSeparator/>
      </w:r>
    </w:p>
  </w:endnote>
  <w:endnote w:type="continuationNotice" w:id="1">
    <w:p w14:paraId="1229D295" w14:textId="77777777" w:rsidR="009E5830" w:rsidRDefault="009E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452BB0" w:rsidRDefault="00452BB0">
    <w:pPr>
      <w:pStyle w:val="Footer"/>
      <w:jc w:val="right"/>
    </w:pPr>
  </w:p>
  <w:p w14:paraId="574136E4" w14:textId="77777777" w:rsidR="00452BB0" w:rsidRDefault="00452BB0">
    <w:pPr>
      <w:pStyle w:val="Footer"/>
      <w:jc w:val="right"/>
    </w:pPr>
  </w:p>
  <w:p w14:paraId="7BE3AD74" w14:textId="77777777" w:rsidR="00452BB0" w:rsidRDefault="00452BB0">
    <w:pPr>
      <w:pStyle w:val="Footer"/>
      <w:jc w:val="right"/>
    </w:pPr>
    <w:r>
      <w:rPr>
        <w:noProof/>
        <w:lang w:bidi="nl-NL"/>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452BB0" w:rsidRPr="00993BEB" w:rsidRDefault="00452BB0" w:rsidP="00993BEB">
                          <w:pPr>
                            <w:pStyle w:val="Copy"/>
                            <w:spacing w:line="360" w:lineRule="auto"/>
                            <w:rPr>
                              <w:color w:val="000000"/>
                              <w:sz w:val="20"/>
                            </w:rPr>
                          </w:pPr>
                          <w:r w:rsidRPr="00993BEB">
                            <w:rPr>
                              <w:sz w:val="20"/>
                              <w:lang w:bidi="n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452BB0" w:rsidRPr="00993BEB" w:rsidRDefault="00452BB0" w:rsidP="00993BEB">
                    <w:pPr>
                      <w:pStyle w:val="Copy"/>
                      <w:spacing w:line="360" w:lineRule="auto"/>
                      <w:rPr>
                        <w:color w:val="000000"/>
                        <w:sz w:val="20"/>
                      </w:rPr>
                    </w:pPr>
                    <w:r w:rsidRPr="00993BEB">
                      <w:rPr>
                        <w:sz w:val="20"/>
                        <w:lang w:bidi="nl-NL"/>
                      </w:rPr>
                      <w:t>onder https://www.boge.com/de/presseinformationen</w:t>
                    </w:r>
                  </w:p>
                </w:txbxContent>
              </v:textbox>
              <w10:wrap type="through" anchorx="margin" anchory="page"/>
            </v:shape>
          </w:pict>
        </mc:Fallback>
      </mc:AlternateContent>
    </w:r>
  </w:p>
  <w:p w14:paraId="6882392B" w14:textId="77777777" w:rsidR="00452BB0" w:rsidRDefault="00452BB0">
    <w:pPr>
      <w:pStyle w:val="Footer"/>
      <w:jc w:val="right"/>
    </w:pPr>
  </w:p>
  <w:p w14:paraId="66D8148A" w14:textId="77777777" w:rsidR="00452BB0" w:rsidRDefault="00452BB0">
    <w:pPr>
      <w:pStyle w:val="Footer"/>
      <w:jc w:val="right"/>
      <w:rPr>
        <w:noProof/>
      </w:rPr>
    </w:pPr>
    <w:r>
      <w:rPr>
        <w:noProof/>
        <w:lang w:bidi="nl-NL"/>
      </w:rPr>
      <w:fldChar w:fldCharType="begin"/>
    </w:r>
    <w:r>
      <w:rPr>
        <w:noProof/>
        <w:lang w:bidi="nl-NL"/>
      </w:rPr>
      <w:instrText>PAGE   \* MERGEFORMAT</w:instrText>
    </w:r>
    <w:r>
      <w:rPr>
        <w:noProof/>
        <w:lang w:bidi="nl-NL"/>
      </w:rPr>
      <w:fldChar w:fldCharType="separate"/>
    </w:r>
    <w:r w:rsidR="007D2D7F">
      <w:rPr>
        <w:noProof/>
        <w:lang w:bidi="nl-NL"/>
      </w:rPr>
      <w:t>4</w:t>
    </w:r>
    <w:r>
      <w:rPr>
        <w:noProof/>
        <w:lang w:bidi="nl-NL"/>
      </w:rPr>
      <w:fldChar w:fldCharType="end"/>
    </w:r>
  </w:p>
  <w:p w14:paraId="0A98DDE2" w14:textId="77777777" w:rsidR="00452BB0" w:rsidRDefault="00452BB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8BAC9" w14:textId="77777777" w:rsidR="009E5830" w:rsidRDefault="009E5830">
      <w:r>
        <w:separator/>
      </w:r>
    </w:p>
  </w:footnote>
  <w:footnote w:type="continuationSeparator" w:id="0">
    <w:p w14:paraId="7DC962CC" w14:textId="77777777" w:rsidR="009E5830" w:rsidRDefault="009E5830">
      <w:r>
        <w:continuationSeparator/>
      </w:r>
    </w:p>
  </w:footnote>
  <w:footnote w:type="continuationNotice" w:id="1">
    <w:p w14:paraId="7E3F1FC2" w14:textId="77777777" w:rsidR="009E5830" w:rsidRDefault="009E5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0AF1B91E" w:rsidR="00452BB0" w:rsidRDefault="0059196C">
    <w:pPr>
      <w:pStyle w:val="Header"/>
    </w:pPr>
    <w:r>
      <w:rPr>
        <w:noProof/>
        <w:lang w:bidi="nl-NL"/>
      </w:rPr>
      <w:drawing>
        <wp:anchor distT="0" distB="0" distL="114300" distR="114300" simplePos="0" relativeHeight="251659265" behindDoc="0" locked="0" layoutInCell="1" allowOverlap="1" wp14:anchorId="36CF0D29" wp14:editId="692CC25B">
          <wp:simplePos x="0" y="0"/>
          <wp:positionH relativeFrom="column">
            <wp:posOffset>5481955</wp:posOffset>
          </wp:positionH>
          <wp:positionV relativeFrom="paragraph">
            <wp:posOffset>-154305</wp:posOffset>
          </wp:positionV>
          <wp:extent cx="881380" cy="1318260"/>
          <wp:effectExtent l="0" t="0" r="0" b="0"/>
          <wp:wrapThrough wrapText="bothSides">
            <wp:wrapPolygon edited="0">
              <wp:start x="0" y="0"/>
              <wp:lineTo x="0" y="21225"/>
              <wp:lineTo x="21009" y="21225"/>
              <wp:lineTo x="21009" y="0"/>
              <wp:lineTo x="0" y="0"/>
            </wp:wrapPolygon>
          </wp:wrapThrough>
          <wp:docPr id="20978850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420146"/>
    <w:multiLevelType w:val="hybridMultilevel"/>
    <w:tmpl w:val="2214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4"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4"/>
  </w:num>
  <w:num w:numId="4">
    <w:abstractNumId w:val="3"/>
  </w:num>
  <w:num w:numId="5">
    <w:abstractNumId w:val="9"/>
  </w:num>
  <w:num w:numId="6">
    <w:abstractNumId w:val="13"/>
  </w:num>
  <w:num w:numId="7">
    <w:abstractNumId w:val="17"/>
  </w:num>
  <w:num w:numId="8">
    <w:abstractNumId w:val="1"/>
    <w:lvlOverride w:ilvl="0">
      <w:lvl w:ilvl="0">
        <w:numFmt w:val="bullet"/>
        <w:lvlText w:val="•"/>
        <w:legacy w:legacy="1" w:legacySpace="0" w:legacyIndent="0"/>
        <w:lvlJc w:val="left"/>
        <w:rPr>
          <w:rFonts w:ascii="Helv" w:hAnsi="Helv" w:hint="default"/>
        </w:rPr>
      </w:lvl>
    </w:lvlOverride>
  </w:num>
  <w:num w:numId="9">
    <w:abstractNumId w:val="21"/>
  </w:num>
  <w:num w:numId="10">
    <w:abstractNumId w:val="2"/>
  </w:num>
  <w:num w:numId="11">
    <w:abstractNumId w:val="10"/>
  </w:num>
  <w:num w:numId="12">
    <w:abstractNumId w:val="20"/>
  </w:num>
  <w:num w:numId="13">
    <w:abstractNumId w:val="15"/>
  </w:num>
  <w:num w:numId="14">
    <w:abstractNumId w:val="0"/>
  </w:num>
  <w:num w:numId="15">
    <w:abstractNumId w:val="5"/>
  </w:num>
  <w:num w:numId="16">
    <w:abstractNumId w:val="16"/>
  </w:num>
  <w:num w:numId="17">
    <w:abstractNumId w:val="23"/>
  </w:num>
  <w:num w:numId="18">
    <w:abstractNumId w:val="11"/>
  </w:num>
  <w:num w:numId="19">
    <w:abstractNumId w:val="22"/>
  </w:num>
  <w:num w:numId="20">
    <w:abstractNumId w:val="14"/>
  </w:num>
  <w:num w:numId="21">
    <w:abstractNumId w:val="25"/>
  </w:num>
  <w:num w:numId="22">
    <w:abstractNumId w:val="18"/>
  </w:num>
  <w:num w:numId="23">
    <w:abstractNumId w:val="26"/>
  </w:num>
  <w:num w:numId="24">
    <w:abstractNumId w:val="12"/>
  </w:num>
  <w:num w:numId="25">
    <w:abstractNumId w:val="7"/>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02E2"/>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565"/>
    <w:rsid w:val="00033999"/>
    <w:rsid w:val="000342C1"/>
    <w:rsid w:val="000347F3"/>
    <w:rsid w:val="00034B52"/>
    <w:rsid w:val="00034C5E"/>
    <w:rsid w:val="00035962"/>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0518"/>
    <w:rsid w:val="000707CA"/>
    <w:rsid w:val="000714FF"/>
    <w:rsid w:val="000716DB"/>
    <w:rsid w:val="00071AAF"/>
    <w:rsid w:val="00071B35"/>
    <w:rsid w:val="00071FC2"/>
    <w:rsid w:val="00072327"/>
    <w:rsid w:val="000726F0"/>
    <w:rsid w:val="00073084"/>
    <w:rsid w:val="000733AE"/>
    <w:rsid w:val="00073A4F"/>
    <w:rsid w:val="000745DC"/>
    <w:rsid w:val="00074848"/>
    <w:rsid w:val="00074867"/>
    <w:rsid w:val="00074EFC"/>
    <w:rsid w:val="00074F95"/>
    <w:rsid w:val="00075577"/>
    <w:rsid w:val="000756F0"/>
    <w:rsid w:val="00075858"/>
    <w:rsid w:val="000760A4"/>
    <w:rsid w:val="000771A3"/>
    <w:rsid w:val="000773D2"/>
    <w:rsid w:val="00077AE7"/>
    <w:rsid w:val="000807FC"/>
    <w:rsid w:val="0008094B"/>
    <w:rsid w:val="00081AD6"/>
    <w:rsid w:val="00081BDB"/>
    <w:rsid w:val="00082C18"/>
    <w:rsid w:val="00082F0C"/>
    <w:rsid w:val="000832F7"/>
    <w:rsid w:val="00084991"/>
    <w:rsid w:val="00084A77"/>
    <w:rsid w:val="00084D03"/>
    <w:rsid w:val="000851AF"/>
    <w:rsid w:val="000853D1"/>
    <w:rsid w:val="00086225"/>
    <w:rsid w:val="00086442"/>
    <w:rsid w:val="0008787F"/>
    <w:rsid w:val="00090236"/>
    <w:rsid w:val="00091017"/>
    <w:rsid w:val="00091527"/>
    <w:rsid w:val="0009183C"/>
    <w:rsid w:val="00091E69"/>
    <w:rsid w:val="00091FAF"/>
    <w:rsid w:val="00092416"/>
    <w:rsid w:val="000924E8"/>
    <w:rsid w:val="0009273B"/>
    <w:rsid w:val="0009275B"/>
    <w:rsid w:val="00092CF2"/>
    <w:rsid w:val="00093659"/>
    <w:rsid w:val="00093A5D"/>
    <w:rsid w:val="00094019"/>
    <w:rsid w:val="000941E5"/>
    <w:rsid w:val="00095644"/>
    <w:rsid w:val="00095750"/>
    <w:rsid w:val="00095B0A"/>
    <w:rsid w:val="00096525"/>
    <w:rsid w:val="0009667B"/>
    <w:rsid w:val="00096DBF"/>
    <w:rsid w:val="0009724E"/>
    <w:rsid w:val="000979A4"/>
    <w:rsid w:val="000979E8"/>
    <w:rsid w:val="00097B47"/>
    <w:rsid w:val="000A0401"/>
    <w:rsid w:val="000A0590"/>
    <w:rsid w:val="000A07E7"/>
    <w:rsid w:val="000A09E3"/>
    <w:rsid w:val="000A0F11"/>
    <w:rsid w:val="000A0F29"/>
    <w:rsid w:val="000A1BA5"/>
    <w:rsid w:val="000A2B72"/>
    <w:rsid w:val="000A3D27"/>
    <w:rsid w:val="000A4606"/>
    <w:rsid w:val="000A467C"/>
    <w:rsid w:val="000A4BA6"/>
    <w:rsid w:val="000A5232"/>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4BE4"/>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300"/>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2BB"/>
    <w:rsid w:val="000E39B4"/>
    <w:rsid w:val="000E4269"/>
    <w:rsid w:val="000E4DBD"/>
    <w:rsid w:val="000E5CCD"/>
    <w:rsid w:val="000E67F8"/>
    <w:rsid w:val="000E6FF6"/>
    <w:rsid w:val="000E7772"/>
    <w:rsid w:val="000E789B"/>
    <w:rsid w:val="000E7C98"/>
    <w:rsid w:val="000F0580"/>
    <w:rsid w:val="000F09A7"/>
    <w:rsid w:val="000F09F5"/>
    <w:rsid w:val="000F0A50"/>
    <w:rsid w:val="000F0D3F"/>
    <w:rsid w:val="000F0E42"/>
    <w:rsid w:val="000F14D0"/>
    <w:rsid w:val="000F19D2"/>
    <w:rsid w:val="000F1CC1"/>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BF2"/>
    <w:rsid w:val="00112D84"/>
    <w:rsid w:val="001132B3"/>
    <w:rsid w:val="001133D2"/>
    <w:rsid w:val="001138E7"/>
    <w:rsid w:val="00113B05"/>
    <w:rsid w:val="00113D64"/>
    <w:rsid w:val="00113D92"/>
    <w:rsid w:val="0011434D"/>
    <w:rsid w:val="00114C74"/>
    <w:rsid w:val="00114CB7"/>
    <w:rsid w:val="00115276"/>
    <w:rsid w:val="00116AF5"/>
    <w:rsid w:val="001175D9"/>
    <w:rsid w:val="00117F28"/>
    <w:rsid w:val="001200E5"/>
    <w:rsid w:val="00120484"/>
    <w:rsid w:val="00120996"/>
    <w:rsid w:val="00120BB8"/>
    <w:rsid w:val="00120C8C"/>
    <w:rsid w:val="00120DD0"/>
    <w:rsid w:val="001219FA"/>
    <w:rsid w:val="00122C1D"/>
    <w:rsid w:val="00123583"/>
    <w:rsid w:val="00123FCC"/>
    <w:rsid w:val="0012443D"/>
    <w:rsid w:val="00124676"/>
    <w:rsid w:val="00124950"/>
    <w:rsid w:val="00124B26"/>
    <w:rsid w:val="00124C78"/>
    <w:rsid w:val="001255F6"/>
    <w:rsid w:val="00125EF6"/>
    <w:rsid w:val="00126104"/>
    <w:rsid w:val="0012665B"/>
    <w:rsid w:val="001271A3"/>
    <w:rsid w:val="0012743B"/>
    <w:rsid w:val="00127DC8"/>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2155"/>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51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B2F"/>
    <w:rsid w:val="00180E68"/>
    <w:rsid w:val="00180E81"/>
    <w:rsid w:val="00181008"/>
    <w:rsid w:val="001811B3"/>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689"/>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2453"/>
    <w:rsid w:val="001B31B9"/>
    <w:rsid w:val="001B3470"/>
    <w:rsid w:val="001B3D09"/>
    <w:rsid w:val="001B429A"/>
    <w:rsid w:val="001B4628"/>
    <w:rsid w:val="001B47D8"/>
    <w:rsid w:val="001B48C7"/>
    <w:rsid w:val="001B4D12"/>
    <w:rsid w:val="001B57FA"/>
    <w:rsid w:val="001B5A6C"/>
    <w:rsid w:val="001B60A9"/>
    <w:rsid w:val="001B6960"/>
    <w:rsid w:val="001B6AA5"/>
    <w:rsid w:val="001B704E"/>
    <w:rsid w:val="001B7276"/>
    <w:rsid w:val="001B731C"/>
    <w:rsid w:val="001B73D0"/>
    <w:rsid w:val="001B73EF"/>
    <w:rsid w:val="001B7F53"/>
    <w:rsid w:val="001C0724"/>
    <w:rsid w:val="001C0947"/>
    <w:rsid w:val="001C28A9"/>
    <w:rsid w:val="001C30B5"/>
    <w:rsid w:val="001C36E3"/>
    <w:rsid w:val="001C4113"/>
    <w:rsid w:val="001C5215"/>
    <w:rsid w:val="001C567C"/>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2C9"/>
    <w:rsid w:val="001F7888"/>
    <w:rsid w:val="001F79B0"/>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112"/>
    <w:rsid w:val="00211D59"/>
    <w:rsid w:val="0021261F"/>
    <w:rsid w:val="00212FB5"/>
    <w:rsid w:val="00212FF4"/>
    <w:rsid w:val="002134CF"/>
    <w:rsid w:val="00213F86"/>
    <w:rsid w:val="00214434"/>
    <w:rsid w:val="00214A34"/>
    <w:rsid w:val="00214AF4"/>
    <w:rsid w:val="00215EEF"/>
    <w:rsid w:val="002162B4"/>
    <w:rsid w:val="002164ED"/>
    <w:rsid w:val="002169E1"/>
    <w:rsid w:val="00217282"/>
    <w:rsid w:val="00217508"/>
    <w:rsid w:val="0022034A"/>
    <w:rsid w:val="00221559"/>
    <w:rsid w:val="00223259"/>
    <w:rsid w:val="002244BE"/>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B86"/>
    <w:rsid w:val="00237D7F"/>
    <w:rsid w:val="002402A4"/>
    <w:rsid w:val="002402EA"/>
    <w:rsid w:val="00241637"/>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AFD"/>
    <w:rsid w:val="00256FD3"/>
    <w:rsid w:val="00257605"/>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265"/>
    <w:rsid w:val="002754AB"/>
    <w:rsid w:val="00275D44"/>
    <w:rsid w:val="002760CC"/>
    <w:rsid w:val="00276DC8"/>
    <w:rsid w:val="002803A5"/>
    <w:rsid w:val="0028048C"/>
    <w:rsid w:val="0028049D"/>
    <w:rsid w:val="00281BD3"/>
    <w:rsid w:val="00282080"/>
    <w:rsid w:val="002821BE"/>
    <w:rsid w:val="00282783"/>
    <w:rsid w:val="00282C1B"/>
    <w:rsid w:val="00283D8C"/>
    <w:rsid w:val="00284716"/>
    <w:rsid w:val="00284A64"/>
    <w:rsid w:val="0028502E"/>
    <w:rsid w:val="002851FC"/>
    <w:rsid w:val="00285234"/>
    <w:rsid w:val="002860C7"/>
    <w:rsid w:val="00286ED7"/>
    <w:rsid w:val="00286FB1"/>
    <w:rsid w:val="0028729D"/>
    <w:rsid w:val="002872A8"/>
    <w:rsid w:val="0028756B"/>
    <w:rsid w:val="002876C5"/>
    <w:rsid w:val="00287994"/>
    <w:rsid w:val="002879DC"/>
    <w:rsid w:val="00287B02"/>
    <w:rsid w:val="00290153"/>
    <w:rsid w:val="00290C88"/>
    <w:rsid w:val="002914ED"/>
    <w:rsid w:val="00291A27"/>
    <w:rsid w:val="00294770"/>
    <w:rsid w:val="0029484B"/>
    <w:rsid w:val="002954D7"/>
    <w:rsid w:val="00295B45"/>
    <w:rsid w:val="00296D38"/>
    <w:rsid w:val="00296F46"/>
    <w:rsid w:val="002A006C"/>
    <w:rsid w:val="002A010E"/>
    <w:rsid w:val="002A0818"/>
    <w:rsid w:val="002A1580"/>
    <w:rsid w:val="002A2899"/>
    <w:rsid w:val="002A33ED"/>
    <w:rsid w:val="002A4748"/>
    <w:rsid w:val="002A479D"/>
    <w:rsid w:val="002A4A66"/>
    <w:rsid w:val="002A4DAD"/>
    <w:rsid w:val="002A4FF7"/>
    <w:rsid w:val="002A5CD4"/>
    <w:rsid w:val="002A5D25"/>
    <w:rsid w:val="002A7AB1"/>
    <w:rsid w:val="002A7B03"/>
    <w:rsid w:val="002A7FCB"/>
    <w:rsid w:val="002B0602"/>
    <w:rsid w:val="002B0830"/>
    <w:rsid w:val="002B0DFF"/>
    <w:rsid w:val="002B1856"/>
    <w:rsid w:val="002B278D"/>
    <w:rsid w:val="002B2AE5"/>
    <w:rsid w:val="002B42A0"/>
    <w:rsid w:val="002B4B68"/>
    <w:rsid w:val="002B5BBF"/>
    <w:rsid w:val="002B667F"/>
    <w:rsid w:val="002B67A6"/>
    <w:rsid w:val="002B6C6B"/>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2AF3"/>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87B"/>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65"/>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4DA"/>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551"/>
    <w:rsid w:val="00325D3D"/>
    <w:rsid w:val="003263C5"/>
    <w:rsid w:val="00326417"/>
    <w:rsid w:val="00326524"/>
    <w:rsid w:val="00326748"/>
    <w:rsid w:val="00327494"/>
    <w:rsid w:val="00327E1F"/>
    <w:rsid w:val="00327F8F"/>
    <w:rsid w:val="00330B35"/>
    <w:rsid w:val="00330DC0"/>
    <w:rsid w:val="0033116C"/>
    <w:rsid w:val="00332009"/>
    <w:rsid w:val="0033255A"/>
    <w:rsid w:val="00332B15"/>
    <w:rsid w:val="00332E90"/>
    <w:rsid w:val="00333056"/>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4B6"/>
    <w:rsid w:val="00353782"/>
    <w:rsid w:val="003546F2"/>
    <w:rsid w:val="003548D5"/>
    <w:rsid w:val="003549F0"/>
    <w:rsid w:val="00355069"/>
    <w:rsid w:val="0035571A"/>
    <w:rsid w:val="003557C5"/>
    <w:rsid w:val="00356380"/>
    <w:rsid w:val="00357658"/>
    <w:rsid w:val="00360329"/>
    <w:rsid w:val="003609B7"/>
    <w:rsid w:val="00360A76"/>
    <w:rsid w:val="00360D35"/>
    <w:rsid w:val="003610D5"/>
    <w:rsid w:val="00361463"/>
    <w:rsid w:val="00361EA2"/>
    <w:rsid w:val="00362108"/>
    <w:rsid w:val="0036225D"/>
    <w:rsid w:val="003624DA"/>
    <w:rsid w:val="00362C16"/>
    <w:rsid w:val="00363D34"/>
    <w:rsid w:val="0036403C"/>
    <w:rsid w:val="003640A6"/>
    <w:rsid w:val="00364759"/>
    <w:rsid w:val="003647C8"/>
    <w:rsid w:val="00364B64"/>
    <w:rsid w:val="00364D2A"/>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4174"/>
    <w:rsid w:val="00375033"/>
    <w:rsid w:val="003760A7"/>
    <w:rsid w:val="003762E9"/>
    <w:rsid w:val="00376C5B"/>
    <w:rsid w:val="00377E00"/>
    <w:rsid w:val="00380D07"/>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87BC1"/>
    <w:rsid w:val="003901B4"/>
    <w:rsid w:val="00390B7F"/>
    <w:rsid w:val="00390D0D"/>
    <w:rsid w:val="00391DDA"/>
    <w:rsid w:val="00391FC4"/>
    <w:rsid w:val="003921C8"/>
    <w:rsid w:val="003921CB"/>
    <w:rsid w:val="003922B2"/>
    <w:rsid w:val="003922F3"/>
    <w:rsid w:val="0039236F"/>
    <w:rsid w:val="003924BE"/>
    <w:rsid w:val="00392E83"/>
    <w:rsid w:val="00394B98"/>
    <w:rsid w:val="0039532D"/>
    <w:rsid w:val="003953E3"/>
    <w:rsid w:val="00395F50"/>
    <w:rsid w:val="00396664"/>
    <w:rsid w:val="0039703E"/>
    <w:rsid w:val="00397B51"/>
    <w:rsid w:val="00397B73"/>
    <w:rsid w:val="00397F86"/>
    <w:rsid w:val="003A0BBD"/>
    <w:rsid w:val="003A0E24"/>
    <w:rsid w:val="003A11B8"/>
    <w:rsid w:val="003A14C3"/>
    <w:rsid w:val="003A150E"/>
    <w:rsid w:val="003A2992"/>
    <w:rsid w:val="003A2D1A"/>
    <w:rsid w:val="003A3565"/>
    <w:rsid w:val="003A402E"/>
    <w:rsid w:val="003A456F"/>
    <w:rsid w:val="003A5310"/>
    <w:rsid w:val="003A678D"/>
    <w:rsid w:val="003A6C86"/>
    <w:rsid w:val="003A7C57"/>
    <w:rsid w:val="003A7F03"/>
    <w:rsid w:val="003A7F96"/>
    <w:rsid w:val="003B04D9"/>
    <w:rsid w:val="003B06F9"/>
    <w:rsid w:val="003B09F2"/>
    <w:rsid w:val="003B0FDB"/>
    <w:rsid w:val="003B1BBB"/>
    <w:rsid w:val="003B2073"/>
    <w:rsid w:val="003B4470"/>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00C"/>
    <w:rsid w:val="003D12B4"/>
    <w:rsid w:val="003D1BF4"/>
    <w:rsid w:val="003D3620"/>
    <w:rsid w:val="003D3AA2"/>
    <w:rsid w:val="003D41E1"/>
    <w:rsid w:val="003D4C8B"/>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0A1"/>
    <w:rsid w:val="003E4212"/>
    <w:rsid w:val="003E45EC"/>
    <w:rsid w:val="003E515C"/>
    <w:rsid w:val="003E519D"/>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6CFC"/>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1AC"/>
    <w:rsid w:val="00461220"/>
    <w:rsid w:val="004616FB"/>
    <w:rsid w:val="00461FEE"/>
    <w:rsid w:val="00462B8C"/>
    <w:rsid w:val="00463EE3"/>
    <w:rsid w:val="0046414E"/>
    <w:rsid w:val="004647F9"/>
    <w:rsid w:val="00464C41"/>
    <w:rsid w:val="00464FE8"/>
    <w:rsid w:val="00465D63"/>
    <w:rsid w:val="004661EA"/>
    <w:rsid w:val="00466300"/>
    <w:rsid w:val="004664ED"/>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003F"/>
    <w:rsid w:val="0048178E"/>
    <w:rsid w:val="00481886"/>
    <w:rsid w:val="00481966"/>
    <w:rsid w:val="004819CF"/>
    <w:rsid w:val="00482312"/>
    <w:rsid w:val="00482418"/>
    <w:rsid w:val="0048292A"/>
    <w:rsid w:val="004831E5"/>
    <w:rsid w:val="00483EAF"/>
    <w:rsid w:val="00484010"/>
    <w:rsid w:val="0048428F"/>
    <w:rsid w:val="00484CF2"/>
    <w:rsid w:val="00485045"/>
    <w:rsid w:val="004850D4"/>
    <w:rsid w:val="004856A8"/>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3F2"/>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39FB"/>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0E4"/>
    <w:rsid w:val="004D681F"/>
    <w:rsid w:val="004D6CFB"/>
    <w:rsid w:val="004D777A"/>
    <w:rsid w:val="004E09EE"/>
    <w:rsid w:val="004E0CA2"/>
    <w:rsid w:val="004E12DC"/>
    <w:rsid w:val="004E15A8"/>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321F"/>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2665"/>
    <w:rsid w:val="00543278"/>
    <w:rsid w:val="00543498"/>
    <w:rsid w:val="005440CA"/>
    <w:rsid w:val="00544463"/>
    <w:rsid w:val="00544BD3"/>
    <w:rsid w:val="00544E2C"/>
    <w:rsid w:val="005451CB"/>
    <w:rsid w:val="0054652A"/>
    <w:rsid w:val="00546758"/>
    <w:rsid w:val="00547666"/>
    <w:rsid w:val="00547D77"/>
    <w:rsid w:val="005501C7"/>
    <w:rsid w:val="005504F4"/>
    <w:rsid w:val="005505FB"/>
    <w:rsid w:val="00551344"/>
    <w:rsid w:val="0055224B"/>
    <w:rsid w:val="005523E9"/>
    <w:rsid w:val="005531EA"/>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322"/>
    <w:rsid w:val="00566444"/>
    <w:rsid w:val="00566BB7"/>
    <w:rsid w:val="005678BC"/>
    <w:rsid w:val="00567A2D"/>
    <w:rsid w:val="00567DC9"/>
    <w:rsid w:val="00570612"/>
    <w:rsid w:val="005706DA"/>
    <w:rsid w:val="005708B6"/>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7A1"/>
    <w:rsid w:val="00581CC6"/>
    <w:rsid w:val="00581EDC"/>
    <w:rsid w:val="00583F6A"/>
    <w:rsid w:val="00584514"/>
    <w:rsid w:val="00584572"/>
    <w:rsid w:val="0058557B"/>
    <w:rsid w:val="00585D82"/>
    <w:rsid w:val="00586FC1"/>
    <w:rsid w:val="00587BD6"/>
    <w:rsid w:val="00587E10"/>
    <w:rsid w:val="00590441"/>
    <w:rsid w:val="00590478"/>
    <w:rsid w:val="0059112A"/>
    <w:rsid w:val="0059196C"/>
    <w:rsid w:val="00591DCE"/>
    <w:rsid w:val="00592F40"/>
    <w:rsid w:val="00592F52"/>
    <w:rsid w:val="00593356"/>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D5E"/>
    <w:rsid w:val="005A2E88"/>
    <w:rsid w:val="005A30A6"/>
    <w:rsid w:val="005A4A8E"/>
    <w:rsid w:val="005A4D2D"/>
    <w:rsid w:val="005A50E8"/>
    <w:rsid w:val="005A57C2"/>
    <w:rsid w:val="005A5D17"/>
    <w:rsid w:val="005A5F4C"/>
    <w:rsid w:val="005A70CC"/>
    <w:rsid w:val="005A7D91"/>
    <w:rsid w:val="005B0290"/>
    <w:rsid w:val="005B05BB"/>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5C14"/>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373"/>
    <w:rsid w:val="005D7792"/>
    <w:rsid w:val="005E0228"/>
    <w:rsid w:val="005E06ED"/>
    <w:rsid w:val="005E15A8"/>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0E"/>
    <w:rsid w:val="005F2F86"/>
    <w:rsid w:val="005F32D9"/>
    <w:rsid w:val="005F3C0F"/>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4F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801"/>
    <w:rsid w:val="00616C6C"/>
    <w:rsid w:val="00616F4B"/>
    <w:rsid w:val="0061789D"/>
    <w:rsid w:val="006205BD"/>
    <w:rsid w:val="00621628"/>
    <w:rsid w:val="00624031"/>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058"/>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2EB"/>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B45"/>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5A4D"/>
    <w:rsid w:val="006A690B"/>
    <w:rsid w:val="006A6F23"/>
    <w:rsid w:val="006A7782"/>
    <w:rsid w:val="006B0505"/>
    <w:rsid w:val="006B0E51"/>
    <w:rsid w:val="006B14A6"/>
    <w:rsid w:val="006B219E"/>
    <w:rsid w:val="006B24B6"/>
    <w:rsid w:val="006B2508"/>
    <w:rsid w:val="006B2776"/>
    <w:rsid w:val="006B43DB"/>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CB0"/>
    <w:rsid w:val="006E1F88"/>
    <w:rsid w:val="006E200D"/>
    <w:rsid w:val="006E21FF"/>
    <w:rsid w:val="006E26AE"/>
    <w:rsid w:val="006E2BC3"/>
    <w:rsid w:val="006E2F61"/>
    <w:rsid w:val="006E3B36"/>
    <w:rsid w:val="006E3CDF"/>
    <w:rsid w:val="006E406E"/>
    <w:rsid w:val="006E4B48"/>
    <w:rsid w:val="006E64B4"/>
    <w:rsid w:val="006E7502"/>
    <w:rsid w:val="006E7DBF"/>
    <w:rsid w:val="006E7ECF"/>
    <w:rsid w:val="006E7F4F"/>
    <w:rsid w:val="006E7F64"/>
    <w:rsid w:val="006F0154"/>
    <w:rsid w:val="006F02C4"/>
    <w:rsid w:val="006F0393"/>
    <w:rsid w:val="006F089A"/>
    <w:rsid w:val="006F14B4"/>
    <w:rsid w:val="006F1656"/>
    <w:rsid w:val="006F19B4"/>
    <w:rsid w:val="006F215F"/>
    <w:rsid w:val="006F2644"/>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3C3"/>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17D9B"/>
    <w:rsid w:val="00720458"/>
    <w:rsid w:val="00721E74"/>
    <w:rsid w:val="00722272"/>
    <w:rsid w:val="007228C6"/>
    <w:rsid w:val="00722C1F"/>
    <w:rsid w:val="0072349A"/>
    <w:rsid w:val="00723D04"/>
    <w:rsid w:val="00723EEA"/>
    <w:rsid w:val="00725566"/>
    <w:rsid w:val="007264C6"/>
    <w:rsid w:val="00726900"/>
    <w:rsid w:val="00726BEB"/>
    <w:rsid w:val="00726E76"/>
    <w:rsid w:val="00730173"/>
    <w:rsid w:val="0073041B"/>
    <w:rsid w:val="00730687"/>
    <w:rsid w:val="0073101B"/>
    <w:rsid w:val="00731BFD"/>
    <w:rsid w:val="007329E0"/>
    <w:rsid w:val="0073323A"/>
    <w:rsid w:val="0073335E"/>
    <w:rsid w:val="00733A8C"/>
    <w:rsid w:val="0073479C"/>
    <w:rsid w:val="00736371"/>
    <w:rsid w:val="00736517"/>
    <w:rsid w:val="00736BA6"/>
    <w:rsid w:val="007373F2"/>
    <w:rsid w:val="00737749"/>
    <w:rsid w:val="0074107C"/>
    <w:rsid w:val="007411A0"/>
    <w:rsid w:val="007413CB"/>
    <w:rsid w:val="00741846"/>
    <w:rsid w:val="007421A4"/>
    <w:rsid w:val="007421D7"/>
    <w:rsid w:val="00742641"/>
    <w:rsid w:val="00742F57"/>
    <w:rsid w:val="00744DC3"/>
    <w:rsid w:val="007458F6"/>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BCB"/>
    <w:rsid w:val="00761D4B"/>
    <w:rsid w:val="00761FAA"/>
    <w:rsid w:val="0076261D"/>
    <w:rsid w:val="00762A9B"/>
    <w:rsid w:val="00762CBB"/>
    <w:rsid w:val="00763D7A"/>
    <w:rsid w:val="00764ACA"/>
    <w:rsid w:val="00764BDB"/>
    <w:rsid w:val="00765247"/>
    <w:rsid w:val="0076526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36E2"/>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3786"/>
    <w:rsid w:val="00783C00"/>
    <w:rsid w:val="0078499D"/>
    <w:rsid w:val="00785901"/>
    <w:rsid w:val="00785904"/>
    <w:rsid w:val="00785A2B"/>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B4"/>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2D7F"/>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2AE0"/>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599"/>
    <w:rsid w:val="00804729"/>
    <w:rsid w:val="00804DC4"/>
    <w:rsid w:val="0080654B"/>
    <w:rsid w:val="008065E5"/>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5C3"/>
    <w:rsid w:val="00813D0B"/>
    <w:rsid w:val="00814175"/>
    <w:rsid w:val="00814453"/>
    <w:rsid w:val="00814F87"/>
    <w:rsid w:val="00815283"/>
    <w:rsid w:val="008155AC"/>
    <w:rsid w:val="00815DBF"/>
    <w:rsid w:val="00816086"/>
    <w:rsid w:val="008168E7"/>
    <w:rsid w:val="00817471"/>
    <w:rsid w:val="00817A72"/>
    <w:rsid w:val="00817DBC"/>
    <w:rsid w:val="0082021E"/>
    <w:rsid w:val="00820483"/>
    <w:rsid w:val="00821441"/>
    <w:rsid w:val="0082195B"/>
    <w:rsid w:val="00821B92"/>
    <w:rsid w:val="00821E58"/>
    <w:rsid w:val="00823E36"/>
    <w:rsid w:val="008249E6"/>
    <w:rsid w:val="0082505C"/>
    <w:rsid w:val="00826331"/>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0322"/>
    <w:rsid w:val="00841592"/>
    <w:rsid w:val="00841989"/>
    <w:rsid w:val="00843B3F"/>
    <w:rsid w:val="00843CDF"/>
    <w:rsid w:val="008464F8"/>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562E"/>
    <w:rsid w:val="008566DC"/>
    <w:rsid w:val="0085689D"/>
    <w:rsid w:val="00856C14"/>
    <w:rsid w:val="008571AE"/>
    <w:rsid w:val="00857402"/>
    <w:rsid w:val="00857704"/>
    <w:rsid w:val="00857C58"/>
    <w:rsid w:val="00857FC7"/>
    <w:rsid w:val="008611BC"/>
    <w:rsid w:val="00862AE8"/>
    <w:rsid w:val="008645E9"/>
    <w:rsid w:val="00864DAA"/>
    <w:rsid w:val="00864F38"/>
    <w:rsid w:val="008659B7"/>
    <w:rsid w:val="00865D00"/>
    <w:rsid w:val="008662BA"/>
    <w:rsid w:val="008665CE"/>
    <w:rsid w:val="0086717F"/>
    <w:rsid w:val="0086776A"/>
    <w:rsid w:val="00870468"/>
    <w:rsid w:val="0087091F"/>
    <w:rsid w:val="0087237A"/>
    <w:rsid w:val="00872886"/>
    <w:rsid w:val="00872A6B"/>
    <w:rsid w:val="008732BE"/>
    <w:rsid w:val="00873B84"/>
    <w:rsid w:val="00874914"/>
    <w:rsid w:val="00874F6F"/>
    <w:rsid w:val="00874FFF"/>
    <w:rsid w:val="00875034"/>
    <w:rsid w:val="00875CAF"/>
    <w:rsid w:val="008762CD"/>
    <w:rsid w:val="00876C10"/>
    <w:rsid w:val="00876E61"/>
    <w:rsid w:val="00877FBB"/>
    <w:rsid w:val="008818D1"/>
    <w:rsid w:val="00881A97"/>
    <w:rsid w:val="008823C9"/>
    <w:rsid w:val="0088250D"/>
    <w:rsid w:val="00883624"/>
    <w:rsid w:val="008840FE"/>
    <w:rsid w:val="0088477C"/>
    <w:rsid w:val="00884DC2"/>
    <w:rsid w:val="008854CD"/>
    <w:rsid w:val="00885790"/>
    <w:rsid w:val="00885AAA"/>
    <w:rsid w:val="008862EE"/>
    <w:rsid w:val="008864AC"/>
    <w:rsid w:val="008866AF"/>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406"/>
    <w:rsid w:val="008A17BB"/>
    <w:rsid w:val="008A19D5"/>
    <w:rsid w:val="008A223E"/>
    <w:rsid w:val="008A3314"/>
    <w:rsid w:val="008A3515"/>
    <w:rsid w:val="008A46F1"/>
    <w:rsid w:val="008A473B"/>
    <w:rsid w:val="008A521F"/>
    <w:rsid w:val="008A5F22"/>
    <w:rsid w:val="008A68C9"/>
    <w:rsid w:val="008A7221"/>
    <w:rsid w:val="008A75EC"/>
    <w:rsid w:val="008A7F48"/>
    <w:rsid w:val="008B07B7"/>
    <w:rsid w:val="008B089E"/>
    <w:rsid w:val="008B0DB1"/>
    <w:rsid w:val="008B112F"/>
    <w:rsid w:val="008B1B56"/>
    <w:rsid w:val="008B2A91"/>
    <w:rsid w:val="008B2CDF"/>
    <w:rsid w:val="008B3A9E"/>
    <w:rsid w:val="008B3C47"/>
    <w:rsid w:val="008B4F8F"/>
    <w:rsid w:val="008B5E5F"/>
    <w:rsid w:val="008B61DF"/>
    <w:rsid w:val="008B657B"/>
    <w:rsid w:val="008B6C11"/>
    <w:rsid w:val="008B6F59"/>
    <w:rsid w:val="008B76AC"/>
    <w:rsid w:val="008B7A96"/>
    <w:rsid w:val="008B7CAC"/>
    <w:rsid w:val="008C047A"/>
    <w:rsid w:val="008C211C"/>
    <w:rsid w:val="008C23D3"/>
    <w:rsid w:val="008C30A4"/>
    <w:rsid w:val="008C30DC"/>
    <w:rsid w:val="008C3381"/>
    <w:rsid w:val="008C38AD"/>
    <w:rsid w:val="008C3B90"/>
    <w:rsid w:val="008C3B9E"/>
    <w:rsid w:val="008C4A1E"/>
    <w:rsid w:val="008C5D93"/>
    <w:rsid w:val="008C6199"/>
    <w:rsid w:val="008C657F"/>
    <w:rsid w:val="008C71AD"/>
    <w:rsid w:val="008C7548"/>
    <w:rsid w:val="008C7643"/>
    <w:rsid w:val="008C772B"/>
    <w:rsid w:val="008C7CC6"/>
    <w:rsid w:val="008D005E"/>
    <w:rsid w:val="008D0783"/>
    <w:rsid w:val="008D0B4F"/>
    <w:rsid w:val="008D0BE7"/>
    <w:rsid w:val="008D2E25"/>
    <w:rsid w:val="008D3E68"/>
    <w:rsid w:val="008D3ED2"/>
    <w:rsid w:val="008D47B4"/>
    <w:rsid w:val="008D4925"/>
    <w:rsid w:val="008D4C26"/>
    <w:rsid w:val="008D508F"/>
    <w:rsid w:val="008D5450"/>
    <w:rsid w:val="008D572E"/>
    <w:rsid w:val="008D5BCB"/>
    <w:rsid w:val="008D5F14"/>
    <w:rsid w:val="008D626B"/>
    <w:rsid w:val="008D6310"/>
    <w:rsid w:val="008D6621"/>
    <w:rsid w:val="008D6943"/>
    <w:rsid w:val="008D7559"/>
    <w:rsid w:val="008D7B28"/>
    <w:rsid w:val="008E19EC"/>
    <w:rsid w:val="008E1E06"/>
    <w:rsid w:val="008E1E68"/>
    <w:rsid w:val="008E23A1"/>
    <w:rsid w:val="008E2849"/>
    <w:rsid w:val="008E29DD"/>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8F7FA3"/>
    <w:rsid w:val="009001CC"/>
    <w:rsid w:val="0090041B"/>
    <w:rsid w:val="009005A5"/>
    <w:rsid w:val="00900A47"/>
    <w:rsid w:val="00900FD0"/>
    <w:rsid w:val="009011C2"/>
    <w:rsid w:val="00901B91"/>
    <w:rsid w:val="00901C2F"/>
    <w:rsid w:val="00901EEA"/>
    <w:rsid w:val="00902497"/>
    <w:rsid w:val="00903320"/>
    <w:rsid w:val="0090371B"/>
    <w:rsid w:val="00903D50"/>
    <w:rsid w:val="0090411C"/>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17966"/>
    <w:rsid w:val="009203ED"/>
    <w:rsid w:val="00921AE2"/>
    <w:rsid w:val="00921F56"/>
    <w:rsid w:val="009222F4"/>
    <w:rsid w:val="00922381"/>
    <w:rsid w:val="00922A99"/>
    <w:rsid w:val="0092335E"/>
    <w:rsid w:val="009246AA"/>
    <w:rsid w:val="00925C47"/>
    <w:rsid w:val="00926118"/>
    <w:rsid w:val="009264D9"/>
    <w:rsid w:val="0092718D"/>
    <w:rsid w:val="009278AB"/>
    <w:rsid w:val="00927CB0"/>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09A2"/>
    <w:rsid w:val="009411AE"/>
    <w:rsid w:val="0094129F"/>
    <w:rsid w:val="009413D9"/>
    <w:rsid w:val="009415DD"/>
    <w:rsid w:val="009415E5"/>
    <w:rsid w:val="00942FFA"/>
    <w:rsid w:val="009434FA"/>
    <w:rsid w:val="00943706"/>
    <w:rsid w:val="009438D5"/>
    <w:rsid w:val="00943AAD"/>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6991"/>
    <w:rsid w:val="0095746C"/>
    <w:rsid w:val="009574DB"/>
    <w:rsid w:val="00957C1B"/>
    <w:rsid w:val="00957EBB"/>
    <w:rsid w:val="00957FF2"/>
    <w:rsid w:val="00960178"/>
    <w:rsid w:val="0096202F"/>
    <w:rsid w:val="00962CDA"/>
    <w:rsid w:val="009638DD"/>
    <w:rsid w:val="009644DA"/>
    <w:rsid w:val="0096455F"/>
    <w:rsid w:val="00964BDA"/>
    <w:rsid w:val="00965C14"/>
    <w:rsid w:val="00965D8D"/>
    <w:rsid w:val="0096655A"/>
    <w:rsid w:val="00966815"/>
    <w:rsid w:val="0096682F"/>
    <w:rsid w:val="0096776B"/>
    <w:rsid w:val="00967C10"/>
    <w:rsid w:val="00967CCA"/>
    <w:rsid w:val="00970CE2"/>
    <w:rsid w:val="00971F80"/>
    <w:rsid w:val="00973986"/>
    <w:rsid w:val="00973A87"/>
    <w:rsid w:val="00973E6C"/>
    <w:rsid w:val="00973F85"/>
    <w:rsid w:val="00974743"/>
    <w:rsid w:val="009747F5"/>
    <w:rsid w:val="009750CA"/>
    <w:rsid w:val="00975371"/>
    <w:rsid w:val="00975465"/>
    <w:rsid w:val="00975581"/>
    <w:rsid w:val="009756F3"/>
    <w:rsid w:val="00975A88"/>
    <w:rsid w:val="00975D7B"/>
    <w:rsid w:val="00976645"/>
    <w:rsid w:val="0097672F"/>
    <w:rsid w:val="00976FDD"/>
    <w:rsid w:val="00980F62"/>
    <w:rsid w:val="009829D0"/>
    <w:rsid w:val="00982F46"/>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5A"/>
    <w:rsid w:val="00992CEE"/>
    <w:rsid w:val="00992DA3"/>
    <w:rsid w:val="00993122"/>
    <w:rsid w:val="00993BEB"/>
    <w:rsid w:val="00993E4A"/>
    <w:rsid w:val="009943CB"/>
    <w:rsid w:val="009945C9"/>
    <w:rsid w:val="0099554D"/>
    <w:rsid w:val="00995E98"/>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560"/>
    <w:rsid w:val="009B294E"/>
    <w:rsid w:val="009B3183"/>
    <w:rsid w:val="009B3349"/>
    <w:rsid w:val="009B57AE"/>
    <w:rsid w:val="009B68EA"/>
    <w:rsid w:val="009B6D6D"/>
    <w:rsid w:val="009B7136"/>
    <w:rsid w:val="009B7277"/>
    <w:rsid w:val="009B7904"/>
    <w:rsid w:val="009C04FE"/>
    <w:rsid w:val="009C0689"/>
    <w:rsid w:val="009C0AF8"/>
    <w:rsid w:val="009C1540"/>
    <w:rsid w:val="009C21ED"/>
    <w:rsid w:val="009C30D0"/>
    <w:rsid w:val="009C316B"/>
    <w:rsid w:val="009C3567"/>
    <w:rsid w:val="009C39D5"/>
    <w:rsid w:val="009C3FA9"/>
    <w:rsid w:val="009C47D6"/>
    <w:rsid w:val="009C4AE9"/>
    <w:rsid w:val="009C5938"/>
    <w:rsid w:val="009C5B10"/>
    <w:rsid w:val="009C5F6F"/>
    <w:rsid w:val="009C634A"/>
    <w:rsid w:val="009C6AAF"/>
    <w:rsid w:val="009C7484"/>
    <w:rsid w:val="009C7DA4"/>
    <w:rsid w:val="009D0345"/>
    <w:rsid w:val="009D0666"/>
    <w:rsid w:val="009D0BB0"/>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830"/>
    <w:rsid w:val="009E5FAE"/>
    <w:rsid w:val="009E6623"/>
    <w:rsid w:val="009E6BE4"/>
    <w:rsid w:val="009E6C3D"/>
    <w:rsid w:val="009E6D3E"/>
    <w:rsid w:val="009E7B08"/>
    <w:rsid w:val="009F016A"/>
    <w:rsid w:val="009F0C4B"/>
    <w:rsid w:val="009F1B1C"/>
    <w:rsid w:val="009F27E9"/>
    <w:rsid w:val="009F292B"/>
    <w:rsid w:val="009F29AA"/>
    <w:rsid w:val="009F345E"/>
    <w:rsid w:val="009F3D55"/>
    <w:rsid w:val="009F4FEF"/>
    <w:rsid w:val="009F5319"/>
    <w:rsid w:val="009F5F4B"/>
    <w:rsid w:val="009F60B2"/>
    <w:rsid w:val="009F6843"/>
    <w:rsid w:val="009F6E9F"/>
    <w:rsid w:val="009F727F"/>
    <w:rsid w:val="009F72C8"/>
    <w:rsid w:val="009F7317"/>
    <w:rsid w:val="009F7558"/>
    <w:rsid w:val="009F7736"/>
    <w:rsid w:val="00A0070D"/>
    <w:rsid w:val="00A01F56"/>
    <w:rsid w:val="00A01FB9"/>
    <w:rsid w:val="00A01FED"/>
    <w:rsid w:val="00A0208C"/>
    <w:rsid w:val="00A02E7A"/>
    <w:rsid w:val="00A03C73"/>
    <w:rsid w:val="00A040B6"/>
    <w:rsid w:val="00A0489E"/>
    <w:rsid w:val="00A04A2B"/>
    <w:rsid w:val="00A04DA6"/>
    <w:rsid w:val="00A05919"/>
    <w:rsid w:val="00A059B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2C3"/>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0F30"/>
    <w:rsid w:val="00A31132"/>
    <w:rsid w:val="00A311CE"/>
    <w:rsid w:val="00A31F67"/>
    <w:rsid w:val="00A321DC"/>
    <w:rsid w:val="00A32DD3"/>
    <w:rsid w:val="00A32E94"/>
    <w:rsid w:val="00A34100"/>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720"/>
    <w:rsid w:val="00A44F48"/>
    <w:rsid w:val="00A45BD4"/>
    <w:rsid w:val="00A46A34"/>
    <w:rsid w:val="00A46D15"/>
    <w:rsid w:val="00A46D18"/>
    <w:rsid w:val="00A46F07"/>
    <w:rsid w:val="00A47F89"/>
    <w:rsid w:val="00A502F5"/>
    <w:rsid w:val="00A51922"/>
    <w:rsid w:val="00A5219D"/>
    <w:rsid w:val="00A5230A"/>
    <w:rsid w:val="00A5258B"/>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84E"/>
    <w:rsid w:val="00A73AD0"/>
    <w:rsid w:val="00A73E2A"/>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637"/>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5905"/>
    <w:rsid w:val="00AB61B9"/>
    <w:rsid w:val="00AB6ABB"/>
    <w:rsid w:val="00AB731D"/>
    <w:rsid w:val="00AB7AA4"/>
    <w:rsid w:val="00AC01C0"/>
    <w:rsid w:val="00AC0A5F"/>
    <w:rsid w:val="00AC0A62"/>
    <w:rsid w:val="00AC214E"/>
    <w:rsid w:val="00AC2990"/>
    <w:rsid w:val="00AC2CEB"/>
    <w:rsid w:val="00AC3914"/>
    <w:rsid w:val="00AC39F2"/>
    <w:rsid w:val="00AC3B43"/>
    <w:rsid w:val="00AC4691"/>
    <w:rsid w:val="00AC48C4"/>
    <w:rsid w:val="00AC4ED1"/>
    <w:rsid w:val="00AC4F11"/>
    <w:rsid w:val="00AC525C"/>
    <w:rsid w:val="00AC5B90"/>
    <w:rsid w:val="00AC6091"/>
    <w:rsid w:val="00AC61DB"/>
    <w:rsid w:val="00AC7449"/>
    <w:rsid w:val="00AC7DC5"/>
    <w:rsid w:val="00AC7FF2"/>
    <w:rsid w:val="00AD0CBB"/>
    <w:rsid w:val="00AD0D5F"/>
    <w:rsid w:val="00AD1021"/>
    <w:rsid w:val="00AD11E4"/>
    <w:rsid w:val="00AD2106"/>
    <w:rsid w:val="00AD243A"/>
    <w:rsid w:val="00AD2799"/>
    <w:rsid w:val="00AD38A6"/>
    <w:rsid w:val="00AD3C1E"/>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69E"/>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AF7DE4"/>
    <w:rsid w:val="00B00F47"/>
    <w:rsid w:val="00B00FBC"/>
    <w:rsid w:val="00B02204"/>
    <w:rsid w:val="00B02F8A"/>
    <w:rsid w:val="00B0308F"/>
    <w:rsid w:val="00B0440E"/>
    <w:rsid w:val="00B049C3"/>
    <w:rsid w:val="00B0569F"/>
    <w:rsid w:val="00B058FF"/>
    <w:rsid w:val="00B06E8C"/>
    <w:rsid w:val="00B107EC"/>
    <w:rsid w:val="00B12124"/>
    <w:rsid w:val="00B1283F"/>
    <w:rsid w:val="00B12890"/>
    <w:rsid w:val="00B1301F"/>
    <w:rsid w:val="00B1306A"/>
    <w:rsid w:val="00B14067"/>
    <w:rsid w:val="00B1425E"/>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6E22"/>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2A6A"/>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21C1"/>
    <w:rsid w:val="00B6269F"/>
    <w:rsid w:val="00B62AB9"/>
    <w:rsid w:val="00B635AB"/>
    <w:rsid w:val="00B635EA"/>
    <w:rsid w:val="00B64C3E"/>
    <w:rsid w:val="00B64DDD"/>
    <w:rsid w:val="00B651CC"/>
    <w:rsid w:val="00B657E1"/>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064B"/>
    <w:rsid w:val="00B81520"/>
    <w:rsid w:val="00B819E1"/>
    <w:rsid w:val="00B81C9A"/>
    <w:rsid w:val="00B82135"/>
    <w:rsid w:val="00B82241"/>
    <w:rsid w:val="00B82457"/>
    <w:rsid w:val="00B827E0"/>
    <w:rsid w:val="00B82CC9"/>
    <w:rsid w:val="00B857E3"/>
    <w:rsid w:val="00B85C2E"/>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4F6"/>
    <w:rsid w:val="00B94703"/>
    <w:rsid w:val="00B94D92"/>
    <w:rsid w:val="00B95B0A"/>
    <w:rsid w:val="00B962DA"/>
    <w:rsid w:val="00B97A39"/>
    <w:rsid w:val="00B97C4D"/>
    <w:rsid w:val="00B97CCD"/>
    <w:rsid w:val="00BA076D"/>
    <w:rsid w:val="00BA176C"/>
    <w:rsid w:val="00BA1920"/>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279"/>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B7BED"/>
    <w:rsid w:val="00BC0D42"/>
    <w:rsid w:val="00BC1C4C"/>
    <w:rsid w:val="00BC2366"/>
    <w:rsid w:val="00BC2B3F"/>
    <w:rsid w:val="00BC2F36"/>
    <w:rsid w:val="00BC2F7C"/>
    <w:rsid w:val="00BC398B"/>
    <w:rsid w:val="00BC3FFD"/>
    <w:rsid w:val="00BC5696"/>
    <w:rsid w:val="00BC5BDA"/>
    <w:rsid w:val="00BC5F0F"/>
    <w:rsid w:val="00BC6634"/>
    <w:rsid w:val="00BC6889"/>
    <w:rsid w:val="00BC6A30"/>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6792"/>
    <w:rsid w:val="00BE7A2C"/>
    <w:rsid w:val="00BE7FD8"/>
    <w:rsid w:val="00BF011A"/>
    <w:rsid w:val="00BF02B6"/>
    <w:rsid w:val="00BF0915"/>
    <w:rsid w:val="00BF1219"/>
    <w:rsid w:val="00BF133B"/>
    <w:rsid w:val="00BF1AB5"/>
    <w:rsid w:val="00BF1BCA"/>
    <w:rsid w:val="00BF2044"/>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3BB"/>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A69"/>
    <w:rsid w:val="00C23E3F"/>
    <w:rsid w:val="00C24A73"/>
    <w:rsid w:val="00C24FD0"/>
    <w:rsid w:val="00C25329"/>
    <w:rsid w:val="00C2559C"/>
    <w:rsid w:val="00C2559E"/>
    <w:rsid w:val="00C25698"/>
    <w:rsid w:val="00C26574"/>
    <w:rsid w:val="00C26CFC"/>
    <w:rsid w:val="00C27339"/>
    <w:rsid w:val="00C2745C"/>
    <w:rsid w:val="00C27691"/>
    <w:rsid w:val="00C31C27"/>
    <w:rsid w:val="00C31EE4"/>
    <w:rsid w:val="00C31F14"/>
    <w:rsid w:val="00C32452"/>
    <w:rsid w:val="00C3256E"/>
    <w:rsid w:val="00C32584"/>
    <w:rsid w:val="00C325E2"/>
    <w:rsid w:val="00C32649"/>
    <w:rsid w:val="00C3267B"/>
    <w:rsid w:val="00C32C46"/>
    <w:rsid w:val="00C33014"/>
    <w:rsid w:val="00C3357A"/>
    <w:rsid w:val="00C33CE6"/>
    <w:rsid w:val="00C34B63"/>
    <w:rsid w:val="00C34F33"/>
    <w:rsid w:val="00C36E62"/>
    <w:rsid w:val="00C37417"/>
    <w:rsid w:val="00C37E85"/>
    <w:rsid w:val="00C40829"/>
    <w:rsid w:val="00C40C01"/>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51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77DD5"/>
    <w:rsid w:val="00C81247"/>
    <w:rsid w:val="00C81543"/>
    <w:rsid w:val="00C816F8"/>
    <w:rsid w:val="00C8171E"/>
    <w:rsid w:val="00C81DFD"/>
    <w:rsid w:val="00C8279F"/>
    <w:rsid w:val="00C8284C"/>
    <w:rsid w:val="00C8303B"/>
    <w:rsid w:val="00C8376D"/>
    <w:rsid w:val="00C84022"/>
    <w:rsid w:val="00C8459F"/>
    <w:rsid w:val="00C85136"/>
    <w:rsid w:val="00C8703D"/>
    <w:rsid w:val="00C8714B"/>
    <w:rsid w:val="00C873CB"/>
    <w:rsid w:val="00C8742A"/>
    <w:rsid w:val="00C875C4"/>
    <w:rsid w:val="00C87635"/>
    <w:rsid w:val="00C878A2"/>
    <w:rsid w:val="00C87974"/>
    <w:rsid w:val="00C90083"/>
    <w:rsid w:val="00C904EB"/>
    <w:rsid w:val="00C90B01"/>
    <w:rsid w:val="00C9132B"/>
    <w:rsid w:val="00C92F59"/>
    <w:rsid w:val="00C932D1"/>
    <w:rsid w:val="00C935E4"/>
    <w:rsid w:val="00C9425F"/>
    <w:rsid w:val="00C948AB"/>
    <w:rsid w:val="00C94D8C"/>
    <w:rsid w:val="00C95033"/>
    <w:rsid w:val="00C9511C"/>
    <w:rsid w:val="00C9564F"/>
    <w:rsid w:val="00C95D33"/>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576"/>
    <w:rsid w:val="00CA5D49"/>
    <w:rsid w:val="00CA66A3"/>
    <w:rsid w:val="00CA6764"/>
    <w:rsid w:val="00CA72AF"/>
    <w:rsid w:val="00CB036C"/>
    <w:rsid w:val="00CB0998"/>
    <w:rsid w:val="00CB09B2"/>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170"/>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A48"/>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5D5"/>
    <w:rsid w:val="00D0271F"/>
    <w:rsid w:val="00D02B54"/>
    <w:rsid w:val="00D03087"/>
    <w:rsid w:val="00D03780"/>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3FCE"/>
    <w:rsid w:val="00D14202"/>
    <w:rsid w:val="00D14B58"/>
    <w:rsid w:val="00D15170"/>
    <w:rsid w:val="00D1541B"/>
    <w:rsid w:val="00D15C18"/>
    <w:rsid w:val="00D15D1C"/>
    <w:rsid w:val="00D165F0"/>
    <w:rsid w:val="00D16E18"/>
    <w:rsid w:val="00D174CF"/>
    <w:rsid w:val="00D175C2"/>
    <w:rsid w:val="00D2009A"/>
    <w:rsid w:val="00D2096E"/>
    <w:rsid w:val="00D22DD2"/>
    <w:rsid w:val="00D23387"/>
    <w:rsid w:val="00D236CF"/>
    <w:rsid w:val="00D23B90"/>
    <w:rsid w:val="00D23BF6"/>
    <w:rsid w:val="00D247A3"/>
    <w:rsid w:val="00D24B22"/>
    <w:rsid w:val="00D255E3"/>
    <w:rsid w:val="00D2562C"/>
    <w:rsid w:val="00D265FB"/>
    <w:rsid w:val="00D267EA"/>
    <w:rsid w:val="00D275C7"/>
    <w:rsid w:val="00D30C0F"/>
    <w:rsid w:val="00D31A27"/>
    <w:rsid w:val="00D31BC9"/>
    <w:rsid w:val="00D31CA7"/>
    <w:rsid w:val="00D322A5"/>
    <w:rsid w:val="00D324C6"/>
    <w:rsid w:val="00D329A5"/>
    <w:rsid w:val="00D32D64"/>
    <w:rsid w:val="00D32F5F"/>
    <w:rsid w:val="00D3305F"/>
    <w:rsid w:val="00D3398E"/>
    <w:rsid w:val="00D33B05"/>
    <w:rsid w:val="00D34432"/>
    <w:rsid w:val="00D35221"/>
    <w:rsid w:val="00D35ACB"/>
    <w:rsid w:val="00D35F52"/>
    <w:rsid w:val="00D367DF"/>
    <w:rsid w:val="00D40073"/>
    <w:rsid w:val="00D41ACC"/>
    <w:rsid w:val="00D41CB2"/>
    <w:rsid w:val="00D428B5"/>
    <w:rsid w:val="00D42D8F"/>
    <w:rsid w:val="00D4302B"/>
    <w:rsid w:val="00D430A0"/>
    <w:rsid w:val="00D451A0"/>
    <w:rsid w:val="00D46A2D"/>
    <w:rsid w:val="00D46BD9"/>
    <w:rsid w:val="00D46FC9"/>
    <w:rsid w:val="00D47A91"/>
    <w:rsid w:val="00D47C4A"/>
    <w:rsid w:val="00D47D7F"/>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3BE"/>
    <w:rsid w:val="00D869AF"/>
    <w:rsid w:val="00D86C88"/>
    <w:rsid w:val="00D86F31"/>
    <w:rsid w:val="00D90121"/>
    <w:rsid w:val="00D90195"/>
    <w:rsid w:val="00D9079B"/>
    <w:rsid w:val="00D90ED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064"/>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D7B36"/>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620"/>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512E"/>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A2C"/>
    <w:rsid w:val="00E35F5F"/>
    <w:rsid w:val="00E35FE1"/>
    <w:rsid w:val="00E367D3"/>
    <w:rsid w:val="00E36D3A"/>
    <w:rsid w:val="00E3704A"/>
    <w:rsid w:val="00E423DD"/>
    <w:rsid w:val="00E42425"/>
    <w:rsid w:val="00E4279F"/>
    <w:rsid w:val="00E42E7B"/>
    <w:rsid w:val="00E43CE1"/>
    <w:rsid w:val="00E453B3"/>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0D1"/>
    <w:rsid w:val="00E573B3"/>
    <w:rsid w:val="00E60884"/>
    <w:rsid w:val="00E612C3"/>
    <w:rsid w:val="00E619BA"/>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52C"/>
    <w:rsid w:val="00E76A32"/>
    <w:rsid w:val="00E772E4"/>
    <w:rsid w:val="00E7737D"/>
    <w:rsid w:val="00E80B65"/>
    <w:rsid w:val="00E810CF"/>
    <w:rsid w:val="00E81490"/>
    <w:rsid w:val="00E81702"/>
    <w:rsid w:val="00E8192F"/>
    <w:rsid w:val="00E820FF"/>
    <w:rsid w:val="00E82230"/>
    <w:rsid w:val="00E82249"/>
    <w:rsid w:val="00E83DBD"/>
    <w:rsid w:val="00E84259"/>
    <w:rsid w:val="00E84B47"/>
    <w:rsid w:val="00E84F31"/>
    <w:rsid w:val="00E851C8"/>
    <w:rsid w:val="00E853CA"/>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71D"/>
    <w:rsid w:val="00E95FAE"/>
    <w:rsid w:val="00E9607F"/>
    <w:rsid w:val="00E96CA0"/>
    <w:rsid w:val="00E97258"/>
    <w:rsid w:val="00E97C5F"/>
    <w:rsid w:val="00EA05AC"/>
    <w:rsid w:val="00EA0CDF"/>
    <w:rsid w:val="00EA1556"/>
    <w:rsid w:val="00EA1AD8"/>
    <w:rsid w:val="00EA1B09"/>
    <w:rsid w:val="00EA2530"/>
    <w:rsid w:val="00EA2702"/>
    <w:rsid w:val="00EA2876"/>
    <w:rsid w:val="00EA3068"/>
    <w:rsid w:val="00EA341C"/>
    <w:rsid w:val="00EA3638"/>
    <w:rsid w:val="00EA3676"/>
    <w:rsid w:val="00EA4DB5"/>
    <w:rsid w:val="00EA50C5"/>
    <w:rsid w:val="00EA549D"/>
    <w:rsid w:val="00EA56B3"/>
    <w:rsid w:val="00EA5EB1"/>
    <w:rsid w:val="00EA65EC"/>
    <w:rsid w:val="00EA73AB"/>
    <w:rsid w:val="00EA73D8"/>
    <w:rsid w:val="00EA754E"/>
    <w:rsid w:val="00EA7B9B"/>
    <w:rsid w:val="00EB0099"/>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83C"/>
    <w:rsid w:val="00EC1F24"/>
    <w:rsid w:val="00EC2701"/>
    <w:rsid w:val="00EC2F03"/>
    <w:rsid w:val="00EC3187"/>
    <w:rsid w:val="00EC3653"/>
    <w:rsid w:val="00EC391E"/>
    <w:rsid w:val="00EC3932"/>
    <w:rsid w:val="00EC3AD2"/>
    <w:rsid w:val="00EC49F2"/>
    <w:rsid w:val="00EC525E"/>
    <w:rsid w:val="00EC6555"/>
    <w:rsid w:val="00EC669D"/>
    <w:rsid w:val="00EC6B94"/>
    <w:rsid w:val="00EC6D93"/>
    <w:rsid w:val="00EC6FF4"/>
    <w:rsid w:val="00EC7182"/>
    <w:rsid w:val="00ED016F"/>
    <w:rsid w:val="00ED0C21"/>
    <w:rsid w:val="00ED114E"/>
    <w:rsid w:val="00ED240E"/>
    <w:rsid w:val="00ED2563"/>
    <w:rsid w:val="00ED293A"/>
    <w:rsid w:val="00ED299E"/>
    <w:rsid w:val="00ED2F70"/>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52E2"/>
    <w:rsid w:val="00F0713D"/>
    <w:rsid w:val="00F07D32"/>
    <w:rsid w:val="00F07F77"/>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1FFF"/>
    <w:rsid w:val="00F2311A"/>
    <w:rsid w:val="00F237D1"/>
    <w:rsid w:val="00F2471F"/>
    <w:rsid w:val="00F24929"/>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5FBB"/>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3878"/>
    <w:rsid w:val="00F4406E"/>
    <w:rsid w:val="00F44200"/>
    <w:rsid w:val="00F449E4"/>
    <w:rsid w:val="00F44B8F"/>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1CC4"/>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35D"/>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3EFE"/>
    <w:rsid w:val="00FC43FA"/>
    <w:rsid w:val="00FC4B89"/>
    <w:rsid w:val="00FC4ED5"/>
    <w:rsid w:val="00FC5401"/>
    <w:rsid w:val="00FC59A9"/>
    <w:rsid w:val="00FC5C1F"/>
    <w:rsid w:val="00FC6FEA"/>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1B18"/>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15:docId w15:val="{50201084-F0B1-417E-939B-F102663E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 w:type="character" w:customStyle="1" w:styleId="ui-provider">
    <w:name w:val="ui-provider"/>
    <w:basedOn w:val="DefaultParagraphFont"/>
    <w:rsid w:val="00CF799A"/>
  </w:style>
  <w:style w:type="character" w:customStyle="1" w:styleId="NichtaufgelsteErwhnung1">
    <w:name w:val="Nicht aufgelöste Erwähnung1"/>
    <w:basedOn w:val="DefaultParagraphFont"/>
    <w:uiPriority w:val="99"/>
    <w:semiHidden/>
    <w:unhideWhenUsed/>
    <w:rsid w:val="001422B1"/>
    <w:rPr>
      <w:color w:val="605E5C"/>
      <w:shd w:val="clear" w:color="auto" w:fill="E1DFDD"/>
    </w:rPr>
  </w:style>
  <w:style w:type="character" w:customStyle="1" w:styleId="NichtaufgelsteErwhnung2">
    <w:name w:val="Nicht aufgelöste Erwähnung2"/>
    <w:basedOn w:val="DefaultParagraphFont"/>
    <w:uiPriority w:val="99"/>
    <w:semiHidden/>
    <w:unhideWhenUsed/>
    <w:rsid w:val="008B089E"/>
    <w:rPr>
      <w:color w:val="605E5C"/>
      <w:shd w:val="clear" w:color="auto" w:fill="E1DFDD"/>
    </w:rPr>
  </w:style>
  <w:style w:type="character" w:customStyle="1" w:styleId="NichtaufgelsteErwhnung3">
    <w:name w:val="Nicht aufgelöste Erwähnung3"/>
    <w:basedOn w:val="DefaultParagraphFont"/>
    <w:uiPriority w:val="99"/>
    <w:semiHidden/>
    <w:unhideWhenUsed/>
    <w:rsid w:val="003E5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uerging@boge.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rsch@boge.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2.xml><?xml version="1.0" encoding="utf-8"?>
<ds:datastoreItem xmlns:ds="http://schemas.openxmlformats.org/officeDocument/2006/customXml" ds:itemID="{C936A83A-270E-49D3-933E-16E0F1A60ABC}">
  <ds:schemaRefs>
    <ds:schemaRef ds:uri="a7a46bed-c84d-4754-8239-ca284fa43b8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fcfccfe-82ed-4e24-b026-b3156fed24e3"/>
    <ds:schemaRef ds:uri="http://www.w3.org/XML/1998/namespace"/>
    <ds:schemaRef ds:uri="http://purl.org/dc/dcmitype/"/>
  </ds:schemaRefs>
</ds:datastoreItem>
</file>

<file path=customXml/itemProps3.xml><?xml version="1.0" encoding="utf-8"?>
<ds:datastoreItem xmlns:ds="http://schemas.openxmlformats.org/officeDocument/2006/customXml" ds:itemID="{A18A9DE8-6E26-4AC8-860C-4AE76A3C3390}">
  <ds:schemaRefs>
    <ds:schemaRef ds:uri="http://schemas.openxmlformats.org/officeDocument/2006/bibliography"/>
  </ds:schemaRefs>
</ds:datastoreItem>
</file>

<file path=customXml/itemProps4.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5399</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Ehrmann</dc:creator>
  <cp:lastModifiedBy>Administrator</cp:lastModifiedBy>
  <cp:revision>2</cp:revision>
  <dcterms:created xsi:type="dcterms:W3CDTF">2024-06-10T10:00:00Z</dcterms:created>
  <dcterms:modified xsi:type="dcterms:W3CDTF">2024-06-10T10:00:00Z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