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976B60" w:rsidRDefault="00DE261E" w:rsidP="005B5EFC">
      <w:pPr>
        <w:pStyle w:val="Heading3"/>
        <w:spacing w:line="320" w:lineRule="atLeast"/>
        <w:rPr>
          <w:rFonts w:ascii="Arial" w:hAnsi="Arial" w:cs="Arial"/>
        </w:rPr>
      </w:pPr>
      <w:r w:rsidRPr="00976B60">
        <w:rPr>
          <w:rFonts w:ascii="Arial" w:hAnsi="Arial" w:cs="Arial"/>
          <w:lang w:val="es-ES"/>
        </w:rPr>
        <w:t>COMUNICADO DE PRENSA</w:t>
      </w:r>
    </w:p>
    <w:p w:rsidR="00DA702B" w:rsidRPr="00976B60" w:rsidRDefault="00DA702B" w:rsidP="00DA702B"/>
    <w:p w:rsidR="009B6A09" w:rsidRPr="00976B60" w:rsidRDefault="009B6A09" w:rsidP="00034C5E">
      <w:pPr>
        <w:tabs>
          <w:tab w:val="left" w:pos="3125"/>
        </w:tabs>
        <w:spacing w:after="240"/>
        <w:rPr>
          <w:rFonts w:eastAsia="MS Mincho"/>
          <w:b/>
          <w:bCs/>
          <w:sz w:val="24"/>
          <w:szCs w:val="24"/>
        </w:rPr>
      </w:pPr>
    </w:p>
    <w:p w:rsidR="005F3756" w:rsidRPr="00976B60" w:rsidRDefault="00B07779" w:rsidP="005F3756">
      <w:pPr>
        <w:tabs>
          <w:tab w:val="left" w:pos="3125"/>
        </w:tabs>
        <w:spacing w:after="240"/>
        <w:rPr>
          <w:rFonts w:eastAsia="MS Mincho"/>
          <w:b/>
          <w:bCs/>
          <w:sz w:val="24"/>
          <w:szCs w:val="24"/>
        </w:rPr>
      </w:pPr>
      <w:r w:rsidRPr="00976B60">
        <w:rPr>
          <w:b/>
          <w:bCs/>
          <w:lang w:val="es-ES"/>
        </w:rPr>
        <w:t xml:space="preserve">“1000 </w:t>
      </w:r>
      <w:proofErr w:type="spellStart"/>
      <w:r w:rsidRPr="00976B60">
        <w:rPr>
          <w:b/>
          <w:bCs/>
          <w:lang w:val="es-ES"/>
        </w:rPr>
        <w:t>Companies</w:t>
      </w:r>
      <w:proofErr w:type="spellEnd"/>
      <w:r w:rsidRPr="00976B60">
        <w:rPr>
          <w:b/>
          <w:bCs/>
          <w:lang w:val="es-ES"/>
        </w:rPr>
        <w:t xml:space="preserve"> to Inspire </w:t>
      </w:r>
      <w:proofErr w:type="spellStart"/>
      <w:r w:rsidRPr="00976B60">
        <w:rPr>
          <w:b/>
          <w:bCs/>
          <w:lang w:val="es-ES"/>
        </w:rPr>
        <w:t>Europe</w:t>
      </w:r>
      <w:proofErr w:type="spellEnd"/>
      <w:r w:rsidRPr="00976B60">
        <w:rPr>
          <w:b/>
          <w:bCs/>
          <w:lang w:val="es-ES"/>
        </w:rPr>
        <w:t xml:space="preserve"> 2018”</w:t>
      </w:r>
    </w:p>
    <w:p w:rsidR="0019670B" w:rsidRPr="00976B60" w:rsidRDefault="00B07779" w:rsidP="00F92BFA">
      <w:pPr>
        <w:pStyle w:val="Default"/>
        <w:contextualSpacing/>
        <w:jc w:val="both"/>
        <w:rPr>
          <w:rFonts w:ascii="Arial" w:eastAsia="MS Mincho" w:hAnsi="Arial" w:cs="Arial"/>
          <w:b/>
          <w:bCs/>
          <w:color w:val="auto"/>
          <w:sz w:val="40"/>
          <w:szCs w:val="40"/>
        </w:rPr>
      </w:pPr>
      <w:r w:rsidRPr="00976B60">
        <w:rPr>
          <w:rFonts w:ascii="Arial" w:eastAsia="MS Mincho" w:hAnsi="Arial" w:cs="Arial"/>
          <w:b/>
          <w:bCs/>
          <w:color w:val="auto"/>
          <w:sz w:val="40"/>
          <w:szCs w:val="40"/>
          <w:lang w:val="es-ES"/>
        </w:rPr>
        <w:t>1000 empre</w:t>
      </w:r>
      <w:bookmarkStart w:id="0" w:name="_GoBack"/>
      <w:bookmarkEnd w:id="0"/>
      <w:r w:rsidRPr="00976B60">
        <w:rPr>
          <w:rFonts w:ascii="Arial" w:eastAsia="MS Mincho" w:hAnsi="Arial" w:cs="Arial"/>
          <w:b/>
          <w:bCs/>
          <w:color w:val="auto"/>
          <w:sz w:val="40"/>
          <w:szCs w:val="40"/>
          <w:lang w:val="es-ES"/>
        </w:rPr>
        <w:t>sas que inspiran a Europa: BOGE es una de ellas</w:t>
      </w:r>
    </w:p>
    <w:p w:rsidR="00C340E6" w:rsidRPr="00976B60" w:rsidRDefault="00C340E6" w:rsidP="00F92BFA">
      <w:pPr>
        <w:pStyle w:val="Default"/>
        <w:contextualSpacing/>
        <w:jc w:val="both"/>
        <w:rPr>
          <w:rFonts w:ascii="Arial" w:eastAsia="MS Mincho" w:hAnsi="Arial" w:cs="Arial"/>
          <w:b/>
          <w:bCs/>
          <w:color w:val="auto"/>
          <w:sz w:val="40"/>
          <w:szCs w:val="40"/>
        </w:rPr>
      </w:pPr>
    </w:p>
    <w:p w:rsidR="00C81543" w:rsidRPr="00976B60" w:rsidRDefault="00AD4FA1" w:rsidP="00BA257F">
      <w:pPr>
        <w:pStyle w:val="Default"/>
        <w:spacing w:line="360" w:lineRule="auto"/>
        <w:contextualSpacing/>
        <w:jc w:val="both"/>
        <w:rPr>
          <w:rFonts w:ascii="Arial" w:hAnsi="Arial" w:cs="Arial"/>
          <w:b/>
          <w:sz w:val="22"/>
          <w:szCs w:val="22"/>
          <w:lang w:val="es-ES_tradnl"/>
        </w:rPr>
      </w:pPr>
      <w:r w:rsidRPr="00976B60">
        <w:rPr>
          <w:rFonts w:ascii="Arial" w:hAnsi="Arial" w:cs="Arial"/>
          <w:b/>
          <w:bCs/>
          <w:sz w:val="22"/>
          <w:szCs w:val="22"/>
          <w:lang w:val="es-ES"/>
        </w:rPr>
        <w:t xml:space="preserve">BOGE inspira a Europa. El London Stock Exchange </w:t>
      </w:r>
      <w:proofErr w:type="spellStart"/>
      <w:r w:rsidRPr="00976B60">
        <w:rPr>
          <w:rFonts w:ascii="Arial" w:hAnsi="Arial" w:cs="Arial"/>
          <w:b/>
          <w:bCs/>
          <w:sz w:val="22"/>
          <w:szCs w:val="22"/>
          <w:lang w:val="es-ES"/>
        </w:rPr>
        <w:t>Group</w:t>
      </w:r>
      <w:proofErr w:type="spellEnd"/>
      <w:r w:rsidRPr="00976B60">
        <w:rPr>
          <w:rFonts w:ascii="Arial" w:hAnsi="Arial" w:cs="Arial"/>
          <w:b/>
          <w:bCs/>
          <w:sz w:val="22"/>
          <w:szCs w:val="22"/>
          <w:lang w:val="es-ES"/>
        </w:rPr>
        <w:t xml:space="preserve"> (LSEG) se ha dado cuenta de ello y, por eso, ha incluido a la empresa familiar de </w:t>
      </w:r>
      <w:proofErr w:type="spellStart"/>
      <w:r w:rsidRPr="00976B60">
        <w:rPr>
          <w:rFonts w:ascii="Arial" w:hAnsi="Arial" w:cs="Arial"/>
          <w:b/>
          <w:bCs/>
          <w:sz w:val="22"/>
          <w:szCs w:val="22"/>
          <w:lang w:val="es-ES"/>
        </w:rPr>
        <w:t>Bielefeld</w:t>
      </w:r>
      <w:proofErr w:type="spellEnd"/>
      <w:r w:rsidRPr="00976B60">
        <w:rPr>
          <w:rFonts w:ascii="Arial" w:hAnsi="Arial" w:cs="Arial"/>
          <w:b/>
          <w:bCs/>
          <w:sz w:val="22"/>
          <w:szCs w:val="22"/>
          <w:lang w:val="es-ES"/>
        </w:rPr>
        <w:t xml:space="preserve"> en su lista “1000 </w:t>
      </w:r>
      <w:proofErr w:type="spellStart"/>
      <w:r w:rsidRPr="00976B60">
        <w:rPr>
          <w:rFonts w:ascii="Arial" w:hAnsi="Arial" w:cs="Arial"/>
          <w:b/>
          <w:bCs/>
          <w:sz w:val="22"/>
          <w:szCs w:val="22"/>
          <w:lang w:val="es-ES"/>
        </w:rPr>
        <w:t>Companies</w:t>
      </w:r>
      <w:proofErr w:type="spellEnd"/>
      <w:r w:rsidRPr="00976B60">
        <w:rPr>
          <w:rFonts w:ascii="Arial" w:hAnsi="Arial" w:cs="Arial"/>
          <w:b/>
          <w:bCs/>
          <w:sz w:val="22"/>
          <w:szCs w:val="22"/>
          <w:lang w:val="es-ES"/>
        </w:rPr>
        <w:t xml:space="preserve"> to Inspire </w:t>
      </w:r>
      <w:proofErr w:type="spellStart"/>
      <w:r w:rsidRPr="00976B60">
        <w:rPr>
          <w:rFonts w:ascii="Arial" w:hAnsi="Arial" w:cs="Arial"/>
          <w:b/>
          <w:bCs/>
          <w:sz w:val="22"/>
          <w:szCs w:val="22"/>
          <w:lang w:val="es-ES"/>
        </w:rPr>
        <w:t>Europe</w:t>
      </w:r>
      <w:proofErr w:type="spellEnd"/>
      <w:r w:rsidRPr="00976B60">
        <w:rPr>
          <w:rFonts w:ascii="Arial" w:hAnsi="Arial" w:cs="Arial"/>
          <w:b/>
          <w:bCs/>
          <w:sz w:val="22"/>
          <w:szCs w:val="22"/>
          <w:lang w:val="es-ES"/>
        </w:rPr>
        <w:t xml:space="preserve"> 2018”. De este modo, BOGE se encuentra entre las empresas más dinámicas y con más potencial de crecimiento de Europa que, según el LSEG, destacan por el potencial versátil y prometedor que se esconde en la economía europea del futuro. Con ideas revolucionarias y conceptos únicos en el ámbito de los sistemas de aire comprimido, BOGE impulsa constantemente la innovación.</w:t>
      </w:r>
    </w:p>
    <w:p w:rsidR="008E66A8" w:rsidRPr="00976B60" w:rsidRDefault="008E66A8" w:rsidP="00BA257F">
      <w:pPr>
        <w:pStyle w:val="Default"/>
        <w:spacing w:line="360" w:lineRule="auto"/>
        <w:contextualSpacing/>
        <w:jc w:val="both"/>
        <w:rPr>
          <w:rFonts w:ascii="Arial" w:hAnsi="Arial" w:cs="Arial"/>
          <w:b/>
          <w:sz w:val="22"/>
          <w:szCs w:val="22"/>
          <w:lang w:val="es-ES_tradnl"/>
        </w:rPr>
      </w:pPr>
    </w:p>
    <w:p w:rsidR="007C1D93" w:rsidRPr="00976B60" w:rsidRDefault="0042441E" w:rsidP="008E66A8">
      <w:pPr>
        <w:pStyle w:val="Default"/>
        <w:spacing w:line="360" w:lineRule="auto"/>
        <w:contextualSpacing/>
        <w:jc w:val="both"/>
        <w:rPr>
          <w:rFonts w:ascii="Arial" w:hAnsi="Arial" w:cs="Arial"/>
          <w:sz w:val="22"/>
          <w:szCs w:val="22"/>
          <w:lang w:val="es-ES_tradnl"/>
        </w:rPr>
      </w:pPr>
      <w:r w:rsidRPr="00976B60">
        <w:rPr>
          <w:rFonts w:ascii="Arial" w:hAnsi="Arial" w:cs="Arial"/>
          <w:sz w:val="22"/>
          <w:szCs w:val="22"/>
          <w:lang w:val="es-ES"/>
        </w:rPr>
        <w:t xml:space="preserve">El 25 de septiembre, el LSEG publicó su informe “1000 </w:t>
      </w:r>
      <w:proofErr w:type="spellStart"/>
      <w:r w:rsidRPr="00976B60">
        <w:rPr>
          <w:rFonts w:ascii="Arial" w:hAnsi="Arial" w:cs="Arial"/>
          <w:sz w:val="22"/>
          <w:szCs w:val="22"/>
          <w:lang w:val="es-ES"/>
        </w:rPr>
        <w:t>Companies</w:t>
      </w:r>
      <w:proofErr w:type="spellEnd"/>
      <w:r w:rsidRPr="00976B60">
        <w:rPr>
          <w:rFonts w:ascii="Arial" w:hAnsi="Arial" w:cs="Arial"/>
          <w:sz w:val="22"/>
          <w:szCs w:val="22"/>
          <w:lang w:val="es-ES"/>
        </w:rPr>
        <w:t xml:space="preserve"> to Inspire </w:t>
      </w:r>
      <w:proofErr w:type="spellStart"/>
      <w:r w:rsidRPr="00976B60">
        <w:rPr>
          <w:rFonts w:ascii="Arial" w:hAnsi="Arial" w:cs="Arial"/>
          <w:sz w:val="22"/>
          <w:szCs w:val="22"/>
          <w:lang w:val="es-ES"/>
        </w:rPr>
        <w:t>Europe</w:t>
      </w:r>
      <w:proofErr w:type="spellEnd"/>
      <w:r w:rsidRPr="00976B60">
        <w:rPr>
          <w:rFonts w:ascii="Arial" w:hAnsi="Arial" w:cs="Arial"/>
          <w:sz w:val="22"/>
          <w:szCs w:val="22"/>
          <w:lang w:val="es-ES"/>
        </w:rPr>
        <w:t xml:space="preserve"> 2018” junto con el vicepresidente de la Comisión Europea, </w:t>
      </w:r>
      <w:proofErr w:type="spellStart"/>
      <w:r w:rsidRPr="00976B60">
        <w:rPr>
          <w:rFonts w:ascii="Arial" w:hAnsi="Arial" w:cs="Arial"/>
          <w:sz w:val="22"/>
          <w:szCs w:val="22"/>
          <w:lang w:val="es-ES"/>
        </w:rPr>
        <w:t>Jyrki</w:t>
      </w:r>
      <w:proofErr w:type="spellEnd"/>
      <w:r w:rsidRPr="00976B60">
        <w:rPr>
          <w:rFonts w:ascii="Arial" w:hAnsi="Arial" w:cs="Arial"/>
          <w:sz w:val="22"/>
          <w:szCs w:val="22"/>
          <w:lang w:val="es-ES"/>
        </w:rPr>
        <w:t xml:space="preserve"> </w:t>
      </w:r>
      <w:proofErr w:type="spellStart"/>
      <w:r w:rsidRPr="00976B60">
        <w:rPr>
          <w:rFonts w:ascii="Arial" w:hAnsi="Arial" w:cs="Arial"/>
          <w:sz w:val="22"/>
          <w:szCs w:val="22"/>
          <w:lang w:val="es-ES"/>
        </w:rPr>
        <w:t>Katainen</w:t>
      </w:r>
      <w:proofErr w:type="spellEnd"/>
      <w:r w:rsidRPr="00976B60">
        <w:rPr>
          <w:rFonts w:ascii="Arial" w:hAnsi="Arial" w:cs="Arial"/>
          <w:sz w:val="22"/>
          <w:szCs w:val="22"/>
          <w:lang w:val="es-ES"/>
        </w:rPr>
        <w:t xml:space="preserve">, en Bruselas. La inclusión en esta lista muestra una vez más que el concepto empresarial de BOGE impulsado por las innovaciones está en el buen camino para adaptarse al futuro. BOGE ya ha recibido numerosos premios por el revolucionario turbocompresor de alta velocidad y por el magnífico concepto de servicio del </w:t>
      </w:r>
      <w:proofErr w:type="spellStart"/>
      <w:r w:rsidRPr="00976B60">
        <w:rPr>
          <w:rFonts w:ascii="Arial" w:hAnsi="Arial" w:cs="Arial"/>
          <w:sz w:val="22"/>
          <w:szCs w:val="22"/>
          <w:lang w:val="es-ES"/>
        </w:rPr>
        <w:t>Continuous</w:t>
      </w:r>
      <w:proofErr w:type="spellEnd"/>
      <w:r w:rsidRPr="00976B60">
        <w:rPr>
          <w:rFonts w:ascii="Arial" w:hAnsi="Arial" w:cs="Arial"/>
          <w:sz w:val="22"/>
          <w:szCs w:val="22"/>
          <w:lang w:val="es-ES"/>
        </w:rPr>
        <w:t xml:space="preserve"> </w:t>
      </w:r>
      <w:proofErr w:type="spellStart"/>
      <w:r w:rsidRPr="00976B60">
        <w:rPr>
          <w:rFonts w:ascii="Arial" w:hAnsi="Arial" w:cs="Arial"/>
          <w:sz w:val="22"/>
          <w:szCs w:val="22"/>
          <w:lang w:val="es-ES"/>
        </w:rPr>
        <w:t>Improvement</w:t>
      </w:r>
      <w:proofErr w:type="spellEnd"/>
      <w:r w:rsidRPr="00976B60">
        <w:rPr>
          <w:rFonts w:ascii="Arial" w:hAnsi="Arial" w:cs="Arial"/>
          <w:sz w:val="22"/>
          <w:szCs w:val="22"/>
          <w:lang w:val="es-ES"/>
        </w:rPr>
        <w:t xml:space="preserve"> </w:t>
      </w:r>
      <w:proofErr w:type="spellStart"/>
      <w:r w:rsidRPr="00976B60">
        <w:rPr>
          <w:rFonts w:ascii="Arial" w:hAnsi="Arial" w:cs="Arial"/>
          <w:sz w:val="22"/>
          <w:szCs w:val="22"/>
          <w:lang w:val="es-ES"/>
        </w:rPr>
        <w:t>Programme</w:t>
      </w:r>
      <w:proofErr w:type="spellEnd"/>
      <w:r w:rsidRPr="00976B60">
        <w:rPr>
          <w:rFonts w:ascii="Arial" w:hAnsi="Arial" w:cs="Arial"/>
          <w:sz w:val="22"/>
          <w:szCs w:val="22"/>
          <w:lang w:val="es-ES"/>
        </w:rPr>
        <w:t>, entre ellos, el codiciado premio “</w:t>
      </w:r>
      <w:proofErr w:type="spellStart"/>
      <w:r w:rsidRPr="00976B60">
        <w:rPr>
          <w:rFonts w:ascii="Arial" w:hAnsi="Arial" w:cs="Arial"/>
          <w:sz w:val="22"/>
          <w:szCs w:val="22"/>
          <w:lang w:val="es-ES"/>
        </w:rPr>
        <w:t>Diamond</w:t>
      </w:r>
      <w:proofErr w:type="spellEnd"/>
      <w:r w:rsidRPr="00976B60">
        <w:rPr>
          <w:rFonts w:ascii="Arial" w:hAnsi="Arial" w:cs="Arial"/>
          <w:sz w:val="22"/>
          <w:szCs w:val="22"/>
          <w:lang w:val="es-ES"/>
        </w:rPr>
        <w:t xml:space="preserve"> </w:t>
      </w:r>
      <w:proofErr w:type="spellStart"/>
      <w:r w:rsidRPr="00976B60">
        <w:rPr>
          <w:rFonts w:ascii="Arial" w:hAnsi="Arial" w:cs="Arial"/>
          <w:sz w:val="22"/>
          <w:szCs w:val="22"/>
          <w:lang w:val="es-ES"/>
        </w:rPr>
        <w:t>Star</w:t>
      </w:r>
      <w:proofErr w:type="spellEnd"/>
      <w:r w:rsidRPr="00976B60">
        <w:rPr>
          <w:rFonts w:ascii="Arial" w:hAnsi="Arial" w:cs="Arial"/>
          <w:sz w:val="22"/>
          <w:szCs w:val="22"/>
          <w:lang w:val="es-ES"/>
        </w:rPr>
        <w:t>” 2017 de la revista económica “</w:t>
      </w:r>
      <w:proofErr w:type="spellStart"/>
      <w:r w:rsidRPr="00976B60">
        <w:rPr>
          <w:rFonts w:ascii="Arial" w:hAnsi="Arial" w:cs="Arial"/>
          <w:sz w:val="22"/>
          <w:szCs w:val="22"/>
          <w:lang w:val="es-ES"/>
        </w:rPr>
        <w:t>Handelsblatt</w:t>
      </w:r>
      <w:proofErr w:type="spellEnd"/>
      <w:r w:rsidRPr="00976B60">
        <w:rPr>
          <w:rFonts w:ascii="Arial" w:hAnsi="Arial" w:cs="Arial"/>
          <w:sz w:val="22"/>
          <w:szCs w:val="22"/>
          <w:lang w:val="es-ES"/>
        </w:rPr>
        <w:t>”.</w:t>
      </w:r>
    </w:p>
    <w:p w:rsidR="007C1D93" w:rsidRPr="00976B60" w:rsidRDefault="007C1D93" w:rsidP="008E66A8">
      <w:pPr>
        <w:pStyle w:val="Default"/>
        <w:spacing w:line="360" w:lineRule="auto"/>
        <w:contextualSpacing/>
        <w:jc w:val="both"/>
        <w:rPr>
          <w:rFonts w:ascii="Arial" w:hAnsi="Arial" w:cs="Arial"/>
          <w:sz w:val="22"/>
          <w:szCs w:val="22"/>
          <w:lang w:val="es-ES_tradnl"/>
        </w:rPr>
      </w:pPr>
    </w:p>
    <w:p w:rsidR="00B07779" w:rsidRPr="00976B60" w:rsidRDefault="0042441E" w:rsidP="008E66A8">
      <w:pPr>
        <w:pStyle w:val="Default"/>
        <w:spacing w:line="360" w:lineRule="auto"/>
        <w:contextualSpacing/>
        <w:jc w:val="both"/>
        <w:rPr>
          <w:rFonts w:ascii="Arial" w:hAnsi="Arial" w:cs="Arial"/>
          <w:sz w:val="22"/>
          <w:szCs w:val="22"/>
          <w:lang w:val="es-ES_tradnl"/>
        </w:rPr>
      </w:pPr>
      <w:r w:rsidRPr="00976B60">
        <w:rPr>
          <w:rFonts w:ascii="Arial" w:hAnsi="Arial" w:cs="Arial"/>
          <w:sz w:val="22"/>
          <w:szCs w:val="22"/>
          <w:lang w:val="es-ES"/>
        </w:rPr>
        <w:t xml:space="preserve">En su informe, la empresa de información bursátil y financiera LSEG identifica a las pequeñas y medianas empresas que presentan un crecimiento anual por encima de la media. En consecuencia, dichas empresas contribuyen al cambio de la economía europea, crean nuevos puestos de trabajo y ofrecen un futuro a una joven generación de europeos en tiempos dominados por un alto índice de desempleo juvenil. Para su informe, el LSEG analiza a pequeñas y medianas empresas a partir de sus datos financieros. Así, compara todas las empresas </w:t>
      </w:r>
      <w:r w:rsidRPr="00976B60">
        <w:rPr>
          <w:rFonts w:ascii="Arial" w:hAnsi="Arial" w:cs="Arial"/>
          <w:sz w:val="22"/>
          <w:szCs w:val="22"/>
          <w:lang w:val="es-ES"/>
        </w:rPr>
        <w:lastRenderedPageBreak/>
        <w:t>pertinentes de un país a partir de su crecimiento anual medio. Aquel que destaca de forma especial, se incluye en la lista, como ha ocurrido en el caso de BOGE, el especialista en aire comprimido inspirador.</w:t>
      </w:r>
    </w:p>
    <w:p w:rsidR="009545BE" w:rsidRPr="00976B60" w:rsidRDefault="009545BE" w:rsidP="008E66A8">
      <w:pPr>
        <w:pStyle w:val="Default"/>
        <w:spacing w:line="360" w:lineRule="auto"/>
        <w:contextualSpacing/>
        <w:jc w:val="both"/>
        <w:rPr>
          <w:rFonts w:ascii="Arial" w:hAnsi="Arial" w:cs="Arial"/>
          <w:sz w:val="22"/>
          <w:szCs w:val="22"/>
          <w:lang w:val="es-ES_tradnl"/>
        </w:rPr>
      </w:pPr>
    </w:p>
    <w:p w:rsidR="009545BE" w:rsidRPr="00976B60" w:rsidRDefault="009545BE" w:rsidP="008E66A8">
      <w:pPr>
        <w:pStyle w:val="Default"/>
        <w:spacing w:line="360" w:lineRule="auto"/>
        <w:contextualSpacing/>
        <w:jc w:val="both"/>
        <w:rPr>
          <w:rFonts w:ascii="Arial" w:hAnsi="Arial" w:cs="Arial"/>
          <w:sz w:val="22"/>
          <w:szCs w:val="22"/>
          <w:lang w:val="es-ES_tradnl"/>
        </w:rPr>
      </w:pPr>
      <w:r w:rsidRPr="00976B60">
        <w:rPr>
          <w:rFonts w:ascii="Arial" w:hAnsi="Arial" w:cs="Arial"/>
          <w:sz w:val="22"/>
          <w:szCs w:val="22"/>
          <w:lang w:val="es-ES"/>
        </w:rPr>
        <w:t xml:space="preserve">Encontrará más información en </w:t>
      </w:r>
      <w:hyperlink r:id="rId9" w:history="1">
        <w:r w:rsidRPr="00976B60">
          <w:rPr>
            <w:rStyle w:val="Hyperlink"/>
            <w:rFonts w:ascii="Arial" w:hAnsi="Arial" w:cs="Arial"/>
            <w:sz w:val="22"/>
            <w:szCs w:val="22"/>
            <w:lang w:val="es-ES"/>
          </w:rPr>
          <w:t>www.boge.com/de</w:t>
        </w:r>
      </w:hyperlink>
      <w:r w:rsidRPr="00976B60">
        <w:rPr>
          <w:rFonts w:ascii="Arial" w:hAnsi="Arial" w:cs="Arial"/>
          <w:sz w:val="22"/>
          <w:szCs w:val="22"/>
          <w:lang w:val="es-ES"/>
        </w:rPr>
        <w:t xml:space="preserve"> y en </w:t>
      </w:r>
      <w:hyperlink r:id="rId10" w:history="1">
        <w:r w:rsidRPr="00976B60">
          <w:rPr>
            <w:rStyle w:val="Hyperlink"/>
            <w:rFonts w:ascii="Arial" w:hAnsi="Arial" w:cs="Arial"/>
            <w:sz w:val="22"/>
            <w:szCs w:val="22"/>
            <w:lang w:val="es-ES"/>
          </w:rPr>
          <w:t>www.1000companies.com</w:t>
        </w:r>
      </w:hyperlink>
      <w:r w:rsidRPr="00976B60">
        <w:rPr>
          <w:rFonts w:ascii="Arial" w:hAnsi="Arial" w:cs="Arial"/>
          <w:sz w:val="22"/>
          <w:szCs w:val="22"/>
          <w:lang w:val="es-ES"/>
        </w:rPr>
        <w:t xml:space="preserve">. </w:t>
      </w:r>
    </w:p>
    <w:p w:rsidR="00F92BFA" w:rsidRPr="00976B60" w:rsidRDefault="00F92BFA" w:rsidP="0085549B">
      <w:pPr>
        <w:spacing w:line="360" w:lineRule="auto"/>
        <w:jc w:val="both"/>
        <w:rPr>
          <w:sz w:val="24"/>
          <w:lang w:val="es-ES_tradnl"/>
        </w:rPr>
      </w:pPr>
    </w:p>
    <w:p w:rsidR="00481966" w:rsidRPr="00976B60" w:rsidRDefault="00481966" w:rsidP="00481966">
      <w:pPr>
        <w:pStyle w:val="Formatvorlage1"/>
        <w:spacing w:line="360" w:lineRule="auto"/>
        <w:jc w:val="both"/>
        <w:rPr>
          <w:rFonts w:cs="Arial"/>
          <w:b/>
          <w:szCs w:val="22"/>
          <w:lang w:val="es-ES_tradnl"/>
        </w:rPr>
      </w:pPr>
      <w:r w:rsidRPr="00976B60">
        <w:rPr>
          <w:rFonts w:cs="Arial"/>
          <w:b/>
          <w:bCs/>
          <w:szCs w:val="22"/>
          <w:lang w:val="es-ES"/>
        </w:rPr>
        <w:t xml:space="preserve">Tamaño: </w:t>
      </w:r>
      <w:r w:rsidRPr="00976B60">
        <w:rPr>
          <w:rFonts w:cs="Arial"/>
          <w:szCs w:val="22"/>
          <w:lang w:val="es-ES"/>
        </w:rPr>
        <w:tab/>
      </w:r>
      <w:r w:rsidRPr="00976B60">
        <w:rPr>
          <w:rFonts w:cs="Arial"/>
          <w:b/>
          <w:bCs/>
          <w:szCs w:val="22"/>
          <w:lang w:val="es-ES"/>
        </w:rPr>
        <w:t>1.971 caracteres, incluidos los espacios</w:t>
      </w:r>
    </w:p>
    <w:p w:rsidR="00481966" w:rsidRPr="00976B60" w:rsidRDefault="00481966" w:rsidP="00481966">
      <w:pPr>
        <w:pStyle w:val="Formatvorlage1"/>
        <w:spacing w:line="360" w:lineRule="auto"/>
        <w:jc w:val="both"/>
        <w:rPr>
          <w:rFonts w:cs="Arial"/>
          <w:b/>
          <w:szCs w:val="22"/>
          <w:lang w:val="es-ES_tradnl"/>
        </w:rPr>
      </w:pPr>
      <w:r w:rsidRPr="00976B60">
        <w:rPr>
          <w:rFonts w:cs="Arial"/>
          <w:b/>
          <w:bCs/>
          <w:szCs w:val="22"/>
          <w:lang w:val="es-ES"/>
        </w:rPr>
        <w:t xml:space="preserve">Versión: </w:t>
      </w:r>
      <w:r w:rsidRPr="00976B60">
        <w:rPr>
          <w:rFonts w:cs="Arial"/>
          <w:szCs w:val="22"/>
          <w:lang w:val="es-ES"/>
        </w:rPr>
        <w:tab/>
      </w:r>
      <w:r w:rsidRPr="00976B60">
        <w:rPr>
          <w:rFonts w:cs="Arial"/>
          <w:b/>
          <w:bCs/>
          <w:szCs w:val="22"/>
          <w:lang w:val="es-ES"/>
        </w:rPr>
        <w:t>25 de septiembre de 2018</w:t>
      </w:r>
    </w:p>
    <w:p w:rsidR="00481966" w:rsidRPr="00976B60" w:rsidRDefault="00481966" w:rsidP="00481966">
      <w:pPr>
        <w:pStyle w:val="Formatvorlage1"/>
        <w:tabs>
          <w:tab w:val="left" w:pos="0"/>
          <w:tab w:val="left" w:pos="1276"/>
          <w:tab w:val="left" w:pos="6237"/>
          <w:tab w:val="left" w:pos="7371"/>
        </w:tabs>
        <w:spacing w:line="360" w:lineRule="auto"/>
        <w:jc w:val="both"/>
        <w:rPr>
          <w:rFonts w:cs="Arial"/>
          <w:b/>
          <w:szCs w:val="22"/>
          <w:lang w:val="es-ES_tradnl"/>
        </w:rPr>
      </w:pPr>
    </w:p>
    <w:p w:rsidR="00C340E6" w:rsidRPr="00976B60" w:rsidRDefault="001B4628" w:rsidP="00C340E6">
      <w:pPr>
        <w:pStyle w:val="Formatvorlage1"/>
        <w:spacing w:line="360" w:lineRule="auto"/>
        <w:ind w:left="1418" w:right="1" w:hanging="1418"/>
        <w:jc w:val="both"/>
        <w:rPr>
          <w:rFonts w:cs="Arial"/>
          <w:b/>
          <w:szCs w:val="22"/>
          <w:lang w:val="es-ES"/>
        </w:rPr>
      </w:pPr>
      <w:r w:rsidRPr="00976B60">
        <w:rPr>
          <w:rFonts w:cs="Arial"/>
          <w:b/>
          <w:bCs/>
          <w:szCs w:val="22"/>
          <w:lang w:val="es-ES"/>
        </w:rPr>
        <w:t xml:space="preserve">Imagen 1: </w:t>
      </w:r>
      <w:r w:rsidRPr="00976B60">
        <w:rPr>
          <w:rFonts w:cs="Arial"/>
          <w:szCs w:val="22"/>
          <w:lang w:val="es-ES"/>
        </w:rPr>
        <w:tab/>
      </w:r>
      <w:r w:rsidRPr="00976B60">
        <w:rPr>
          <w:rFonts w:cs="Arial"/>
          <w:b/>
          <w:bCs/>
          <w:szCs w:val="22"/>
          <w:lang w:val="es-ES"/>
        </w:rPr>
        <w:t>Dirección empresarial de BOGE. Fuente: BOGE KOMPRESSOREN</w:t>
      </w:r>
    </w:p>
    <w:p w:rsidR="00C340E6" w:rsidRPr="00976B60" w:rsidRDefault="00C340E6" w:rsidP="00C340E6">
      <w:pPr>
        <w:pStyle w:val="Formatvorlage1"/>
        <w:spacing w:line="360" w:lineRule="auto"/>
        <w:ind w:left="1418" w:right="1" w:hanging="1418"/>
        <w:jc w:val="both"/>
        <w:rPr>
          <w:rFonts w:cs="Arial"/>
          <w:b/>
          <w:szCs w:val="22"/>
          <w:lang w:val="es-ES"/>
        </w:rPr>
      </w:pPr>
      <w:r w:rsidRPr="00976B60">
        <w:rPr>
          <w:rFonts w:cs="Arial"/>
          <w:b/>
          <w:bCs/>
          <w:lang w:val="es-ES"/>
        </w:rPr>
        <w:t>Imagen 2:</w:t>
      </w:r>
      <w:r w:rsidRPr="00976B60">
        <w:rPr>
          <w:rFonts w:cs="Arial"/>
          <w:lang w:val="es-ES"/>
        </w:rPr>
        <w:tab/>
      </w:r>
      <w:r w:rsidRPr="00976B60">
        <w:rPr>
          <w:rFonts w:cs="Arial"/>
          <w:b/>
          <w:bCs/>
          <w:lang w:val="es-ES"/>
        </w:rPr>
        <w:t xml:space="preserve">Producción en BOGE, </w:t>
      </w:r>
      <w:r w:rsidRPr="00976B60">
        <w:rPr>
          <w:rFonts w:cs="Arial"/>
          <w:b/>
          <w:bCs/>
          <w:szCs w:val="22"/>
          <w:lang w:val="es-ES"/>
        </w:rPr>
        <w:t>Fuente: BOGE KOMPRESSOREN</w:t>
      </w:r>
    </w:p>
    <w:p w:rsidR="00C340E6" w:rsidRPr="00976B60" w:rsidRDefault="00C340E6" w:rsidP="001B4628">
      <w:pPr>
        <w:pStyle w:val="Formatvorlage1"/>
        <w:spacing w:line="360" w:lineRule="auto"/>
        <w:ind w:right="1"/>
        <w:jc w:val="both"/>
        <w:rPr>
          <w:rFonts w:cs="Arial"/>
          <w:b/>
          <w:lang w:val="es-ES"/>
        </w:rPr>
      </w:pPr>
    </w:p>
    <w:p w:rsidR="00C340E6" w:rsidRPr="00976B60" w:rsidRDefault="00184640" w:rsidP="00C340E6">
      <w:pPr>
        <w:pStyle w:val="Formatvorlage1"/>
        <w:spacing w:line="360" w:lineRule="auto"/>
        <w:ind w:right="1"/>
        <w:jc w:val="both"/>
        <w:rPr>
          <w:rStyle w:val="A3"/>
          <w:rFonts w:cs="Arial"/>
          <w:b w:val="0"/>
          <w:color w:val="auto"/>
          <w:lang w:val="es-ES"/>
        </w:rPr>
      </w:pPr>
      <w:r w:rsidRPr="00976B60">
        <w:rPr>
          <w:rFonts w:cs="Arial"/>
          <w:b/>
          <w:bCs/>
          <w:lang w:val="es-ES"/>
        </w:rPr>
        <w:t xml:space="preserve">Pie de foto 1: </w:t>
      </w:r>
      <w:r w:rsidRPr="00976B60">
        <w:rPr>
          <w:rFonts w:cs="Arial"/>
          <w:szCs w:val="22"/>
          <w:lang w:val="es-ES"/>
        </w:rPr>
        <w:t>La</w:t>
      </w:r>
      <w:r w:rsidRPr="00976B60">
        <w:rPr>
          <w:rFonts w:cs="Arial"/>
          <w:color w:val="FF0000"/>
          <w:szCs w:val="22"/>
          <w:lang w:val="es-ES"/>
        </w:rPr>
        <w:t xml:space="preserve"> </w:t>
      </w:r>
      <w:r w:rsidRPr="00976B60">
        <w:rPr>
          <w:rFonts w:cs="Arial"/>
          <w:szCs w:val="22"/>
          <w:lang w:val="es-ES"/>
        </w:rPr>
        <w:t xml:space="preserve">dirección general de BOGE de izquierda a derecha: Wolf D. </w:t>
      </w:r>
      <w:proofErr w:type="spellStart"/>
      <w:r w:rsidRPr="00976B60">
        <w:rPr>
          <w:rFonts w:cs="Arial"/>
          <w:szCs w:val="22"/>
          <w:lang w:val="es-ES"/>
        </w:rPr>
        <w:t>Meier-Scheuven</w:t>
      </w:r>
      <w:proofErr w:type="spellEnd"/>
      <w:r w:rsidRPr="00976B60">
        <w:rPr>
          <w:rFonts w:cs="Arial"/>
          <w:szCs w:val="22"/>
          <w:lang w:val="es-ES"/>
        </w:rPr>
        <w:t xml:space="preserve">, Michael </w:t>
      </w:r>
      <w:proofErr w:type="spellStart"/>
      <w:r w:rsidRPr="00976B60">
        <w:rPr>
          <w:rFonts w:cs="Arial"/>
          <w:szCs w:val="22"/>
          <w:lang w:val="es-ES"/>
        </w:rPr>
        <w:t>Rommelmann</w:t>
      </w:r>
      <w:proofErr w:type="spellEnd"/>
      <w:r w:rsidRPr="00976B60">
        <w:rPr>
          <w:rFonts w:cs="Arial"/>
          <w:szCs w:val="22"/>
          <w:lang w:val="es-ES"/>
        </w:rPr>
        <w:t xml:space="preserve">, </w:t>
      </w:r>
      <w:proofErr w:type="spellStart"/>
      <w:r w:rsidRPr="00976B60">
        <w:rPr>
          <w:rFonts w:cs="Arial"/>
          <w:szCs w:val="22"/>
          <w:lang w:val="es-ES"/>
        </w:rPr>
        <w:t>Gavin</w:t>
      </w:r>
      <w:proofErr w:type="spellEnd"/>
      <w:r w:rsidRPr="00976B60">
        <w:rPr>
          <w:rFonts w:cs="Arial"/>
          <w:szCs w:val="22"/>
          <w:lang w:val="es-ES"/>
        </w:rPr>
        <w:t xml:space="preserve"> </w:t>
      </w:r>
      <w:proofErr w:type="spellStart"/>
      <w:r w:rsidRPr="00976B60">
        <w:rPr>
          <w:rFonts w:cs="Arial"/>
          <w:szCs w:val="22"/>
          <w:lang w:val="es-ES"/>
        </w:rPr>
        <w:t>Monn</w:t>
      </w:r>
      <w:proofErr w:type="spellEnd"/>
      <w:r w:rsidRPr="00976B60">
        <w:rPr>
          <w:rFonts w:cs="Arial"/>
          <w:szCs w:val="22"/>
          <w:lang w:val="es-ES"/>
        </w:rPr>
        <w:t xml:space="preserve">, </w:t>
      </w:r>
      <w:proofErr w:type="spellStart"/>
      <w:r w:rsidRPr="00976B60">
        <w:rPr>
          <w:rFonts w:cs="Arial"/>
          <w:szCs w:val="22"/>
          <w:lang w:val="es-ES"/>
        </w:rPr>
        <w:t>Ricarda</w:t>
      </w:r>
      <w:proofErr w:type="spellEnd"/>
      <w:r w:rsidRPr="00976B60">
        <w:rPr>
          <w:rFonts w:cs="Arial"/>
          <w:szCs w:val="22"/>
          <w:lang w:val="es-ES"/>
        </w:rPr>
        <w:t xml:space="preserve"> </w:t>
      </w:r>
      <w:proofErr w:type="spellStart"/>
      <w:r w:rsidRPr="00976B60">
        <w:rPr>
          <w:rFonts w:cs="Arial"/>
          <w:szCs w:val="22"/>
          <w:lang w:val="es-ES"/>
        </w:rPr>
        <w:t>Fleer</w:t>
      </w:r>
      <w:proofErr w:type="spellEnd"/>
      <w:r w:rsidRPr="00976B60">
        <w:rPr>
          <w:rFonts w:cs="Arial"/>
          <w:szCs w:val="22"/>
          <w:lang w:val="es-ES"/>
        </w:rPr>
        <w:t xml:space="preserve"> y </w:t>
      </w:r>
      <w:proofErr w:type="spellStart"/>
      <w:r w:rsidRPr="00976B60">
        <w:rPr>
          <w:rFonts w:cs="Arial"/>
          <w:szCs w:val="22"/>
          <w:lang w:val="es-ES"/>
        </w:rPr>
        <w:t>Thorsten</w:t>
      </w:r>
      <w:proofErr w:type="spellEnd"/>
      <w:r w:rsidRPr="00976B60">
        <w:rPr>
          <w:rFonts w:cs="Arial"/>
          <w:szCs w:val="22"/>
          <w:lang w:val="es-ES"/>
        </w:rPr>
        <w:t xml:space="preserve"> </w:t>
      </w:r>
      <w:proofErr w:type="spellStart"/>
      <w:r w:rsidRPr="00976B60">
        <w:rPr>
          <w:rFonts w:cs="Arial"/>
          <w:szCs w:val="22"/>
          <w:lang w:val="es-ES"/>
        </w:rPr>
        <w:t>Meier</w:t>
      </w:r>
      <w:proofErr w:type="spellEnd"/>
      <w:r w:rsidRPr="00976B60">
        <w:rPr>
          <w:rFonts w:cs="Arial"/>
          <w:szCs w:val="22"/>
          <w:lang w:val="es-ES"/>
        </w:rPr>
        <w:t>.</w:t>
      </w:r>
    </w:p>
    <w:p w:rsidR="00C340E6" w:rsidRPr="00976B60" w:rsidRDefault="00C340E6" w:rsidP="00C340E6">
      <w:pPr>
        <w:spacing w:line="320" w:lineRule="atLeast"/>
        <w:jc w:val="both"/>
        <w:rPr>
          <w:b/>
          <w:lang w:val="es-ES_tradnl"/>
        </w:rPr>
      </w:pPr>
      <w:r w:rsidRPr="00976B60">
        <w:rPr>
          <w:b/>
          <w:bCs/>
          <w:lang w:val="es-ES"/>
        </w:rPr>
        <w:t>Pie de foto 2:</w:t>
      </w:r>
      <w:r w:rsidRPr="00976B60">
        <w:rPr>
          <w:lang w:val="es-ES"/>
        </w:rPr>
        <w:tab/>
        <w:t xml:space="preserve">Innovación de </w:t>
      </w:r>
      <w:proofErr w:type="spellStart"/>
      <w:r w:rsidRPr="00976B60">
        <w:rPr>
          <w:lang w:val="es-ES"/>
        </w:rPr>
        <w:t>Bielefeld</w:t>
      </w:r>
      <w:proofErr w:type="spellEnd"/>
      <w:r w:rsidRPr="00976B60">
        <w:rPr>
          <w:lang w:val="es-ES"/>
        </w:rPr>
        <w:t>: El revolucionario turbocompresor de alta velocidad de BOGE surge en la fábrica inteligente (Smart Factory) de BOGE.</w:t>
      </w:r>
    </w:p>
    <w:p w:rsidR="00C340E6" w:rsidRPr="00976B60" w:rsidRDefault="00C340E6" w:rsidP="00C31EE4">
      <w:pPr>
        <w:spacing w:line="320" w:lineRule="atLeast"/>
        <w:jc w:val="both"/>
        <w:rPr>
          <w:b/>
          <w:sz w:val="18"/>
          <w:lang w:val="es-ES_tradnl"/>
        </w:rPr>
      </w:pPr>
    </w:p>
    <w:p w:rsidR="003227E6" w:rsidRPr="00976B60" w:rsidRDefault="003227E6" w:rsidP="00C31EE4">
      <w:pPr>
        <w:spacing w:line="320" w:lineRule="atLeast"/>
        <w:jc w:val="both"/>
        <w:rPr>
          <w:b/>
          <w:sz w:val="18"/>
          <w:lang w:val="es-ES_tradnl"/>
        </w:rPr>
      </w:pPr>
    </w:p>
    <w:p w:rsidR="00C31EE4" w:rsidRPr="00976B60" w:rsidRDefault="00C31EE4" w:rsidP="00C31EE4">
      <w:pPr>
        <w:spacing w:line="320" w:lineRule="atLeast"/>
        <w:jc w:val="both"/>
        <w:rPr>
          <w:b/>
          <w:sz w:val="18"/>
        </w:rPr>
      </w:pPr>
      <w:r w:rsidRPr="00976B60">
        <w:rPr>
          <w:b/>
          <w:bCs/>
          <w:sz w:val="18"/>
        </w:rPr>
        <w:t>Über BOGE</w:t>
      </w:r>
    </w:p>
    <w:p w:rsidR="00C31EE4" w:rsidRPr="00976B60" w:rsidRDefault="00C31EE4" w:rsidP="00C31EE4">
      <w:pPr>
        <w:spacing w:line="320" w:lineRule="atLeast"/>
        <w:jc w:val="both"/>
        <w:rPr>
          <w:sz w:val="18"/>
        </w:rPr>
      </w:pPr>
      <w:r w:rsidRPr="00976B60">
        <w:rPr>
          <w:sz w:val="18"/>
        </w:rPr>
        <w:t xml:space="preserve">Mit der Erfahrung von mehr als 110 Jahren gehört die BOGE KOMPRESSOREN Otto </w:t>
      </w:r>
      <w:proofErr w:type="spellStart"/>
      <w:r w:rsidRPr="00976B60">
        <w:rPr>
          <w:sz w:val="18"/>
        </w:rPr>
        <w:t>Boge</w:t>
      </w:r>
      <w:proofErr w:type="spellEnd"/>
      <w:r w:rsidRPr="00976B60">
        <w:rPr>
          <w:sz w:val="18"/>
        </w:rPr>
        <w:t xml:space="preserve"> GmbH &amp; Co. KG zu den ältesten Herstellern von Kompressoren und Druckluftsystemen in Deutschland. Das Unternehmen ist einer der Marktführer. Ob High Speed Turbo-Kompressoren, Schraubenkompressoren, Kolbenkompressoren, </w:t>
      </w:r>
      <w:proofErr w:type="spellStart"/>
      <w:r w:rsidRPr="00976B60">
        <w:rPr>
          <w:sz w:val="18"/>
        </w:rPr>
        <w:t>Scrollkompressoren</w:t>
      </w:r>
      <w:proofErr w:type="spellEnd"/>
      <w:r w:rsidRPr="00976B60">
        <w:rPr>
          <w:sz w:val="18"/>
        </w:rPr>
        <w:t>,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w:t>
      </w:r>
      <w:proofErr w:type="spellStart"/>
      <w:r w:rsidRPr="00976B60">
        <w:rPr>
          <w:sz w:val="18"/>
        </w:rPr>
        <w:t>Scheuven</w:t>
      </w:r>
      <w:proofErr w:type="spellEnd"/>
      <w:r w:rsidRPr="00976B60">
        <w:rPr>
          <w:sz w:val="18"/>
        </w:rPr>
        <w:t xml:space="preserve"> und Thorsten Meier geführt. Seinen internationalen Kunden bietet BOGE mit zahlreichen Verkaufsbüros und Tochtergesellschaften einen umfassenden Service. Das Unternehmen liefert seine Produkte und Systeme in weltweit mehr als 120 Länder.</w:t>
      </w:r>
    </w:p>
    <w:p w:rsidR="000C6901" w:rsidRPr="00976B60" w:rsidRDefault="000C6901" w:rsidP="000C6901">
      <w:pPr>
        <w:spacing w:line="320" w:lineRule="atLeast"/>
        <w:jc w:val="both"/>
        <w:rPr>
          <w:sz w:val="18"/>
        </w:rPr>
      </w:pPr>
    </w:p>
    <w:p w:rsidR="00AB2BBF" w:rsidRPr="00976B60"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976B60">
        <w:rPr>
          <w:rFonts w:eastAsia="MS Mincho"/>
          <w:b/>
          <w:bCs/>
          <w:sz w:val="20"/>
          <w:szCs w:val="20"/>
        </w:rPr>
        <w:t xml:space="preserve">Contacto de la empresa </w:t>
      </w:r>
    </w:p>
    <w:p w:rsidR="00AB2BBF" w:rsidRPr="00976B60" w:rsidRDefault="00AB2BBF" w:rsidP="00BB5F5B">
      <w:pPr>
        <w:spacing w:line="360" w:lineRule="auto"/>
        <w:jc w:val="both"/>
        <w:rPr>
          <w:sz w:val="20"/>
          <w:szCs w:val="20"/>
        </w:rPr>
      </w:pPr>
      <w:r w:rsidRPr="00976B60">
        <w:rPr>
          <w:sz w:val="20"/>
          <w:szCs w:val="20"/>
        </w:rPr>
        <w:t>Ina Rockmann • BOGE KOMPRESSOREN Otto Boge GmbH &amp; Co. KG</w:t>
      </w:r>
    </w:p>
    <w:p w:rsidR="00AB2BBF" w:rsidRPr="00976B60" w:rsidRDefault="00497AEA" w:rsidP="00BB5F5B">
      <w:pPr>
        <w:spacing w:line="360" w:lineRule="auto"/>
        <w:rPr>
          <w:sz w:val="20"/>
          <w:szCs w:val="20"/>
        </w:rPr>
      </w:pPr>
      <w:r w:rsidRPr="00976B60">
        <w:rPr>
          <w:sz w:val="20"/>
          <w:szCs w:val="20"/>
        </w:rPr>
        <w:t>Otto-Boge-Straße 1–7 • 33739 Bielefeld</w:t>
      </w:r>
    </w:p>
    <w:p w:rsidR="0093665F" w:rsidRPr="00976B60" w:rsidRDefault="00AB2BBF" w:rsidP="00BB5F5B">
      <w:pPr>
        <w:spacing w:line="360" w:lineRule="auto"/>
        <w:jc w:val="both"/>
        <w:rPr>
          <w:sz w:val="20"/>
          <w:szCs w:val="20"/>
          <w:lang w:val="es-ES_tradnl"/>
        </w:rPr>
      </w:pPr>
      <w:r w:rsidRPr="00976B60">
        <w:rPr>
          <w:sz w:val="20"/>
          <w:szCs w:val="20"/>
          <w:lang w:val="es-ES"/>
        </w:rPr>
        <w:lastRenderedPageBreak/>
        <w:t>Teléfono: 49 (0) 5206 601-5830</w:t>
      </w:r>
    </w:p>
    <w:p w:rsidR="00AB2BBF" w:rsidRPr="00976B60" w:rsidRDefault="00AB2BBF" w:rsidP="00BB5F5B">
      <w:pPr>
        <w:spacing w:line="360" w:lineRule="auto"/>
        <w:jc w:val="both"/>
        <w:rPr>
          <w:sz w:val="20"/>
          <w:szCs w:val="20"/>
          <w:lang w:val="es-ES_tradnl"/>
        </w:rPr>
      </w:pPr>
      <w:r w:rsidRPr="00976B60">
        <w:rPr>
          <w:sz w:val="20"/>
          <w:szCs w:val="20"/>
          <w:lang w:val="es-ES"/>
        </w:rPr>
        <w:t xml:space="preserve">Correo electrónico: </w:t>
      </w:r>
      <w:proofErr w:type="spellStart"/>
      <w:r w:rsidRPr="00976B60">
        <w:rPr>
          <w:sz w:val="20"/>
          <w:szCs w:val="20"/>
          <w:lang w:val="es-ES"/>
        </w:rPr>
        <w:t>I.Rockmann@boge.de</w:t>
      </w:r>
      <w:proofErr w:type="spellEnd"/>
      <w:r w:rsidRPr="00976B60">
        <w:rPr>
          <w:sz w:val="20"/>
          <w:szCs w:val="20"/>
          <w:lang w:val="es-ES"/>
        </w:rPr>
        <w:t xml:space="preserve"> • Página web: www.boge.de</w:t>
      </w:r>
    </w:p>
    <w:p w:rsidR="006E7F4F" w:rsidRPr="00976B60"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s-ES_tradnl"/>
        </w:rPr>
      </w:pPr>
    </w:p>
    <w:p w:rsidR="00AB2BBF" w:rsidRPr="00976B60"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s-ES_tradnl"/>
        </w:rPr>
      </w:pPr>
      <w:r w:rsidRPr="00976B60">
        <w:rPr>
          <w:rFonts w:eastAsia="MS Mincho"/>
          <w:b/>
          <w:bCs/>
          <w:sz w:val="20"/>
          <w:szCs w:val="20"/>
          <w:lang w:val="es-ES"/>
        </w:rPr>
        <w:t>Agencia para contacto de prensa</w:t>
      </w:r>
    </w:p>
    <w:p w:rsidR="00AB2BBF" w:rsidRPr="00976B60"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sidRPr="00976B60">
        <w:rPr>
          <w:rFonts w:eastAsia="MS Mincho"/>
          <w:sz w:val="20"/>
          <w:szCs w:val="20"/>
          <w:lang w:val="es-ES"/>
        </w:rPr>
        <w:t xml:space="preserve">Marion </w:t>
      </w:r>
      <w:proofErr w:type="spellStart"/>
      <w:r w:rsidRPr="00976B60">
        <w:rPr>
          <w:rFonts w:eastAsia="MS Mincho"/>
          <w:sz w:val="20"/>
          <w:szCs w:val="20"/>
          <w:lang w:val="es-ES"/>
        </w:rPr>
        <w:t>Ziegler</w:t>
      </w:r>
      <w:proofErr w:type="spellEnd"/>
      <w:r w:rsidRPr="00976B60">
        <w:rPr>
          <w:rFonts w:eastAsia="MS Mincho"/>
          <w:sz w:val="20"/>
          <w:szCs w:val="20"/>
          <w:lang w:val="es-ES"/>
        </w:rPr>
        <w:t xml:space="preserve"> • </w:t>
      </w:r>
      <w:proofErr w:type="spellStart"/>
      <w:r w:rsidRPr="00976B60">
        <w:rPr>
          <w:rFonts w:eastAsia="MS Mincho"/>
          <w:sz w:val="20"/>
          <w:szCs w:val="20"/>
          <w:lang w:val="es-ES"/>
        </w:rPr>
        <w:t>additiv</w:t>
      </w:r>
      <w:proofErr w:type="spellEnd"/>
      <w:r w:rsidRPr="00976B60">
        <w:rPr>
          <w:rFonts w:eastAsia="MS Mincho"/>
          <w:sz w:val="20"/>
          <w:szCs w:val="20"/>
          <w:lang w:val="es-ES"/>
        </w:rPr>
        <w:t xml:space="preserve"> </w:t>
      </w:r>
      <w:proofErr w:type="spellStart"/>
      <w:r w:rsidRPr="00976B60">
        <w:rPr>
          <w:rFonts w:eastAsia="MS Mincho"/>
          <w:sz w:val="20"/>
          <w:szCs w:val="20"/>
          <w:lang w:val="es-ES"/>
        </w:rPr>
        <w:t>pr</w:t>
      </w:r>
      <w:proofErr w:type="spellEnd"/>
      <w:r w:rsidRPr="00976B60">
        <w:rPr>
          <w:rFonts w:eastAsia="MS Mincho"/>
          <w:sz w:val="20"/>
          <w:szCs w:val="20"/>
          <w:lang w:val="es-ES"/>
        </w:rPr>
        <w:t xml:space="preserve"> GmbH &amp; Co. KG</w:t>
      </w:r>
    </w:p>
    <w:p w:rsidR="00AB2BBF" w:rsidRPr="00976B60"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sidRPr="00976B60">
        <w:rPr>
          <w:rFonts w:eastAsia="MS Mincho"/>
          <w:sz w:val="20"/>
          <w:szCs w:val="20"/>
          <w:lang w:val="es-ES"/>
        </w:rPr>
        <w:t>Trabajo de prensa para logística, acero, productos industriales y TI</w:t>
      </w:r>
    </w:p>
    <w:p w:rsidR="00AB2BBF" w:rsidRPr="00976B60"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proofErr w:type="spellStart"/>
      <w:r w:rsidRPr="00976B60">
        <w:rPr>
          <w:rFonts w:eastAsia="MS Mincho"/>
          <w:sz w:val="20"/>
          <w:szCs w:val="20"/>
          <w:lang w:val="es-ES"/>
        </w:rPr>
        <w:t>Herzog</w:t>
      </w:r>
      <w:proofErr w:type="spellEnd"/>
      <w:r w:rsidRPr="00976B60">
        <w:rPr>
          <w:rFonts w:eastAsia="MS Mincho"/>
          <w:sz w:val="20"/>
          <w:szCs w:val="20"/>
          <w:lang w:val="es-ES"/>
        </w:rPr>
        <w:t>-Adolf-</w:t>
      </w:r>
      <w:proofErr w:type="spellStart"/>
      <w:r w:rsidRPr="00976B60">
        <w:rPr>
          <w:rFonts w:eastAsia="MS Mincho"/>
          <w:sz w:val="20"/>
          <w:szCs w:val="20"/>
          <w:lang w:val="es-ES"/>
        </w:rPr>
        <w:t>Straße</w:t>
      </w:r>
      <w:proofErr w:type="spellEnd"/>
      <w:r w:rsidRPr="00976B60">
        <w:rPr>
          <w:rFonts w:eastAsia="MS Mincho"/>
          <w:sz w:val="20"/>
          <w:szCs w:val="20"/>
          <w:lang w:val="es-ES"/>
        </w:rPr>
        <w:t xml:space="preserve"> 3 • D-56410 </w:t>
      </w:r>
      <w:proofErr w:type="spellStart"/>
      <w:r w:rsidRPr="00976B60">
        <w:rPr>
          <w:rFonts w:eastAsia="MS Mincho"/>
          <w:sz w:val="20"/>
          <w:szCs w:val="20"/>
          <w:lang w:val="es-ES"/>
        </w:rPr>
        <w:t>Montabaur</w:t>
      </w:r>
      <w:proofErr w:type="spellEnd"/>
    </w:p>
    <w:p w:rsidR="00AB2BBF" w:rsidRPr="00976B60"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976B60">
        <w:rPr>
          <w:rFonts w:eastAsia="MS Mincho"/>
          <w:sz w:val="20"/>
          <w:szCs w:val="20"/>
          <w:lang w:val="es-ES"/>
        </w:rPr>
        <w:t xml:space="preserve">Teléfono: +49 (0) 2602 95099-14 </w:t>
      </w:r>
    </w:p>
    <w:p w:rsidR="00AB2BBF" w:rsidRPr="006C74D2" w:rsidRDefault="00137E7C" w:rsidP="00BB5F5B">
      <w:pPr>
        <w:tabs>
          <w:tab w:val="left" w:pos="1276"/>
          <w:tab w:val="left" w:pos="7371"/>
        </w:tabs>
        <w:spacing w:line="360" w:lineRule="auto"/>
        <w:jc w:val="both"/>
        <w:rPr>
          <w:sz w:val="20"/>
          <w:szCs w:val="20"/>
        </w:rPr>
      </w:pPr>
      <w:r w:rsidRPr="00976B60">
        <w:rPr>
          <w:sz w:val="20"/>
          <w:szCs w:val="20"/>
          <w:lang w:val="es-ES"/>
        </w:rPr>
        <w:t xml:space="preserve">Correo electrónico: </w:t>
      </w:r>
      <w:proofErr w:type="spellStart"/>
      <w:r w:rsidRPr="00976B60">
        <w:rPr>
          <w:sz w:val="20"/>
          <w:szCs w:val="20"/>
          <w:lang w:val="es-ES"/>
        </w:rPr>
        <w:t>mz@additiv-pr.de</w:t>
      </w:r>
      <w:proofErr w:type="spellEnd"/>
      <w:r w:rsidRPr="00976B60">
        <w:rPr>
          <w:sz w:val="20"/>
          <w:szCs w:val="20"/>
          <w:lang w:val="es-ES"/>
        </w:rPr>
        <w:t xml:space="preserve"> • Página web: www.additiv-pr.de</w:t>
      </w:r>
    </w:p>
    <w:sectPr w:rsidR="00AB2BBF" w:rsidRPr="006C74D2" w:rsidSect="007712A6">
      <w:headerReference w:type="even" r:id="rId11"/>
      <w:headerReference w:type="default" r:id="rId12"/>
      <w:footerReference w:type="even" r:id="rId13"/>
      <w:footerReference w:type="default" r:id="rId14"/>
      <w:headerReference w:type="first" r:id="rId15"/>
      <w:footerReference w:type="first" r:id="rId16"/>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BE" w:rsidRDefault="009545BE">
      <w:r>
        <w:separator/>
      </w:r>
    </w:p>
  </w:endnote>
  <w:endnote w:type="continuationSeparator" w:id="0">
    <w:p w:rsidR="009545BE" w:rsidRDefault="0095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BE" w:rsidRDefault="009545BE">
    <w:pPr>
      <w:pStyle w:val="Footer"/>
      <w:jc w:val="right"/>
    </w:pPr>
  </w:p>
  <w:p w:rsidR="009545BE" w:rsidRDefault="00976B60">
    <w:pPr>
      <w:pStyle w:val="Footer"/>
      <w:jc w:val="right"/>
    </w:pPr>
    <w:r>
      <w:rPr>
        <w:noProof/>
        <w:lang w:val="es-ES"/>
      </w:rPr>
      <w:pict>
        <v:shapetype id="_x0000_t202" coordsize="21600,21600" o:spt="202" path="m,l,21600r21600,l21600,xe">
          <v:stroke joinstyle="miter"/>
          <v:path gradientshapeok="t" o:connecttype="rect"/>
        </v:shapetype>
        <v:shape id="Textfeld 19" o:spid="_x0000_s4097"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9545BE" w:rsidRPr="00976B60" w:rsidRDefault="009545BE" w:rsidP="00186AFB">
                <w:pPr>
                  <w:pStyle w:val="Copy"/>
                  <w:spacing w:line="360" w:lineRule="auto"/>
                  <w:rPr>
                    <w:sz w:val="20"/>
                    <w:lang w:val="es-ES_tradnl"/>
                  </w:rPr>
                </w:pPr>
                <w:r>
                  <w:rPr>
                    <w:sz w:val="20"/>
                    <w:lang w:val="es-ES"/>
                  </w:rPr>
                  <w:t xml:space="preserve">Encontrará textos e imágenes para su artículo en la página web </w:t>
                </w:r>
              </w:p>
              <w:p w:rsidR="009545BE" w:rsidRPr="00976B60" w:rsidRDefault="009545BE" w:rsidP="00993BEB">
                <w:pPr>
                  <w:pStyle w:val="Copy"/>
                  <w:spacing w:line="360" w:lineRule="auto"/>
                  <w:rPr>
                    <w:color w:val="000000"/>
                    <w:sz w:val="20"/>
                    <w:lang w:val="es-ES_tradnl"/>
                  </w:rPr>
                </w:pPr>
                <w:r>
                  <w:rPr>
                    <w:sz w:val="20"/>
                    <w:lang w:val="es-ES"/>
                  </w:rPr>
                  <w:t>ubicada en la dirección http://www.boge.com/de/presseinformationen</w:t>
                </w:r>
              </w:p>
            </w:txbxContent>
          </v:textbox>
          <w10:wrap type="through" anchorx="page" anchory="page"/>
        </v:shape>
      </w:pict>
    </w:r>
    <w:r w:rsidR="00A11C80">
      <w:rPr>
        <w:noProof/>
        <w:lang w:val="es-ES"/>
      </w:rPr>
      <w:fldChar w:fldCharType="begin"/>
    </w:r>
    <w:r w:rsidR="00A11C80">
      <w:rPr>
        <w:noProof/>
        <w:lang w:val="es-ES"/>
      </w:rPr>
      <w:instrText>PAGE   \* MERGEFORMAT</w:instrText>
    </w:r>
    <w:r w:rsidR="00A11C80">
      <w:rPr>
        <w:noProof/>
        <w:lang w:val="es-ES"/>
      </w:rPr>
      <w:fldChar w:fldCharType="separate"/>
    </w:r>
    <w:r>
      <w:rPr>
        <w:noProof/>
        <w:lang w:val="es-ES"/>
      </w:rPr>
      <w:t>1</w:t>
    </w:r>
    <w:r w:rsidR="00A11C80">
      <w:rPr>
        <w:noProof/>
        <w:lang w:val="es-ES"/>
      </w:rPr>
      <w:fldChar w:fldCharType="end"/>
    </w:r>
  </w:p>
  <w:p w:rsidR="009545BE" w:rsidRPr="00993BEB" w:rsidRDefault="009545BE">
    <w:pPr>
      <w:pStyle w:val="Footer"/>
      <w:jc w:val="right"/>
    </w:pPr>
  </w:p>
  <w:p w:rsidR="009545BE" w:rsidRDefault="009545BE" w:rsidP="00186AFB">
    <w:pPr>
      <w:pStyle w:val="Footer"/>
      <w:jc w:val="center"/>
    </w:pPr>
  </w:p>
  <w:p w:rsidR="009545BE" w:rsidRDefault="009545BE" w:rsidP="00320231">
    <w:pPr>
      <w:pStyle w:val="Footer"/>
    </w:pPr>
  </w:p>
  <w:p w:rsidR="009545BE" w:rsidRPr="00186AFB" w:rsidRDefault="009545BE" w:rsidP="00186AF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BE" w:rsidRDefault="009545BE">
      <w:r>
        <w:separator/>
      </w:r>
    </w:p>
  </w:footnote>
  <w:footnote w:type="continuationSeparator" w:id="0">
    <w:p w:rsidR="009545BE" w:rsidRDefault="00954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BE" w:rsidRDefault="009545BE">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159"/>
    <w:rsid w:val="00021E56"/>
    <w:rsid w:val="0002267A"/>
    <w:rsid w:val="00022E12"/>
    <w:rsid w:val="0002368E"/>
    <w:rsid w:val="00023965"/>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64F1"/>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2CD5"/>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70B"/>
    <w:rsid w:val="00196D04"/>
    <w:rsid w:val="00196FF7"/>
    <w:rsid w:val="001A114D"/>
    <w:rsid w:val="001A363B"/>
    <w:rsid w:val="001A38D4"/>
    <w:rsid w:val="001A3DB0"/>
    <w:rsid w:val="001A46AD"/>
    <w:rsid w:val="001A5AF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1FDA"/>
    <w:rsid w:val="00235C36"/>
    <w:rsid w:val="002402EA"/>
    <w:rsid w:val="002419B3"/>
    <w:rsid w:val="00243B81"/>
    <w:rsid w:val="00243C9E"/>
    <w:rsid w:val="00243DC7"/>
    <w:rsid w:val="00250725"/>
    <w:rsid w:val="00251815"/>
    <w:rsid w:val="002519AF"/>
    <w:rsid w:val="002521AA"/>
    <w:rsid w:val="002524D7"/>
    <w:rsid w:val="00256D20"/>
    <w:rsid w:val="00261A7B"/>
    <w:rsid w:val="00261EF0"/>
    <w:rsid w:val="002621E9"/>
    <w:rsid w:val="00262453"/>
    <w:rsid w:val="002650AD"/>
    <w:rsid w:val="002651D6"/>
    <w:rsid w:val="00266CDB"/>
    <w:rsid w:val="002721AB"/>
    <w:rsid w:val="00272FB3"/>
    <w:rsid w:val="00274F41"/>
    <w:rsid w:val="00283D8C"/>
    <w:rsid w:val="0028502E"/>
    <w:rsid w:val="002860C7"/>
    <w:rsid w:val="002876C5"/>
    <w:rsid w:val="00294770"/>
    <w:rsid w:val="002954D7"/>
    <w:rsid w:val="00296F46"/>
    <w:rsid w:val="002A1580"/>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7E6"/>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7C9"/>
    <w:rsid w:val="00394968"/>
    <w:rsid w:val="00394B98"/>
    <w:rsid w:val="00397B51"/>
    <w:rsid w:val="00397F86"/>
    <w:rsid w:val="003A11B8"/>
    <w:rsid w:val="003A5310"/>
    <w:rsid w:val="003A6C86"/>
    <w:rsid w:val="003A7C57"/>
    <w:rsid w:val="003A7F03"/>
    <w:rsid w:val="003A7F96"/>
    <w:rsid w:val="003B2073"/>
    <w:rsid w:val="003B5756"/>
    <w:rsid w:val="003B575F"/>
    <w:rsid w:val="003B7938"/>
    <w:rsid w:val="003C07A4"/>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488D"/>
    <w:rsid w:val="004155F2"/>
    <w:rsid w:val="00415E19"/>
    <w:rsid w:val="00415E54"/>
    <w:rsid w:val="0041619E"/>
    <w:rsid w:val="0041686B"/>
    <w:rsid w:val="00417E84"/>
    <w:rsid w:val="0042014E"/>
    <w:rsid w:val="00420F94"/>
    <w:rsid w:val="0042142F"/>
    <w:rsid w:val="00421BBF"/>
    <w:rsid w:val="00421EAA"/>
    <w:rsid w:val="00421FF0"/>
    <w:rsid w:val="004238B6"/>
    <w:rsid w:val="0042441E"/>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52CE"/>
    <w:rsid w:val="0048695B"/>
    <w:rsid w:val="00495710"/>
    <w:rsid w:val="00495E5B"/>
    <w:rsid w:val="00496E2F"/>
    <w:rsid w:val="00497989"/>
    <w:rsid w:val="00497AEA"/>
    <w:rsid w:val="00497E7A"/>
    <w:rsid w:val="004A03AE"/>
    <w:rsid w:val="004B11DB"/>
    <w:rsid w:val="004B1C91"/>
    <w:rsid w:val="004B1F31"/>
    <w:rsid w:val="004B2B68"/>
    <w:rsid w:val="004B36F9"/>
    <w:rsid w:val="004B4CF3"/>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7A32"/>
    <w:rsid w:val="0050065E"/>
    <w:rsid w:val="00500ACC"/>
    <w:rsid w:val="005059EC"/>
    <w:rsid w:val="00506C42"/>
    <w:rsid w:val="00512022"/>
    <w:rsid w:val="005140CE"/>
    <w:rsid w:val="00515443"/>
    <w:rsid w:val="00516A3C"/>
    <w:rsid w:val="005177DD"/>
    <w:rsid w:val="00517AF8"/>
    <w:rsid w:val="00517BC0"/>
    <w:rsid w:val="00521FDC"/>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132C"/>
    <w:rsid w:val="005B544C"/>
    <w:rsid w:val="005B564B"/>
    <w:rsid w:val="005B568F"/>
    <w:rsid w:val="005B5EFC"/>
    <w:rsid w:val="005C1D6C"/>
    <w:rsid w:val="005C2DD6"/>
    <w:rsid w:val="005C3EBD"/>
    <w:rsid w:val="005C48E3"/>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805"/>
    <w:rsid w:val="005F2F86"/>
    <w:rsid w:val="005F3756"/>
    <w:rsid w:val="005F5EE4"/>
    <w:rsid w:val="0060097B"/>
    <w:rsid w:val="006009CB"/>
    <w:rsid w:val="00600EAB"/>
    <w:rsid w:val="00601536"/>
    <w:rsid w:val="00601C85"/>
    <w:rsid w:val="00604EFE"/>
    <w:rsid w:val="006054FB"/>
    <w:rsid w:val="00606213"/>
    <w:rsid w:val="0061154C"/>
    <w:rsid w:val="0061184A"/>
    <w:rsid w:val="00611EDD"/>
    <w:rsid w:val="0061362A"/>
    <w:rsid w:val="00615B21"/>
    <w:rsid w:val="0061789D"/>
    <w:rsid w:val="006205BD"/>
    <w:rsid w:val="006259E9"/>
    <w:rsid w:val="006261BD"/>
    <w:rsid w:val="00631E7D"/>
    <w:rsid w:val="00632781"/>
    <w:rsid w:val="00632849"/>
    <w:rsid w:val="006339C2"/>
    <w:rsid w:val="00635CE8"/>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6A39"/>
    <w:rsid w:val="00690577"/>
    <w:rsid w:val="006918F1"/>
    <w:rsid w:val="006929B3"/>
    <w:rsid w:val="0069452B"/>
    <w:rsid w:val="00695AB6"/>
    <w:rsid w:val="00695BB6"/>
    <w:rsid w:val="00697D47"/>
    <w:rsid w:val="006A0020"/>
    <w:rsid w:val="006A2AD6"/>
    <w:rsid w:val="006B14A6"/>
    <w:rsid w:val="006B64A4"/>
    <w:rsid w:val="006C190E"/>
    <w:rsid w:val="006C2574"/>
    <w:rsid w:val="006C32CF"/>
    <w:rsid w:val="006C3323"/>
    <w:rsid w:val="006C66FD"/>
    <w:rsid w:val="006C74D2"/>
    <w:rsid w:val="006C77BB"/>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27E33"/>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1D93"/>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631A"/>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37C6A"/>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E66A8"/>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45BE"/>
    <w:rsid w:val="0096202F"/>
    <w:rsid w:val="009638DD"/>
    <w:rsid w:val="00966815"/>
    <w:rsid w:val="0096682F"/>
    <w:rsid w:val="00967C10"/>
    <w:rsid w:val="00967CCA"/>
    <w:rsid w:val="00973A87"/>
    <w:rsid w:val="00976645"/>
    <w:rsid w:val="00976B60"/>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6A09"/>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2D38"/>
    <w:rsid w:val="009F5F4B"/>
    <w:rsid w:val="009F727F"/>
    <w:rsid w:val="009F7317"/>
    <w:rsid w:val="00A01F56"/>
    <w:rsid w:val="00A01FED"/>
    <w:rsid w:val="00A0208C"/>
    <w:rsid w:val="00A02E7A"/>
    <w:rsid w:val="00A04A2B"/>
    <w:rsid w:val="00A06068"/>
    <w:rsid w:val="00A068D7"/>
    <w:rsid w:val="00A11C80"/>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406D"/>
    <w:rsid w:val="00A5574E"/>
    <w:rsid w:val="00A55F3E"/>
    <w:rsid w:val="00A5786D"/>
    <w:rsid w:val="00A61F3C"/>
    <w:rsid w:val="00A6790B"/>
    <w:rsid w:val="00A72A08"/>
    <w:rsid w:val="00A72D41"/>
    <w:rsid w:val="00A80829"/>
    <w:rsid w:val="00A8138B"/>
    <w:rsid w:val="00A8283C"/>
    <w:rsid w:val="00A8394D"/>
    <w:rsid w:val="00A83E22"/>
    <w:rsid w:val="00A846D5"/>
    <w:rsid w:val="00A85B70"/>
    <w:rsid w:val="00A87396"/>
    <w:rsid w:val="00A87A5E"/>
    <w:rsid w:val="00A9035A"/>
    <w:rsid w:val="00A90F0A"/>
    <w:rsid w:val="00A9381B"/>
    <w:rsid w:val="00A95675"/>
    <w:rsid w:val="00A965EC"/>
    <w:rsid w:val="00AA111E"/>
    <w:rsid w:val="00AA1B66"/>
    <w:rsid w:val="00AA2B47"/>
    <w:rsid w:val="00AA3EA5"/>
    <w:rsid w:val="00AA3F21"/>
    <w:rsid w:val="00AA4477"/>
    <w:rsid w:val="00AA5009"/>
    <w:rsid w:val="00AA5C84"/>
    <w:rsid w:val="00AA6788"/>
    <w:rsid w:val="00AA6F81"/>
    <w:rsid w:val="00AB0445"/>
    <w:rsid w:val="00AB1F44"/>
    <w:rsid w:val="00AB2BBF"/>
    <w:rsid w:val="00AB58E5"/>
    <w:rsid w:val="00AB61B9"/>
    <w:rsid w:val="00AC2990"/>
    <w:rsid w:val="00AC2CEB"/>
    <w:rsid w:val="00AD2799"/>
    <w:rsid w:val="00AD3C6E"/>
    <w:rsid w:val="00AD4FA1"/>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07779"/>
    <w:rsid w:val="00B12124"/>
    <w:rsid w:val="00B128CC"/>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48E"/>
    <w:rsid w:val="00B6059C"/>
    <w:rsid w:val="00B6065D"/>
    <w:rsid w:val="00B612E9"/>
    <w:rsid w:val="00B6181A"/>
    <w:rsid w:val="00B635AB"/>
    <w:rsid w:val="00B67F0B"/>
    <w:rsid w:val="00B70866"/>
    <w:rsid w:val="00B70DCE"/>
    <w:rsid w:val="00B711E0"/>
    <w:rsid w:val="00B74E30"/>
    <w:rsid w:val="00B76D51"/>
    <w:rsid w:val="00B867B4"/>
    <w:rsid w:val="00B90469"/>
    <w:rsid w:val="00B9104D"/>
    <w:rsid w:val="00B943DF"/>
    <w:rsid w:val="00B962DA"/>
    <w:rsid w:val="00B97A39"/>
    <w:rsid w:val="00BA076D"/>
    <w:rsid w:val="00BA176C"/>
    <w:rsid w:val="00BA1A29"/>
    <w:rsid w:val="00BA1DF4"/>
    <w:rsid w:val="00BA257F"/>
    <w:rsid w:val="00BA3751"/>
    <w:rsid w:val="00BA568F"/>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2D4"/>
    <w:rsid w:val="00BE66B0"/>
    <w:rsid w:val="00BE7D06"/>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40E6"/>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6F0"/>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24BF"/>
    <w:rsid w:val="00D13C40"/>
    <w:rsid w:val="00D14202"/>
    <w:rsid w:val="00D1541B"/>
    <w:rsid w:val="00D16318"/>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23F2"/>
    <w:rsid w:val="00D850CF"/>
    <w:rsid w:val="00D8597C"/>
    <w:rsid w:val="00D86C88"/>
    <w:rsid w:val="00D86F31"/>
    <w:rsid w:val="00D90195"/>
    <w:rsid w:val="00D9079B"/>
    <w:rsid w:val="00D94CB7"/>
    <w:rsid w:val="00D9585E"/>
    <w:rsid w:val="00D95EE5"/>
    <w:rsid w:val="00D95F5C"/>
    <w:rsid w:val="00D96040"/>
    <w:rsid w:val="00D971F2"/>
    <w:rsid w:val="00DA09DE"/>
    <w:rsid w:val="00DA5521"/>
    <w:rsid w:val="00DA6BEC"/>
    <w:rsid w:val="00DA702B"/>
    <w:rsid w:val="00DB248E"/>
    <w:rsid w:val="00DB2C33"/>
    <w:rsid w:val="00DB5490"/>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3759"/>
    <w:rsid w:val="00E7400C"/>
    <w:rsid w:val="00E75CA8"/>
    <w:rsid w:val="00E75D50"/>
    <w:rsid w:val="00E76178"/>
    <w:rsid w:val="00E76A32"/>
    <w:rsid w:val="00E772E4"/>
    <w:rsid w:val="00E81702"/>
    <w:rsid w:val="00E8192F"/>
    <w:rsid w:val="00E820FF"/>
    <w:rsid w:val="00E84259"/>
    <w:rsid w:val="00E873EF"/>
    <w:rsid w:val="00E90EE7"/>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54D9"/>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11EB"/>
    <w:rsid w:val="00FD6C44"/>
    <w:rsid w:val="00FD6FB0"/>
    <w:rsid w:val="00FE1500"/>
    <w:rsid w:val="00FE17F0"/>
    <w:rsid w:val="00FE2E98"/>
    <w:rsid w:val="00FE3A9E"/>
    <w:rsid w:val="00FE528A"/>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1000companies.com" TargetMode="External"/><Relationship Id="rId4" Type="http://schemas.microsoft.com/office/2007/relationships/stylesWithEffects" Target="stylesWithEffects.xml"/><Relationship Id="rId9" Type="http://schemas.openxmlformats.org/officeDocument/2006/relationships/hyperlink" Target="http://www.boge.com/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521FD-20C7-4222-87D7-23FD8AC2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3484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2018-09-12T08:36:00Z</dcterms:created>
  <dcterms:modified xsi:type="dcterms:W3CDTF">2018-10-11T14:11:00Z</dcterms:modified>
</cp:coreProperties>
</file>