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61E" w:rsidRPr="003974D7" w:rsidRDefault="00DE261E" w:rsidP="005B5EFC">
      <w:pPr>
        <w:pStyle w:val="Heading3"/>
        <w:spacing w:line="320" w:lineRule="atLeast"/>
        <w:rPr>
          <w:rFonts w:ascii="Arial" w:hAnsi="Arial" w:cs="Arial"/>
          <w:lang w:val="en-US"/>
        </w:rPr>
      </w:pPr>
      <w:r>
        <w:rPr>
          <w:rFonts w:ascii="Arial" w:hAnsi="Arial" w:cs="Arial"/>
          <w:lang w:val="fr"/>
        </w:rPr>
        <w:t>COMMUNIQUÉ DE PRESSE</w:t>
      </w:r>
    </w:p>
    <w:p w:rsidR="00DE261E" w:rsidRPr="003974D7" w:rsidRDefault="00DE261E" w:rsidP="007712A6">
      <w:pPr>
        <w:spacing w:line="360" w:lineRule="auto"/>
        <w:jc w:val="both"/>
        <w:rPr>
          <w:b/>
          <w:lang w:val="en-US"/>
        </w:rPr>
      </w:pPr>
    </w:p>
    <w:p w:rsidR="004C23EA" w:rsidRPr="003974D7" w:rsidRDefault="004C23EA" w:rsidP="00034C5E">
      <w:pPr>
        <w:tabs>
          <w:tab w:val="left" w:pos="3125"/>
        </w:tabs>
        <w:spacing w:after="240"/>
        <w:rPr>
          <w:rFonts w:eastAsia="MS Mincho"/>
          <w:b/>
          <w:bCs/>
          <w:sz w:val="24"/>
          <w:szCs w:val="24"/>
          <w:lang w:val="en-US"/>
        </w:rPr>
      </w:pPr>
    </w:p>
    <w:p w:rsidR="00034C5E" w:rsidRPr="003974D7" w:rsidRDefault="00C40829" w:rsidP="00034C5E">
      <w:pPr>
        <w:tabs>
          <w:tab w:val="left" w:pos="3125"/>
        </w:tabs>
        <w:spacing w:after="240"/>
        <w:rPr>
          <w:rFonts w:eastAsia="MS Mincho"/>
          <w:b/>
          <w:bCs/>
          <w:sz w:val="24"/>
          <w:szCs w:val="24"/>
          <w:lang w:val="en-US"/>
        </w:rPr>
      </w:pPr>
      <w:r>
        <w:rPr>
          <w:rFonts w:eastAsia="MS Mincho"/>
          <w:b/>
          <w:bCs/>
          <w:sz w:val="24"/>
          <w:szCs w:val="24"/>
          <w:lang w:val="fr"/>
        </w:rPr>
        <w:t xml:space="preserve">Nouvel outil d’assistance de BOGE </w:t>
      </w:r>
    </w:p>
    <w:p w:rsidR="00B246F0" w:rsidRPr="003974D7" w:rsidRDefault="00C40829" w:rsidP="00B379D3">
      <w:pPr>
        <w:pStyle w:val="Default"/>
        <w:contextualSpacing/>
        <w:jc w:val="both"/>
        <w:rPr>
          <w:rFonts w:ascii="Arial" w:eastAsia="MS Mincho" w:hAnsi="Arial" w:cs="Arial"/>
          <w:b/>
          <w:bCs/>
          <w:color w:val="auto"/>
          <w:sz w:val="40"/>
          <w:szCs w:val="40"/>
          <w:lang w:val="en-US"/>
        </w:rPr>
      </w:pPr>
      <w:r>
        <w:rPr>
          <w:rFonts w:ascii="Arial" w:eastAsia="MS Mincho" w:hAnsi="Arial" w:cs="Arial"/>
          <w:b/>
          <w:bCs/>
          <w:color w:val="auto"/>
          <w:sz w:val="40"/>
          <w:szCs w:val="40"/>
          <w:lang w:val="fr"/>
        </w:rPr>
        <w:t xml:space="preserve">BOGE </w:t>
      </w:r>
      <w:proofErr w:type="spellStart"/>
      <w:r>
        <w:rPr>
          <w:rFonts w:ascii="Arial" w:eastAsia="MS Mincho" w:hAnsi="Arial" w:cs="Arial"/>
          <w:b/>
          <w:bCs/>
          <w:color w:val="auto"/>
          <w:sz w:val="40"/>
          <w:szCs w:val="40"/>
          <w:lang w:val="fr"/>
        </w:rPr>
        <w:t>connect</w:t>
      </w:r>
      <w:proofErr w:type="spellEnd"/>
      <w:r>
        <w:rPr>
          <w:rFonts w:ascii="Arial" w:eastAsia="MS Mincho" w:hAnsi="Arial" w:cs="Arial"/>
          <w:b/>
          <w:bCs/>
          <w:color w:val="auto"/>
          <w:sz w:val="40"/>
          <w:szCs w:val="40"/>
          <w:lang w:val="fr"/>
        </w:rPr>
        <w:t> : une gestion de l’air comprimé optimisée</w:t>
      </w:r>
    </w:p>
    <w:p w:rsidR="00F92BFA" w:rsidRPr="003974D7" w:rsidRDefault="00F92BFA" w:rsidP="00F92BFA">
      <w:pPr>
        <w:pStyle w:val="Default"/>
        <w:contextualSpacing/>
        <w:jc w:val="both"/>
        <w:rPr>
          <w:rFonts w:ascii="Arial" w:eastAsia="MS Mincho" w:hAnsi="Arial" w:cs="Arial"/>
          <w:b/>
          <w:bCs/>
          <w:color w:val="auto"/>
          <w:sz w:val="40"/>
          <w:szCs w:val="40"/>
          <w:lang w:val="en-US"/>
        </w:rPr>
      </w:pPr>
    </w:p>
    <w:p w:rsidR="00B107EC" w:rsidRPr="003974D7" w:rsidRDefault="00612C92" w:rsidP="00B246F0">
      <w:pPr>
        <w:pStyle w:val="Default"/>
        <w:spacing w:line="360" w:lineRule="auto"/>
        <w:contextualSpacing/>
        <w:jc w:val="both"/>
        <w:rPr>
          <w:rFonts w:ascii="Arial" w:hAnsi="Arial" w:cs="Arial"/>
          <w:b/>
          <w:sz w:val="22"/>
          <w:szCs w:val="22"/>
          <w:lang w:val="fr"/>
        </w:rPr>
      </w:pPr>
      <w:r>
        <w:rPr>
          <w:rFonts w:ascii="Arial" w:hAnsi="Arial" w:cs="Arial"/>
          <w:b/>
          <w:bCs/>
          <w:sz w:val="22"/>
          <w:szCs w:val="22"/>
          <w:lang w:val="fr"/>
        </w:rPr>
        <w:t xml:space="preserve">Analyser et optimiser le fonctionnement des systèmes d’air comprimé : voici le rôle de l’outil d’assistance BOGE </w:t>
      </w:r>
      <w:proofErr w:type="spellStart"/>
      <w:r>
        <w:rPr>
          <w:rFonts w:ascii="Arial" w:hAnsi="Arial" w:cs="Arial"/>
          <w:b/>
          <w:bCs/>
          <w:sz w:val="22"/>
          <w:szCs w:val="22"/>
          <w:lang w:val="fr"/>
        </w:rPr>
        <w:t>connect</w:t>
      </w:r>
      <w:proofErr w:type="spellEnd"/>
      <w:r>
        <w:rPr>
          <w:rFonts w:ascii="Arial" w:hAnsi="Arial" w:cs="Arial"/>
          <w:b/>
          <w:bCs/>
          <w:sz w:val="22"/>
          <w:szCs w:val="22"/>
          <w:lang w:val="fr"/>
        </w:rPr>
        <w:t xml:space="preserve"> qui permet une gestion intelligente de l’air comprimé à l’ère de l’industrie 4.0. Dans le cadre de la mise au point de cette nouvelle option de maintenance, BOGE s’est concentrée sur les besoins des revendeurs et des utilisateurs finaux. BOGE </w:t>
      </w:r>
      <w:proofErr w:type="spellStart"/>
      <w:r>
        <w:rPr>
          <w:rFonts w:ascii="Arial" w:hAnsi="Arial" w:cs="Arial"/>
          <w:b/>
          <w:bCs/>
          <w:sz w:val="22"/>
          <w:szCs w:val="22"/>
          <w:lang w:val="fr"/>
        </w:rPr>
        <w:t>connect</w:t>
      </w:r>
      <w:proofErr w:type="spellEnd"/>
      <w:r>
        <w:rPr>
          <w:rFonts w:ascii="Arial" w:hAnsi="Arial" w:cs="Arial"/>
          <w:b/>
          <w:bCs/>
          <w:sz w:val="22"/>
          <w:szCs w:val="22"/>
          <w:lang w:val="fr"/>
        </w:rPr>
        <w:t xml:space="preserve"> accompagne le compresseur tout au long de son cycle de vie et réduit considérablement la charge administrative des revendeurs. Résultat : la mise en service des installations est rapide, simple et dématérialisée. Les intervalles de maintenance et autres informations de base sont stockés dans un dossier machine numérique. Tous les paramètres de fonctionnement importants sont enregistrés, contrôlés et visualisés. L’analyse continue de l’importante quantité de données permet de déceler les anomalies de fonctionnement à un stade précoce et d’identifier les potentiels d’optimisation. </w:t>
      </w:r>
    </w:p>
    <w:p w:rsidR="00CA4F9B" w:rsidRPr="003974D7" w:rsidRDefault="00CA4F9B" w:rsidP="0013010A">
      <w:pPr>
        <w:pStyle w:val="Default"/>
        <w:spacing w:line="360" w:lineRule="auto"/>
        <w:contextualSpacing/>
        <w:jc w:val="both"/>
        <w:rPr>
          <w:rFonts w:ascii="Arial" w:hAnsi="Arial" w:cs="Arial"/>
          <w:sz w:val="22"/>
          <w:szCs w:val="22"/>
          <w:lang w:val="fr"/>
        </w:rPr>
      </w:pPr>
    </w:p>
    <w:p w:rsidR="00F44200" w:rsidRPr="003974D7" w:rsidRDefault="00006E39" w:rsidP="00F44200">
      <w:pPr>
        <w:pStyle w:val="Default"/>
        <w:spacing w:line="360" w:lineRule="auto"/>
        <w:contextualSpacing/>
        <w:jc w:val="both"/>
        <w:rPr>
          <w:rFonts w:ascii="Arial" w:hAnsi="Arial" w:cs="Arial"/>
          <w:sz w:val="22"/>
          <w:szCs w:val="22"/>
          <w:lang w:val="fr"/>
        </w:rPr>
      </w:pPr>
      <w:r>
        <w:rPr>
          <w:rFonts w:ascii="Arial" w:hAnsi="Arial" w:cs="Arial"/>
          <w:sz w:val="22"/>
          <w:szCs w:val="22"/>
          <w:lang w:val="fr"/>
        </w:rPr>
        <w:t xml:space="preserve">Tous les compresseurs à vis BOGE d’une puissance supérieure à 45 kW seront à l’avenir équipés de série de l’outil BOGE </w:t>
      </w:r>
      <w:proofErr w:type="spellStart"/>
      <w:r>
        <w:rPr>
          <w:rFonts w:ascii="Arial" w:hAnsi="Arial" w:cs="Arial"/>
          <w:sz w:val="22"/>
          <w:szCs w:val="22"/>
          <w:lang w:val="fr"/>
        </w:rPr>
        <w:t>connect</w:t>
      </w:r>
      <w:proofErr w:type="spellEnd"/>
      <w:r>
        <w:rPr>
          <w:rFonts w:ascii="Arial" w:hAnsi="Arial" w:cs="Arial"/>
          <w:sz w:val="22"/>
          <w:szCs w:val="22"/>
          <w:lang w:val="fr"/>
        </w:rPr>
        <w:t xml:space="preserve">. Celui-ci peut aussi aisément être ajouté aux modèles plus anciens et de plus petite taille. Par l’intermédiaire du code QR apposé sur la machine et de l’application BOGE </w:t>
      </w:r>
      <w:proofErr w:type="spellStart"/>
      <w:r>
        <w:rPr>
          <w:rFonts w:ascii="Arial" w:hAnsi="Arial" w:cs="Arial"/>
          <w:sz w:val="22"/>
          <w:szCs w:val="22"/>
          <w:lang w:val="fr"/>
        </w:rPr>
        <w:t>connect</w:t>
      </w:r>
      <w:proofErr w:type="spellEnd"/>
      <w:r>
        <w:rPr>
          <w:rFonts w:ascii="Arial" w:hAnsi="Arial" w:cs="Arial"/>
          <w:sz w:val="22"/>
          <w:szCs w:val="22"/>
          <w:lang w:val="fr"/>
        </w:rPr>
        <w:t xml:space="preserve">, toutes les données </w:t>
      </w:r>
      <w:proofErr w:type="gramStart"/>
      <w:r>
        <w:rPr>
          <w:rFonts w:ascii="Arial" w:hAnsi="Arial" w:cs="Arial"/>
          <w:sz w:val="22"/>
          <w:szCs w:val="22"/>
          <w:lang w:val="fr"/>
        </w:rPr>
        <w:t>pertinentes</w:t>
      </w:r>
      <w:proofErr w:type="gramEnd"/>
      <w:r>
        <w:rPr>
          <w:rFonts w:ascii="Arial" w:hAnsi="Arial" w:cs="Arial"/>
          <w:sz w:val="22"/>
          <w:szCs w:val="22"/>
          <w:lang w:val="fr"/>
        </w:rPr>
        <w:t xml:space="preserve"> sont immédiatement consultables par les utilisateurs au sein d’un dossier machine numérique. Celui-ci contient en outre une liste de contrôle propre à la machine et consacrée à l’exécution des travaux de maintenance et aux intervalles d’entretien spécifiés. Un rappel automatique et ponctuel des travaux de maintenance à venir est émis. La visualisation en couleurs fournit à tout moment des indications sur l’état de fonctionnement de l’installation d’air comprimé : </w:t>
      </w:r>
      <w:r>
        <w:rPr>
          <w:rFonts w:ascii="Arial" w:hAnsi="Arial" w:cs="Arial"/>
          <w:sz w:val="22"/>
          <w:szCs w:val="22"/>
          <w:lang w:val="fr"/>
        </w:rPr>
        <w:lastRenderedPageBreak/>
        <w:t xml:space="preserve">fonctionne-t-elle de manière optimale, une anomalie a-t-elle été décelée ou une opération de maintenance est-elle prévue prochainement ? Grâce à la fonction d’accès à distance, les techniciens de maintenance pourront désormais accéder, avec l’accord du client, directement aux données de l’installation et modifier, par exemple, ses paramètres ou encore mettre à jour son logiciel, tout cela à distance. BOGE </w:t>
      </w:r>
      <w:proofErr w:type="spellStart"/>
      <w:r>
        <w:rPr>
          <w:rFonts w:ascii="Arial" w:hAnsi="Arial" w:cs="Arial"/>
          <w:sz w:val="22"/>
          <w:szCs w:val="22"/>
          <w:lang w:val="fr"/>
        </w:rPr>
        <w:t>connect</w:t>
      </w:r>
      <w:proofErr w:type="spellEnd"/>
      <w:r>
        <w:rPr>
          <w:rFonts w:ascii="Arial" w:hAnsi="Arial" w:cs="Arial"/>
          <w:sz w:val="22"/>
          <w:szCs w:val="22"/>
          <w:lang w:val="fr"/>
        </w:rPr>
        <w:t xml:space="preserve"> analyse automatiquement les performances de l’installation et signale tout éventuel dysfonctionnement. La maintenance peut être effectuée de manière proactive afin de réduire les durées d’immobilisation, de minimiser le risque de panne et de prolonger la durée de vie des installations. L’analyse détaillée permet également d’identifier des potentiels d’économie. Résultat : avec BOGE </w:t>
      </w:r>
      <w:proofErr w:type="spellStart"/>
      <w:r>
        <w:rPr>
          <w:rFonts w:ascii="Arial" w:hAnsi="Arial" w:cs="Arial"/>
          <w:sz w:val="22"/>
          <w:szCs w:val="22"/>
          <w:lang w:val="fr"/>
        </w:rPr>
        <w:t>connect</w:t>
      </w:r>
      <w:proofErr w:type="spellEnd"/>
      <w:r>
        <w:rPr>
          <w:rFonts w:ascii="Arial" w:hAnsi="Arial" w:cs="Arial"/>
          <w:sz w:val="22"/>
          <w:szCs w:val="22"/>
          <w:lang w:val="fr"/>
        </w:rPr>
        <w:t>, les revendeurs disposent d’un outil d’assistance essentiel qui assure l’efficacité continue du fonctionnement des installations de leurs clients finaux et garantit une alimentation en air comprimé en toute sécurité.</w:t>
      </w:r>
    </w:p>
    <w:p w:rsidR="007B3591" w:rsidRPr="003974D7" w:rsidRDefault="007B3591" w:rsidP="0085549B">
      <w:pPr>
        <w:spacing w:line="360" w:lineRule="auto"/>
        <w:jc w:val="both"/>
        <w:rPr>
          <w:sz w:val="24"/>
          <w:lang w:val="fr"/>
        </w:rPr>
      </w:pPr>
    </w:p>
    <w:p w:rsidR="00481966" w:rsidRPr="003974D7" w:rsidRDefault="00481966" w:rsidP="00481966">
      <w:pPr>
        <w:pStyle w:val="Formatvorlage1"/>
        <w:spacing w:line="360" w:lineRule="auto"/>
        <w:jc w:val="both"/>
        <w:rPr>
          <w:rFonts w:cs="Arial"/>
          <w:b/>
          <w:szCs w:val="22"/>
          <w:lang w:val="en-US"/>
        </w:rPr>
      </w:pPr>
      <w:r>
        <w:rPr>
          <w:rFonts w:cs="Arial"/>
          <w:b/>
          <w:bCs/>
          <w:szCs w:val="22"/>
          <w:lang w:val="fr"/>
        </w:rPr>
        <w:t xml:space="preserve">Volume : </w:t>
      </w:r>
      <w:r>
        <w:rPr>
          <w:rFonts w:cs="Arial"/>
          <w:szCs w:val="22"/>
          <w:lang w:val="fr"/>
        </w:rPr>
        <w:tab/>
      </w:r>
      <w:r>
        <w:rPr>
          <w:rFonts w:cs="Arial"/>
          <w:b/>
          <w:bCs/>
          <w:szCs w:val="22"/>
          <w:lang w:val="fr"/>
        </w:rPr>
        <w:t>2 340 caractères, espaces compris</w:t>
      </w:r>
    </w:p>
    <w:p w:rsidR="00481966" w:rsidRPr="003974D7" w:rsidRDefault="00481966" w:rsidP="00481966">
      <w:pPr>
        <w:pStyle w:val="Formatvorlage1"/>
        <w:spacing w:line="360" w:lineRule="auto"/>
        <w:jc w:val="both"/>
        <w:rPr>
          <w:rFonts w:cs="Arial"/>
          <w:b/>
          <w:szCs w:val="22"/>
          <w:lang w:val="en-US"/>
        </w:rPr>
      </w:pPr>
      <w:r>
        <w:rPr>
          <w:rFonts w:cs="Arial"/>
          <w:b/>
          <w:bCs/>
          <w:szCs w:val="22"/>
          <w:lang w:val="fr"/>
        </w:rPr>
        <w:t xml:space="preserve">Version : </w:t>
      </w:r>
      <w:r>
        <w:rPr>
          <w:rFonts w:cs="Arial"/>
          <w:szCs w:val="22"/>
          <w:lang w:val="fr"/>
        </w:rPr>
        <w:tab/>
      </w:r>
      <w:r>
        <w:rPr>
          <w:rFonts w:cs="Arial"/>
          <w:b/>
          <w:bCs/>
          <w:szCs w:val="22"/>
          <w:lang w:val="fr"/>
        </w:rPr>
        <w:t>lundi 1 avril 2019</w:t>
      </w:r>
    </w:p>
    <w:p w:rsidR="00481966" w:rsidRPr="003974D7" w:rsidRDefault="00481966" w:rsidP="00481966">
      <w:pPr>
        <w:pStyle w:val="Formatvorlage1"/>
        <w:tabs>
          <w:tab w:val="left" w:pos="0"/>
          <w:tab w:val="left" w:pos="1276"/>
          <w:tab w:val="left" w:pos="6237"/>
          <w:tab w:val="left" w:pos="7371"/>
        </w:tabs>
        <w:spacing w:line="360" w:lineRule="auto"/>
        <w:jc w:val="both"/>
        <w:rPr>
          <w:rFonts w:cs="Arial"/>
          <w:szCs w:val="22"/>
          <w:lang w:val="en-US"/>
        </w:rPr>
      </w:pPr>
    </w:p>
    <w:p w:rsidR="00B827E0" w:rsidRPr="003974D7" w:rsidRDefault="001B4628" w:rsidP="00B827E0">
      <w:pPr>
        <w:spacing w:line="360" w:lineRule="auto"/>
        <w:ind w:left="1410" w:hanging="1410"/>
        <w:rPr>
          <w:rFonts w:cs="Helvetica"/>
          <w:b/>
          <w:lang w:val="en-US"/>
        </w:rPr>
      </w:pPr>
      <w:r>
        <w:rPr>
          <w:b/>
          <w:bCs/>
          <w:lang w:val="fr"/>
        </w:rPr>
        <w:t>Image 1 :</w:t>
      </w:r>
      <w:r>
        <w:rPr>
          <w:lang w:val="fr"/>
        </w:rPr>
        <w:t xml:space="preserve"> </w:t>
      </w:r>
      <w:r>
        <w:rPr>
          <w:lang w:val="fr"/>
        </w:rPr>
        <w:tab/>
      </w:r>
      <w:r>
        <w:rPr>
          <w:lang w:val="fr"/>
        </w:rPr>
        <w:tab/>
      </w:r>
      <w:r>
        <w:rPr>
          <w:b/>
          <w:bCs/>
          <w:lang w:val="fr"/>
        </w:rPr>
        <w:t xml:space="preserve">Détails machine BOGE </w:t>
      </w:r>
      <w:proofErr w:type="spellStart"/>
      <w:r>
        <w:rPr>
          <w:b/>
          <w:bCs/>
          <w:lang w:val="fr"/>
        </w:rPr>
        <w:t>connect</w:t>
      </w:r>
      <w:proofErr w:type="spellEnd"/>
      <w:r>
        <w:rPr>
          <w:b/>
          <w:bCs/>
          <w:lang w:val="fr"/>
        </w:rPr>
        <w:t>, source BOGE</w:t>
      </w:r>
    </w:p>
    <w:p w:rsidR="00B827E0" w:rsidRPr="003974D7" w:rsidRDefault="00B827E0" w:rsidP="00B827E0">
      <w:pPr>
        <w:spacing w:line="360" w:lineRule="auto"/>
        <w:ind w:left="1410" w:hanging="1410"/>
        <w:rPr>
          <w:rFonts w:cs="Helvetica"/>
          <w:b/>
          <w:lang w:val="en-US"/>
        </w:rPr>
      </w:pPr>
      <w:r>
        <w:rPr>
          <w:rFonts w:cs="Helvetica"/>
          <w:b/>
          <w:bCs/>
          <w:lang w:val="fr"/>
        </w:rPr>
        <w:t>Photo 2 :</w:t>
      </w:r>
      <w:r>
        <w:rPr>
          <w:rFonts w:cs="Helvetica"/>
          <w:b/>
          <w:bCs/>
          <w:lang w:val="fr"/>
        </w:rPr>
        <w:tab/>
        <w:t xml:space="preserve">module de commande focus control 2.0, source BOGE </w:t>
      </w:r>
    </w:p>
    <w:p w:rsidR="00B827E0" w:rsidRPr="003974D7" w:rsidRDefault="00B827E0" w:rsidP="00F44200">
      <w:pPr>
        <w:pStyle w:val="Formatvorlage1"/>
        <w:spacing w:line="360" w:lineRule="auto"/>
        <w:ind w:left="1418" w:right="1" w:hanging="1418"/>
        <w:jc w:val="both"/>
        <w:rPr>
          <w:rFonts w:cs="Arial"/>
          <w:szCs w:val="22"/>
          <w:lang w:val="en-US"/>
        </w:rPr>
      </w:pPr>
    </w:p>
    <w:p w:rsidR="00B827E0" w:rsidRPr="003974D7" w:rsidRDefault="00B827E0" w:rsidP="00B827E0">
      <w:pPr>
        <w:spacing w:line="320" w:lineRule="atLeast"/>
        <w:ind w:left="2124" w:hanging="2124"/>
        <w:jc w:val="both"/>
        <w:rPr>
          <w:rFonts w:cs="Helvetica"/>
          <w:lang w:val="en-US"/>
        </w:rPr>
      </w:pPr>
      <w:r>
        <w:rPr>
          <w:rFonts w:cs="Helvetica"/>
          <w:b/>
          <w:bCs/>
          <w:lang w:val="fr"/>
        </w:rPr>
        <w:t xml:space="preserve">Légende de la photo </w:t>
      </w:r>
      <w:proofErr w:type="gramStart"/>
      <w:r>
        <w:rPr>
          <w:rFonts w:cs="Helvetica"/>
          <w:b/>
          <w:bCs/>
          <w:lang w:val="fr"/>
        </w:rPr>
        <w:t>1:</w:t>
      </w:r>
      <w:proofErr w:type="gramEnd"/>
      <w:r>
        <w:rPr>
          <w:rFonts w:cs="Helvetica"/>
          <w:lang w:val="fr"/>
        </w:rPr>
        <w:tab/>
        <w:t xml:space="preserve">BOGE </w:t>
      </w:r>
      <w:proofErr w:type="spellStart"/>
      <w:r>
        <w:rPr>
          <w:rFonts w:cs="Helvetica"/>
          <w:lang w:val="fr"/>
        </w:rPr>
        <w:t>connect</w:t>
      </w:r>
      <w:proofErr w:type="spellEnd"/>
      <w:r>
        <w:rPr>
          <w:rFonts w:cs="Helvetica"/>
          <w:lang w:val="fr"/>
        </w:rPr>
        <w:t xml:space="preserve"> enregistre, contrôle et visualise l’ensemble des paramètres de fonctionnement importants en tout lieu et de manière dématérialisée : la charge administrative des utilisateurs et des techniciens de maintenance s’en voit considérablement réduite.</w:t>
      </w:r>
    </w:p>
    <w:p w:rsidR="00614D0F" w:rsidRPr="003974D7" w:rsidRDefault="00614D0F" w:rsidP="00B827E0">
      <w:pPr>
        <w:spacing w:line="320" w:lineRule="atLeast"/>
        <w:ind w:left="2124" w:hanging="2124"/>
        <w:jc w:val="both"/>
        <w:rPr>
          <w:rFonts w:cs="Helvetica"/>
          <w:lang w:val="en-US"/>
        </w:rPr>
      </w:pPr>
    </w:p>
    <w:p w:rsidR="00B827E0" w:rsidRPr="003974D7" w:rsidRDefault="00B827E0" w:rsidP="00B827E0">
      <w:pPr>
        <w:spacing w:line="320" w:lineRule="atLeast"/>
        <w:ind w:left="2124" w:hanging="2124"/>
        <w:jc w:val="both"/>
        <w:rPr>
          <w:rFonts w:cs="Helvetica"/>
          <w:lang w:val="en-US"/>
        </w:rPr>
      </w:pPr>
      <w:r>
        <w:rPr>
          <w:rFonts w:cs="Helvetica"/>
          <w:b/>
          <w:bCs/>
          <w:lang w:val="fr"/>
        </w:rPr>
        <w:t>Légende de la photo 2 :</w:t>
      </w:r>
      <w:r>
        <w:rPr>
          <w:rFonts w:cs="Helvetica"/>
          <w:lang w:val="fr"/>
        </w:rPr>
        <w:tab/>
        <w:t>fonctionnement ultramoderne grâce à l'analyse intelligente des données La commande focus control 2.0 calcule automatiquement l’efficacité de l’installation, augmentant ainsi sa durée de vie et évitant tout dommage.</w:t>
      </w:r>
    </w:p>
    <w:p w:rsidR="007575A9" w:rsidRPr="003974D7" w:rsidRDefault="007575A9" w:rsidP="00FE7D7D">
      <w:pPr>
        <w:pStyle w:val="Formatvorlage1"/>
        <w:spacing w:line="360" w:lineRule="auto"/>
        <w:ind w:left="1418" w:right="1" w:hanging="1418"/>
        <w:jc w:val="both"/>
        <w:rPr>
          <w:rFonts w:cs="Arial"/>
          <w:szCs w:val="22"/>
          <w:lang w:val="en-US"/>
        </w:rPr>
      </w:pPr>
    </w:p>
    <w:p w:rsidR="00C31EE4" w:rsidRPr="003974D7" w:rsidRDefault="00C31EE4" w:rsidP="00C31EE4">
      <w:pPr>
        <w:spacing w:line="320" w:lineRule="atLeast"/>
        <w:jc w:val="both"/>
        <w:rPr>
          <w:b/>
          <w:sz w:val="18"/>
        </w:rPr>
      </w:pPr>
      <w:bookmarkStart w:id="0" w:name="_GoBack"/>
      <w:r w:rsidRPr="003974D7">
        <w:rPr>
          <w:b/>
          <w:bCs/>
          <w:sz w:val="18"/>
        </w:rPr>
        <w:t>Über BOGE</w:t>
      </w:r>
    </w:p>
    <w:p w:rsidR="00C31EE4" w:rsidRPr="003974D7" w:rsidRDefault="00C31EE4" w:rsidP="00C31EE4">
      <w:pPr>
        <w:spacing w:line="320" w:lineRule="atLeast"/>
        <w:jc w:val="both"/>
        <w:rPr>
          <w:sz w:val="18"/>
        </w:rPr>
      </w:pPr>
      <w:r w:rsidRPr="003974D7">
        <w:rPr>
          <w:sz w:val="18"/>
        </w:rPr>
        <w:t xml:space="preserve">Mit der Erfahrung von 111 Jahren gehört die BOGE KOMPRESSOREN Otto </w:t>
      </w:r>
      <w:proofErr w:type="spellStart"/>
      <w:r w:rsidRPr="003974D7">
        <w:rPr>
          <w:sz w:val="18"/>
        </w:rPr>
        <w:t>Boge</w:t>
      </w:r>
      <w:proofErr w:type="spellEnd"/>
      <w:r w:rsidRPr="003974D7">
        <w:rPr>
          <w:sz w:val="18"/>
        </w:rPr>
        <w:t xml:space="preserve"> GmbH &amp; Co. KG zu den ältesten Herstellern von Kompressoren und Druckluftsystemen in Deutschland. Das Unternehmen ist einer der Marktführer. Ob </w:t>
      </w:r>
      <w:proofErr w:type="gramStart"/>
      <w:r w:rsidRPr="003974D7">
        <w:rPr>
          <w:sz w:val="18"/>
        </w:rPr>
        <w:t>High Speed</w:t>
      </w:r>
      <w:proofErr w:type="gramEnd"/>
      <w:r w:rsidRPr="003974D7">
        <w:rPr>
          <w:sz w:val="18"/>
        </w:rPr>
        <w:t xml:space="preserve"> Turbo-Kompressoren, </w:t>
      </w:r>
      <w:r w:rsidRPr="003974D7">
        <w:rPr>
          <w:sz w:val="18"/>
        </w:rPr>
        <w:lastRenderedPageBreak/>
        <w:t xml:space="preserve">Schraubenkompressoren, Kolbenkompressoren, </w:t>
      </w:r>
      <w:proofErr w:type="spellStart"/>
      <w:r w:rsidRPr="003974D7">
        <w:rPr>
          <w:sz w:val="18"/>
        </w:rPr>
        <w:t>Scrollkompressoren</w:t>
      </w:r>
      <w:proofErr w:type="spellEnd"/>
      <w:r w:rsidRPr="003974D7">
        <w:rPr>
          <w:sz w:val="18"/>
        </w:rPr>
        <w:t>, komplette Anlagen oder einzelne Maschinen – BOGE erfüllt unterschiedlichste Anforderungen und höchste Ansprüche. Präzise und qualitätsbewusst. Das international tätige Familienunternehmen beschäftigt 880 Mitarbeiter und wird von Wolf D. Meier-</w:t>
      </w:r>
      <w:proofErr w:type="spellStart"/>
      <w:r w:rsidRPr="003974D7">
        <w:rPr>
          <w:sz w:val="18"/>
        </w:rPr>
        <w:t>Scheuven</w:t>
      </w:r>
      <w:proofErr w:type="spellEnd"/>
      <w:r w:rsidRPr="003974D7">
        <w:rPr>
          <w:sz w:val="18"/>
        </w:rPr>
        <w:t xml:space="preserve"> geführt. Seinen internationalen Kunden bietet BOGE mit zahlreichen Verkaufsbüros und Tochtergesellschaften einen umfassenden Service. Das Unternehmen liefert seine Produkte und Systeme in weltweit mehr als 120 Länder.</w:t>
      </w:r>
    </w:p>
    <w:p w:rsidR="000C6901" w:rsidRPr="003974D7" w:rsidRDefault="000C6901" w:rsidP="000C6901">
      <w:pPr>
        <w:spacing w:line="320" w:lineRule="atLeast"/>
        <w:jc w:val="both"/>
        <w:rPr>
          <w:sz w:val="18"/>
        </w:rPr>
      </w:pPr>
    </w:p>
    <w:bookmarkEnd w:id="0"/>
    <w:p w:rsidR="00420850" w:rsidRPr="00F92BFA" w:rsidRDefault="00420850" w:rsidP="000C6901">
      <w:pPr>
        <w:spacing w:line="320" w:lineRule="atLeast"/>
        <w:jc w:val="both"/>
        <w:rPr>
          <w:sz w:val="18"/>
        </w:rPr>
      </w:pPr>
    </w:p>
    <w:p w:rsidR="00420850" w:rsidRPr="003974D7" w:rsidRDefault="00420850" w:rsidP="00420850">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 w:val="20"/>
          <w:szCs w:val="24"/>
          <w:lang w:val="en-US"/>
        </w:rPr>
      </w:pPr>
      <w:r>
        <w:rPr>
          <w:rFonts w:eastAsia="MS Mincho" w:cs="Times New Roman"/>
          <w:b/>
          <w:bCs/>
          <w:sz w:val="20"/>
          <w:szCs w:val="24"/>
          <w:lang w:val="fr"/>
        </w:rPr>
        <w:t xml:space="preserve">Contact de l'entreprise </w:t>
      </w:r>
    </w:p>
    <w:p w:rsidR="00420850" w:rsidRPr="006500C2" w:rsidRDefault="00420850" w:rsidP="00420850">
      <w:pPr>
        <w:spacing w:line="360" w:lineRule="auto"/>
        <w:jc w:val="both"/>
        <w:rPr>
          <w:rFonts w:cs="Helvetica"/>
          <w:sz w:val="20"/>
        </w:rPr>
      </w:pPr>
      <w:r>
        <w:rPr>
          <w:sz w:val="20"/>
          <w:lang w:val="fr"/>
        </w:rPr>
        <w:t xml:space="preserve">Ina </w:t>
      </w:r>
      <w:proofErr w:type="spellStart"/>
      <w:r>
        <w:rPr>
          <w:sz w:val="20"/>
          <w:lang w:val="fr"/>
        </w:rPr>
        <w:t>Rockmann</w:t>
      </w:r>
      <w:proofErr w:type="spellEnd"/>
      <w:r>
        <w:rPr>
          <w:sz w:val="20"/>
          <w:lang w:val="fr"/>
        </w:rPr>
        <w:t xml:space="preserve"> • BOGE KOMPRESSOREN Otto Boge GmbH &amp; Co. KG</w:t>
      </w:r>
    </w:p>
    <w:p w:rsidR="00420850" w:rsidRPr="003974D7" w:rsidRDefault="00420850" w:rsidP="00420850">
      <w:pPr>
        <w:spacing w:line="360" w:lineRule="auto"/>
        <w:rPr>
          <w:rFonts w:cs="Helvetica"/>
          <w:sz w:val="20"/>
          <w:lang w:val="it-IT"/>
        </w:rPr>
      </w:pPr>
      <w:r>
        <w:rPr>
          <w:sz w:val="20"/>
          <w:lang w:val="fr"/>
        </w:rPr>
        <w:t>Otto-Boge-</w:t>
      </w:r>
      <w:proofErr w:type="spellStart"/>
      <w:r>
        <w:rPr>
          <w:sz w:val="20"/>
          <w:lang w:val="fr"/>
        </w:rPr>
        <w:t>Straße</w:t>
      </w:r>
      <w:proofErr w:type="spellEnd"/>
      <w:r>
        <w:rPr>
          <w:sz w:val="20"/>
          <w:lang w:val="fr"/>
        </w:rPr>
        <w:t xml:space="preserve"> 1–7 • 33739 Bielefeld</w:t>
      </w:r>
    </w:p>
    <w:p w:rsidR="00420850" w:rsidRPr="003974D7" w:rsidRDefault="00420850" w:rsidP="00420850">
      <w:pPr>
        <w:spacing w:line="360" w:lineRule="auto"/>
        <w:jc w:val="both"/>
        <w:rPr>
          <w:rFonts w:cs="Helvetica"/>
          <w:sz w:val="20"/>
          <w:lang w:val="it-IT"/>
        </w:rPr>
      </w:pPr>
      <w:r>
        <w:rPr>
          <w:rFonts w:cs="Helvetica"/>
          <w:sz w:val="20"/>
          <w:lang w:val="fr"/>
        </w:rPr>
        <w:t>Téléphone : +49 05206 601-5830</w:t>
      </w:r>
    </w:p>
    <w:p w:rsidR="00420850" w:rsidRPr="003974D7" w:rsidRDefault="00420850" w:rsidP="00420850">
      <w:pPr>
        <w:spacing w:line="360" w:lineRule="auto"/>
        <w:jc w:val="both"/>
        <w:rPr>
          <w:rFonts w:cs="Helvetica"/>
          <w:sz w:val="20"/>
          <w:lang w:val="en-US"/>
        </w:rPr>
      </w:pPr>
      <w:r>
        <w:rPr>
          <w:sz w:val="20"/>
          <w:lang w:val="fr"/>
        </w:rPr>
        <w:t>E-mail : I.Rockmann@boge.de • Internet : www.boge.de</w:t>
      </w:r>
    </w:p>
    <w:p w:rsidR="006E7F4F" w:rsidRPr="003974D7" w:rsidRDefault="006E7F4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lang w:val="en-US"/>
        </w:rPr>
      </w:pPr>
    </w:p>
    <w:p w:rsidR="00AB2BBF" w:rsidRPr="003974D7"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n-US"/>
        </w:rPr>
      </w:pPr>
      <w:r>
        <w:rPr>
          <w:rFonts w:eastAsia="MS Mincho"/>
          <w:b/>
          <w:bCs/>
          <w:sz w:val="20"/>
          <w:szCs w:val="20"/>
          <w:lang w:val="fr"/>
        </w:rPr>
        <w:t>Contact presse agence</w:t>
      </w:r>
    </w:p>
    <w:p w:rsidR="00AB2BBF" w:rsidRPr="007575A9" w:rsidRDefault="002402EA"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fr"/>
        </w:rPr>
        <w:t xml:space="preserve">Marion Ziegler • </w:t>
      </w:r>
      <w:proofErr w:type="spellStart"/>
      <w:r>
        <w:rPr>
          <w:rFonts w:eastAsia="MS Mincho"/>
          <w:sz w:val="20"/>
          <w:szCs w:val="20"/>
          <w:lang w:val="fr"/>
        </w:rPr>
        <w:t>additiv</w:t>
      </w:r>
      <w:proofErr w:type="spellEnd"/>
      <w:r>
        <w:rPr>
          <w:rFonts w:eastAsia="MS Mincho"/>
          <w:sz w:val="20"/>
          <w:szCs w:val="20"/>
          <w:lang w:val="fr"/>
        </w:rPr>
        <w:t xml:space="preserve"> </w:t>
      </w:r>
      <w:proofErr w:type="spellStart"/>
      <w:r>
        <w:rPr>
          <w:rFonts w:eastAsia="MS Mincho"/>
          <w:sz w:val="20"/>
          <w:szCs w:val="20"/>
          <w:lang w:val="fr"/>
        </w:rPr>
        <w:t>pr</w:t>
      </w:r>
      <w:proofErr w:type="spellEnd"/>
      <w:r>
        <w:rPr>
          <w:rFonts w:eastAsia="MS Mincho"/>
          <w:sz w:val="20"/>
          <w:szCs w:val="20"/>
          <w:lang w:val="fr"/>
        </w:rPr>
        <w:t xml:space="preserve"> GmbH &amp; Co. KG</w:t>
      </w:r>
    </w:p>
    <w:p w:rsidR="00AB2BBF" w:rsidRPr="007575A9"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proofErr w:type="spellStart"/>
      <w:r>
        <w:rPr>
          <w:rFonts w:eastAsia="MS Mincho"/>
          <w:sz w:val="20"/>
          <w:szCs w:val="20"/>
          <w:lang w:val="fr"/>
        </w:rPr>
        <w:t>Pressearbeit</w:t>
      </w:r>
      <w:proofErr w:type="spellEnd"/>
      <w:r>
        <w:rPr>
          <w:rFonts w:eastAsia="MS Mincho"/>
          <w:sz w:val="20"/>
          <w:szCs w:val="20"/>
          <w:lang w:val="fr"/>
        </w:rPr>
        <w:t xml:space="preserve"> </w:t>
      </w:r>
      <w:proofErr w:type="spellStart"/>
      <w:r>
        <w:rPr>
          <w:rFonts w:eastAsia="MS Mincho"/>
          <w:sz w:val="20"/>
          <w:szCs w:val="20"/>
          <w:lang w:val="fr"/>
        </w:rPr>
        <w:t>für</w:t>
      </w:r>
      <w:proofErr w:type="spellEnd"/>
      <w:r>
        <w:rPr>
          <w:rFonts w:eastAsia="MS Mincho"/>
          <w:sz w:val="20"/>
          <w:szCs w:val="20"/>
          <w:lang w:val="fr"/>
        </w:rPr>
        <w:t xml:space="preserve"> </w:t>
      </w:r>
      <w:proofErr w:type="spellStart"/>
      <w:r>
        <w:rPr>
          <w:rFonts w:eastAsia="MS Mincho"/>
          <w:sz w:val="20"/>
          <w:szCs w:val="20"/>
          <w:lang w:val="fr"/>
        </w:rPr>
        <w:t>Logistik</w:t>
      </w:r>
      <w:proofErr w:type="spellEnd"/>
      <w:r>
        <w:rPr>
          <w:rFonts w:eastAsia="MS Mincho"/>
          <w:sz w:val="20"/>
          <w:szCs w:val="20"/>
          <w:lang w:val="fr"/>
        </w:rPr>
        <w:t xml:space="preserve">, Stahl, </w:t>
      </w:r>
      <w:proofErr w:type="spellStart"/>
      <w:r>
        <w:rPr>
          <w:rFonts w:eastAsia="MS Mincho"/>
          <w:sz w:val="20"/>
          <w:szCs w:val="20"/>
          <w:lang w:val="fr"/>
        </w:rPr>
        <w:t>Industriegüter</w:t>
      </w:r>
      <w:proofErr w:type="spellEnd"/>
      <w:r>
        <w:rPr>
          <w:rFonts w:eastAsia="MS Mincho"/>
          <w:sz w:val="20"/>
          <w:szCs w:val="20"/>
          <w:lang w:val="fr"/>
        </w:rPr>
        <w:t xml:space="preserve"> </w:t>
      </w:r>
      <w:proofErr w:type="spellStart"/>
      <w:r>
        <w:rPr>
          <w:rFonts w:eastAsia="MS Mincho"/>
          <w:sz w:val="20"/>
          <w:szCs w:val="20"/>
          <w:lang w:val="fr"/>
        </w:rPr>
        <w:t>und</w:t>
      </w:r>
      <w:proofErr w:type="spellEnd"/>
      <w:r>
        <w:rPr>
          <w:rFonts w:eastAsia="MS Mincho"/>
          <w:sz w:val="20"/>
          <w:szCs w:val="20"/>
          <w:lang w:val="fr"/>
        </w:rPr>
        <w:t xml:space="preserve"> IT</w:t>
      </w:r>
    </w:p>
    <w:p w:rsidR="00AB2BBF" w:rsidRPr="003974D7" w:rsidRDefault="00C155DE"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lang w:val="it-IT"/>
        </w:rPr>
      </w:pPr>
      <w:r>
        <w:rPr>
          <w:rFonts w:eastAsia="MS Mincho"/>
          <w:sz w:val="20"/>
          <w:szCs w:val="20"/>
          <w:lang w:val="fr"/>
        </w:rPr>
        <w:t>Herzog-Adolf-</w:t>
      </w:r>
      <w:proofErr w:type="spellStart"/>
      <w:r>
        <w:rPr>
          <w:rFonts w:eastAsia="MS Mincho"/>
          <w:sz w:val="20"/>
          <w:szCs w:val="20"/>
          <w:lang w:val="fr"/>
        </w:rPr>
        <w:t>Straße</w:t>
      </w:r>
      <w:proofErr w:type="spellEnd"/>
      <w:r>
        <w:rPr>
          <w:rFonts w:eastAsia="MS Mincho"/>
          <w:sz w:val="20"/>
          <w:szCs w:val="20"/>
          <w:lang w:val="fr"/>
        </w:rPr>
        <w:t xml:space="preserve"> 3 • D-56410 </w:t>
      </w:r>
      <w:proofErr w:type="spellStart"/>
      <w:r>
        <w:rPr>
          <w:rFonts w:eastAsia="MS Mincho"/>
          <w:sz w:val="20"/>
          <w:szCs w:val="20"/>
          <w:lang w:val="fr"/>
        </w:rPr>
        <w:t>Montabaur</w:t>
      </w:r>
      <w:proofErr w:type="spellEnd"/>
    </w:p>
    <w:p w:rsidR="00AB2BBF" w:rsidRPr="003974D7"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lang w:val="it-IT"/>
        </w:rPr>
      </w:pPr>
      <w:r>
        <w:rPr>
          <w:rFonts w:eastAsia="MS Mincho"/>
          <w:sz w:val="20"/>
          <w:szCs w:val="20"/>
          <w:lang w:val="fr"/>
        </w:rPr>
        <w:t xml:space="preserve">Téléphone : +49 (0) 2602 95099-14 </w:t>
      </w:r>
    </w:p>
    <w:p w:rsidR="00AB2BBF" w:rsidRPr="007575A9" w:rsidRDefault="00137E7C" w:rsidP="00BB5F5B">
      <w:pPr>
        <w:tabs>
          <w:tab w:val="left" w:pos="1276"/>
          <w:tab w:val="left" w:pos="7371"/>
        </w:tabs>
        <w:spacing w:line="360" w:lineRule="auto"/>
        <w:jc w:val="both"/>
        <w:rPr>
          <w:sz w:val="20"/>
          <w:szCs w:val="20"/>
        </w:rPr>
      </w:pPr>
      <w:r>
        <w:rPr>
          <w:sz w:val="20"/>
          <w:szCs w:val="20"/>
          <w:lang w:val="fr"/>
        </w:rPr>
        <w:t>E-mail : mz@additiv-pr.de • Internet : www.additiv-pr.de</w:t>
      </w:r>
    </w:p>
    <w:sectPr w:rsidR="00AB2BBF" w:rsidRPr="007575A9" w:rsidSect="007712A6">
      <w:headerReference w:type="even" r:id="rId8"/>
      <w:headerReference w:type="default" r:id="rId9"/>
      <w:footerReference w:type="even" r:id="rId10"/>
      <w:footerReference w:type="default" r:id="rId11"/>
      <w:headerReference w:type="first" r:id="rId12"/>
      <w:footerReference w:type="first" r:id="rId13"/>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65C" w:rsidRDefault="007E465C">
      <w:r>
        <w:separator/>
      </w:r>
    </w:p>
  </w:endnote>
  <w:endnote w:type="continuationSeparator" w:id="0">
    <w:p w:rsidR="007E465C" w:rsidRDefault="007E4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65C" w:rsidRDefault="007E465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65C" w:rsidRDefault="007E465C">
    <w:pPr>
      <w:pStyle w:val="Footer"/>
      <w:jc w:val="right"/>
    </w:pPr>
  </w:p>
  <w:p w:rsidR="007E465C" w:rsidRDefault="00BC41EA">
    <w:pPr>
      <w:pStyle w:val="Footer"/>
      <w:jc w:val="right"/>
    </w:pPr>
    <w:r>
      <w:rPr>
        <w:noProof/>
        <w:lang w:val="en-US" w:eastAsia="en-US"/>
      </w:rPr>
      <mc:AlternateContent>
        <mc:Choice Requires="wps">
          <w:drawing>
            <wp:anchor distT="0" distB="0" distL="114300" distR="114300" simplePos="0" relativeHeight="251658240" behindDoc="0" locked="0" layoutInCell="1" allowOverlap="1">
              <wp:simplePos x="0" y="0"/>
              <wp:positionH relativeFrom="page">
                <wp:posOffset>894715</wp:posOffset>
              </wp:positionH>
              <wp:positionV relativeFrom="page">
                <wp:posOffset>9493885</wp:posOffset>
              </wp:positionV>
              <wp:extent cx="4915535" cy="440690"/>
              <wp:effectExtent l="0" t="0" r="0" b="0"/>
              <wp:wrapThrough wrapText="bothSides">
                <wp:wrapPolygon edited="0">
                  <wp:start x="0" y="0"/>
                  <wp:lineTo x="0" y="21476"/>
                  <wp:lineTo x="21597" y="21476"/>
                  <wp:lineTo x="21597"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553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65C" w:rsidRPr="00993BEB" w:rsidRDefault="007E465C" w:rsidP="00186AFB">
                          <w:pPr>
                            <w:pStyle w:val="Copy"/>
                            <w:spacing w:line="360" w:lineRule="auto"/>
                            <w:rPr>
                              <w:sz w:val="20"/>
                            </w:rPr>
                          </w:pPr>
                          <w:r>
                            <w:rPr>
                              <w:sz w:val="20"/>
                              <w:lang w:val="fr"/>
                            </w:rPr>
                            <w:t xml:space="preserve">Les textes et images pour la presse sont disponibles </w:t>
                          </w:r>
                        </w:p>
                        <w:p w:rsidR="007E465C" w:rsidRPr="00993BEB" w:rsidRDefault="007E465C" w:rsidP="00993BEB">
                          <w:pPr>
                            <w:pStyle w:val="Copy"/>
                            <w:spacing w:line="360" w:lineRule="auto"/>
                            <w:rPr>
                              <w:color w:val="000000"/>
                              <w:sz w:val="20"/>
                            </w:rPr>
                          </w:pPr>
                          <w:proofErr w:type="gramStart"/>
                          <w:r>
                            <w:rPr>
                              <w:sz w:val="20"/>
                              <w:lang w:val="fr"/>
                            </w:rPr>
                            <w:t>à</w:t>
                          </w:r>
                          <w:proofErr w:type="gramEnd"/>
                          <w:r>
                            <w:rPr>
                              <w:sz w:val="20"/>
                              <w:lang w:val="fr"/>
                            </w:rPr>
                            <w:t xml:space="preserve"> l'adresse http://www.boge.com/de/presseinformationen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9" o:spid="_x0000_s1026" type="#_x0000_t202" style="position:absolute;left:0;text-align:left;margin-left:70.45pt;margin-top:747.55pt;width:387.05pt;height:3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" filled="f" stroked="f">
              <v:textbox inset="0,0,0,0">
                <w:txbxContent>
                  <w:p w:rsidR="007E465C" w:rsidRPr="00993BEB" w:rsidRDefault="007E465C" w:rsidP="00186AFB">
                    <w:pPr>
                      <w:pStyle w:val="Copy"/>
                      <w:spacing w:line="360" w:lineRule="auto"/>
                      <w:rPr>
                        <w:sz w:val="20"/>
                      </w:rPr>
                      <w:bidi w:val="0"/>
                    </w:pPr>
                    <w:r>
                      <w:rPr>
                        <w:sz w:val="20"/>
                        <w:lang w:val="fr"/>
                        <w:b w:val="0"/>
                        <w:bCs w:val="0"/>
                        <w:i w:val="0"/>
                        <w:iCs w:val="0"/>
                        <w:u w:val="none"/>
                        <w:vertAlign w:val="baseline"/>
                        <w:rtl w:val="0"/>
                      </w:rPr>
                      <w:t xml:space="preserve">Les textes et images pour la presse sont disponibles </w:t>
                    </w:r>
                  </w:p>
                  <w:p w:rsidR="007E465C" w:rsidRPr="00993BEB" w:rsidRDefault="007E465C" w:rsidP="00993BEB">
                    <w:pPr>
                      <w:pStyle w:val="Copy"/>
                      <w:spacing w:line="360" w:lineRule="auto"/>
                      <w:rPr>
                        <w:color w:val="000000"/>
                        <w:sz w:val="20"/>
                      </w:rPr>
                      <w:bidi w:val="0"/>
                    </w:pPr>
                    <w:r>
                      <w:rPr>
                        <w:sz w:val="20"/>
                        <w:lang w:val="fr"/>
                        <w:b w:val="0"/>
                        <w:bCs w:val="0"/>
                        <w:i w:val="0"/>
                        <w:iCs w:val="0"/>
                        <w:u w:val="none"/>
                        <w:vertAlign w:val="baseline"/>
                        <w:rtl w:val="0"/>
                      </w:rPr>
                      <w:t xml:space="preserve">à l'adresse http://www.boge.com/de/presseinformationen</w:t>
                    </w:r>
                  </w:p>
                </w:txbxContent>
              </v:textbox>
              <w10:wrap type="through" anchorx="page" anchory="page"/>
            </v:shape>
          </w:pict>
        </mc:Fallback>
      </mc:AlternateContent>
    </w:r>
    <w:r>
      <w:rPr>
        <w:noProof/>
        <w:lang w:val="fr"/>
      </w:rPr>
      <w:fldChar w:fldCharType="begin"/>
    </w:r>
    <w:r>
      <w:rPr>
        <w:noProof/>
        <w:lang w:val="fr"/>
      </w:rPr>
      <w:instrText>PAGE   \* MERGEFORMAT</w:instrText>
    </w:r>
    <w:r>
      <w:rPr>
        <w:noProof/>
        <w:lang w:val="fr"/>
      </w:rPr>
      <w:fldChar w:fldCharType="separate"/>
    </w:r>
    <w:r w:rsidR="003974D7">
      <w:rPr>
        <w:noProof/>
        <w:lang w:val="fr"/>
      </w:rPr>
      <w:t>3</w:t>
    </w:r>
    <w:r>
      <w:rPr>
        <w:noProof/>
        <w:lang w:val="fr"/>
      </w:rPr>
      <w:fldChar w:fldCharType="end"/>
    </w:r>
  </w:p>
  <w:p w:rsidR="007E465C" w:rsidRPr="00993BEB" w:rsidRDefault="007E465C">
    <w:pPr>
      <w:pStyle w:val="Footer"/>
      <w:jc w:val="right"/>
    </w:pPr>
  </w:p>
  <w:p w:rsidR="007E465C" w:rsidRDefault="007E465C" w:rsidP="00186AFB">
    <w:pPr>
      <w:pStyle w:val="Footer"/>
      <w:jc w:val="center"/>
    </w:pPr>
  </w:p>
  <w:p w:rsidR="007E465C" w:rsidRDefault="007E465C" w:rsidP="00320231">
    <w:pPr>
      <w:pStyle w:val="Footer"/>
    </w:pPr>
  </w:p>
  <w:p w:rsidR="007E465C" w:rsidRPr="00186AFB" w:rsidRDefault="007E465C" w:rsidP="00186AFB">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65C" w:rsidRDefault="007E46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65C" w:rsidRDefault="007E465C">
      <w:r>
        <w:separator/>
      </w:r>
    </w:p>
  </w:footnote>
  <w:footnote w:type="continuationSeparator" w:id="0">
    <w:p w:rsidR="007E465C" w:rsidRDefault="007E46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65C" w:rsidRDefault="007E465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65C" w:rsidRDefault="007E465C">
    <w:pPr>
      <w:pStyle w:val="Header"/>
    </w:pPr>
    <w:r>
      <w:rPr>
        <w:noProof/>
        <w:lang w:val="en-US" w:eastAsia="en-US"/>
      </w:rPr>
      <w:drawing>
        <wp:anchor distT="0" distB="0" distL="0" distR="0" simplePos="0" relativeHeight="251657216" behindDoc="0" locked="1" layoutInCell="0" allowOverlap="1">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65C" w:rsidRDefault="007E465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0"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18"/>
  </w:num>
  <w:num w:numId="4">
    <w:abstractNumId w:val="3"/>
  </w:num>
  <w:num w:numId="5">
    <w:abstractNumId w:val="6"/>
  </w:num>
  <w:num w:numId="6">
    <w:abstractNumId w:val="9"/>
  </w:num>
  <w:num w:numId="7">
    <w:abstractNumId w:val="12"/>
  </w:num>
  <w:num w:numId="8">
    <w:abstractNumId w:val="1"/>
    <w:lvlOverride w:ilvl="0">
      <w:lvl w:ilvl="0">
        <w:numFmt w:val="bullet"/>
        <w:lvlText w:val="•"/>
        <w:legacy w:legacy="1" w:legacySpace="0" w:legacyIndent="0"/>
        <w:lvlJc w:val="left"/>
        <w:rPr>
          <w:rFonts w:ascii="Helv" w:hAnsi="Helv" w:hint="default"/>
        </w:rPr>
      </w:lvl>
    </w:lvlOverride>
  </w:num>
  <w:num w:numId="9">
    <w:abstractNumId w:val="15"/>
  </w:num>
  <w:num w:numId="10">
    <w:abstractNumId w:val="2"/>
  </w:num>
  <w:num w:numId="11">
    <w:abstractNumId w:val="7"/>
  </w:num>
  <w:num w:numId="12">
    <w:abstractNumId w:val="14"/>
  </w:num>
  <w:num w:numId="13">
    <w:abstractNumId w:val="10"/>
  </w:num>
  <w:num w:numId="14">
    <w:abstractNumId w:val="0"/>
  </w:num>
  <w:num w:numId="15">
    <w:abstractNumId w:val="4"/>
  </w:num>
  <w:num w:numId="16">
    <w:abstractNumId w:val="11"/>
  </w:num>
  <w:num w:numId="17">
    <w:abstractNumId w:val="17"/>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57B"/>
    <w:rsid w:val="00001F02"/>
    <w:rsid w:val="00002128"/>
    <w:rsid w:val="0000223C"/>
    <w:rsid w:val="00002A62"/>
    <w:rsid w:val="00002B9A"/>
    <w:rsid w:val="00003301"/>
    <w:rsid w:val="00003A3A"/>
    <w:rsid w:val="0000452D"/>
    <w:rsid w:val="000059F2"/>
    <w:rsid w:val="00005DAE"/>
    <w:rsid w:val="00006E39"/>
    <w:rsid w:val="00007011"/>
    <w:rsid w:val="000106E7"/>
    <w:rsid w:val="00011184"/>
    <w:rsid w:val="0001124D"/>
    <w:rsid w:val="00012231"/>
    <w:rsid w:val="00013640"/>
    <w:rsid w:val="00015B44"/>
    <w:rsid w:val="00016818"/>
    <w:rsid w:val="00016BBF"/>
    <w:rsid w:val="00017446"/>
    <w:rsid w:val="00017F05"/>
    <w:rsid w:val="000200E1"/>
    <w:rsid w:val="00020159"/>
    <w:rsid w:val="00021E56"/>
    <w:rsid w:val="0002267A"/>
    <w:rsid w:val="00022E12"/>
    <w:rsid w:val="0002368E"/>
    <w:rsid w:val="00024846"/>
    <w:rsid w:val="00024FCD"/>
    <w:rsid w:val="00025149"/>
    <w:rsid w:val="00025A2B"/>
    <w:rsid w:val="000266A0"/>
    <w:rsid w:val="00030F9C"/>
    <w:rsid w:val="00031A2B"/>
    <w:rsid w:val="00031DA4"/>
    <w:rsid w:val="00032E89"/>
    <w:rsid w:val="00033999"/>
    <w:rsid w:val="000347F3"/>
    <w:rsid w:val="00034C5E"/>
    <w:rsid w:val="00040CE6"/>
    <w:rsid w:val="00042D03"/>
    <w:rsid w:val="00051F23"/>
    <w:rsid w:val="000525DC"/>
    <w:rsid w:val="0005492A"/>
    <w:rsid w:val="0006007E"/>
    <w:rsid w:val="0006102B"/>
    <w:rsid w:val="00062227"/>
    <w:rsid w:val="00064357"/>
    <w:rsid w:val="000647E4"/>
    <w:rsid w:val="000714FF"/>
    <w:rsid w:val="00072327"/>
    <w:rsid w:val="00073A4F"/>
    <w:rsid w:val="00074867"/>
    <w:rsid w:val="00074F95"/>
    <w:rsid w:val="00077AE7"/>
    <w:rsid w:val="00081BDB"/>
    <w:rsid w:val="00082F0C"/>
    <w:rsid w:val="000832F7"/>
    <w:rsid w:val="00084A77"/>
    <w:rsid w:val="000851AF"/>
    <w:rsid w:val="0008787F"/>
    <w:rsid w:val="00090236"/>
    <w:rsid w:val="0009724E"/>
    <w:rsid w:val="000979E8"/>
    <w:rsid w:val="000A2B72"/>
    <w:rsid w:val="000A6671"/>
    <w:rsid w:val="000B063B"/>
    <w:rsid w:val="000B0AFF"/>
    <w:rsid w:val="000B5121"/>
    <w:rsid w:val="000B51B3"/>
    <w:rsid w:val="000B5DA5"/>
    <w:rsid w:val="000B69D0"/>
    <w:rsid w:val="000B6C42"/>
    <w:rsid w:val="000C3943"/>
    <w:rsid w:val="000C39C8"/>
    <w:rsid w:val="000C655D"/>
    <w:rsid w:val="000C6901"/>
    <w:rsid w:val="000C713F"/>
    <w:rsid w:val="000C7A93"/>
    <w:rsid w:val="000D1F31"/>
    <w:rsid w:val="000D358D"/>
    <w:rsid w:val="000D57A4"/>
    <w:rsid w:val="000D5D3B"/>
    <w:rsid w:val="000D730C"/>
    <w:rsid w:val="000E137A"/>
    <w:rsid w:val="000E1A25"/>
    <w:rsid w:val="000E6FF6"/>
    <w:rsid w:val="000F0A50"/>
    <w:rsid w:val="000F0D3F"/>
    <w:rsid w:val="000F0E42"/>
    <w:rsid w:val="000F3DE3"/>
    <w:rsid w:val="000F4D08"/>
    <w:rsid w:val="00100D2A"/>
    <w:rsid w:val="0010109C"/>
    <w:rsid w:val="0010184B"/>
    <w:rsid w:val="00103448"/>
    <w:rsid w:val="00103923"/>
    <w:rsid w:val="00104A3C"/>
    <w:rsid w:val="001055D6"/>
    <w:rsid w:val="00105DE9"/>
    <w:rsid w:val="00107AA2"/>
    <w:rsid w:val="001108B5"/>
    <w:rsid w:val="00111237"/>
    <w:rsid w:val="00111FD8"/>
    <w:rsid w:val="00112D84"/>
    <w:rsid w:val="001132B3"/>
    <w:rsid w:val="001133D2"/>
    <w:rsid w:val="00115276"/>
    <w:rsid w:val="00117F28"/>
    <w:rsid w:val="00120484"/>
    <w:rsid w:val="00120DD0"/>
    <w:rsid w:val="00123583"/>
    <w:rsid w:val="00124676"/>
    <w:rsid w:val="001255F6"/>
    <w:rsid w:val="0012665B"/>
    <w:rsid w:val="0012743B"/>
    <w:rsid w:val="0013010A"/>
    <w:rsid w:val="001307D4"/>
    <w:rsid w:val="00131283"/>
    <w:rsid w:val="00131483"/>
    <w:rsid w:val="00131BCF"/>
    <w:rsid w:val="001332DD"/>
    <w:rsid w:val="00136064"/>
    <w:rsid w:val="0013622E"/>
    <w:rsid w:val="00137281"/>
    <w:rsid w:val="00137E7C"/>
    <w:rsid w:val="00141C19"/>
    <w:rsid w:val="00142981"/>
    <w:rsid w:val="00142BDB"/>
    <w:rsid w:val="001447CA"/>
    <w:rsid w:val="00144BDB"/>
    <w:rsid w:val="00145673"/>
    <w:rsid w:val="00146009"/>
    <w:rsid w:val="001500C0"/>
    <w:rsid w:val="0015051B"/>
    <w:rsid w:val="00153A0B"/>
    <w:rsid w:val="001559FB"/>
    <w:rsid w:val="001560F0"/>
    <w:rsid w:val="00160D00"/>
    <w:rsid w:val="00162B27"/>
    <w:rsid w:val="00162CA0"/>
    <w:rsid w:val="00162EC6"/>
    <w:rsid w:val="00170864"/>
    <w:rsid w:val="00172734"/>
    <w:rsid w:val="00173698"/>
    <w:rsid w:val="00174DF8"/>
    <w:rsid w:val="00175DF9"/>
    <w:rsid w:val="00177D3D"/>
    <w:rsid w:val="001834D3"/>
    <w:rsid w:val="00183C09"/>
    <w:rsid w:val="00183C71"/>
    <w:rsid w:val="00184640"/>
    <w:rsid w:val="001859EB"/>
    <w:rsid w:val="00186993"/>
    <w:rsid w:val="00186A9C"/>
    <w:rsid w:val="00186AFB"/>
    <w:rsid w:val="00187CB3"/>
    <w:rsid w:val="00191546"/>
    <w:rsid w:val="001925D1"/>
    <w:rsid w:val="00195AF4"/>
    <w:rsid w:val="00196D04"/>
    <w:rsid w:val="00196FF7"/>
    <w:rsid w:val="001A114D"/>
    <w:rsid w:val="001A363B"/>
    <w:rsid w:val="001A38D4"/>
    <w:rsid w:val="001A3DB0"/>
    <w:rsid w:val="001A46AD"/>
    <w:rsid w:val="001B0DDF"/>
    <w:rsid w:val="001B1A91"/>
    <w:rsid w:val="001B3470"/>
    <w:rsid w:val="001B4628"/>
    <w:rsid w:val="001B47D8"/>
    <w:rsid w:val="001B48C7"/>
    <w:rsid w:val="001B57FA"/>
    <w:rsid w:val="001B5A6C"/>
    <w:rsid w:val="001B60A9"/>
    <w:rsid w:val="001B6960"/>
    <w:rsid w:val="001B73D0"/>
    <w:rsid w:val="001B73EF"/>
    <w:rsid w:val="001B7F53"/>
    <w:rsid w:val="001C0947"/>
    <w:rsid w:val="001C5215"/>
    <w:rsid w:val="001C5D4F"/>
    <w:rsid w:val="001C6351"/>
    <w:rsid w:val="001C63E9"/>
    <w:rsid w:val="001D038E"/>
    <w:rsid w:val="001D0515"/>
    <w:rsid w:val="001D0652"/>
    <w:rsid w:val="001D077A"/>
    <w:rsid w:val="001D07F3"/>
    <w:rsid w:val="001D4973"/>
    <w:rsid w:val="001D7435"/>
    <w:rsid w:val="001E0448"/>
    <w:rsid w:val="001E0926"/>
    <w:rsid w:val="001E0963"/>
    <w:rsid w:val="001E2094"/>
    <w:rsid w:val="001E41EE"/>
    <w:rsid w:val="001F1671"/>
    <w:rsid w:val="001F1E98"/>
    <w:rsid w:val="001F2533"/>
    <w:rsid w:val="001F39AB"/>
    <w:rsid w:val="001F4220"/>
    <w:rsid w:val="001F49EF"/>
    <w:rsid w:val="001F4E0C"/>
    <w:rsid w:val="001F7888"/>
    <w:rsid w:val="002017C3"/>
    <w:rsid w:val="00202B2A"/>
    <w:rsid w:val="00206382"/>
    <w:rsid w:val="0020777A"/>
    <w:rsid w:val="00210951"/>
    <w:rsid w:val="00211D59"/>
    <w:rsid w:val="00214434"/>
    <w:rsid w:val="00214A34"/>
    <w:rsid w:val="00214AF4"/>
    <w:rsid w:val="00215EEF"/>
    <w:rsid w:val="002164ED"/>
    <w:rsid w:val="002169E1"/>
    <w:rsid w:val="002244FA"/>
    <w:rsid w:val="00226E22"/>
    <w:rsid w:val="00230410"/>
    <w:rsid w:val="00235C36"/>
    <w:rsid w:val="002402EA"/>
    <w:rsid w:val="002419B3"/>
    <w:rsid w:val="00243B81"/>
    <w:rsid w:val="00243C9E"/>
    <w:rsid w:val="00243DC7"/>
    <w:rsid w:val="00250725"/>
    <w:rsid w:val="00251815"/>
    <w:rsid w:val="002519AF"/>
    <w:rsid w:val="002521AA"/>
    <w:rsid w:val="002524D7"/>
    <w:rsid w:val="00261A7B"/>
    <w:rsid w:val="00261EF0"/>
    <w:rsid w:val="002621E9"/>
    <w:rsid w:val="00262453"/>
    <w:rsid w:val="002650AD"/>
    <w:rsid w:val="002651D6"/>
    <w:rsid w:val="00266CDB"/>
    <w:rsid w:val="00271645"/>
    <w:rsid w:val="002721AB"/>
    <w:rsid w:val="00272FB3"/>
    <w:rsid w:val="00274F41"/>
    <w:rsid w:val="00275D44"/>
    <w:rsid w:val="00283D8C"/>
    <w:rsid w:val="0028502E"/>
    <w:rsid w:val="002860C7"/>
    <w:rsid w:val="002876C5"/>
    <w:rsid w:val="00294770"/>
    <w:rsid w:val="002954D7"/>
    <w:rsid w:val="00296F46"/>
    <w:rsid w:val="002A1580"/>
    <w:rsid w:val="002B278D"/>
    <w:rsid w:val="002B2AE5"/>
    <w:rsid w:val="002B42A0"/>
    <w:rsid w:val="002B7519"/>
    <w:rsid w:val="002B7D90"/>
    <w:rsid w:val="002C046B"/>
    <w:rsid w:val="002C055D"/>
    <w:rsid w:val="002C1683"/>
    <w:rsid w:val="002C1D82"/>
    <w:rsid w:val="002C3A27"/>
    <w:rsid w:val="002C3DC3"/>
    <w:rsid w:val="002C41E2"/>
    <w:rsid w:val="002C4BB6"/>
    <w:rsid w:val="002C51CB"/>
    <w:rsid w:val="002C6C29"/>
    <w:rsid w:val="002C6C98"/>
    <w:rsid w:val="002C727D"/>
    <w:rsid w:val="002D0441"/>
    <w:rsid w:val="002D0E2C"/>
    <w:rsid w:val="002D1143"/>
    <w:rsid w:val="002D430B"/>
    <w:rsid w:val="002D53AF"/>
    <w:rsid w:val="002D577F"/>
    <w:rsid w:val="002D66D5"/>
    <w:rsid w:val="002D7772"/>
    <w:rsid w:val="002E25DB"/>
    <w:rsid w:val="002E360E"/>
    <w:rsid w:val="002E3C57"/>
    <w:rsid w:val="002E5C8D"/>
    <w:rsid w:val="002E6825"/>
    <w:rsid w:val="002F00A2"/>
    <w:rsid w:val="002F0EFA"/>
    <w:rsid w:val="002F2081"/>
    <w:rsid w:val="002F4F37"/>
    <w:rsid w:val="0030139C"/>
    <w:rsid w:val="003024D3"/>
    <w:rsid w:val="00302768"/>
    <w:rsid w:val="00302EED"/>
    <w:rsid w:val="003051A7"/>
    <w:rsid w:val="00305430"/>
    <w:rsid w:val="00306FD2"/>
    <w:rsid w:val="003075F2"/>
    <w:rsid w:val="00314A73"/>
    <w:rsid w:val="00315079"/>
    <w:rsid w:val="003151BF"/>
    <w:rsid w:val="00315EC3"/>
    <w:rsid w:val="00316116"/>
    <w:rsid w:val="00316307"/>
    <w:rsid w:val="003166DB"/>
    <w:rsid w:val="003178FC"/>
    <w:rsid w:val="00320231"/>
    <w:rsid w:val="003212C0"/>
    <w:rsid w:val="00322ED1"/>
    <w:rsid w:val="00326524"/>
    <w:rsid w:val="00327494"/>
    <w:rsid w:val="0033116C"/>
    <w:rsid w:val="00332009"/>
    <w:rsid w:val="00332E90"/>
    <w:rsid w:val="00334C04"/>
    <w:rsid w:val="00335697"/>
    <w:rsid w:val="00335FE1"/>
    <w:rsid w:val="00336EBE"/>
    <w:rsid w:val="003409FD"/>
    <w:rsid w:val="003415E2"/>
    <w:rsid w:val="003439E2"/>
    <w:rsid w:val="00343B96"/>
    <w:rsid w:val="0034540D"/>
    <w:rsid w:val="00346112"/>
    <w:rsid w:val="0034732A"/>
    <w:rsid w:val="00351200"/>
    <w:rsid w:val="00351915"/>
    <w:rsid w:val="00351D81"/>
    <w:rsid w:val="00352276"/>
    <w:rsid w:val="00355069"/>
    <w:rsid w:val="00356380"/>
    <w:rsid w:val="00357658"/>
    <w:rsid w:val="003609B7"/>
    <w:rsid w:val="00360D35"/>
    <w:rsid w:val="0036225D"/>
    <w:rsid w:val="00364B64"/>
    <w:rsid w:val="00366949"/>
    <w:rsid w:val="00370C1B"/>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1FC4"/>
    <w:rsid w:val="0039236F"/>
    <w:rsid w:val="003924BE"/>
    <w:rsid w:val="00392E83"/>
    <w:rsid w:val="00394B98"/>
    <w:rsid w:val="003974D7"/>
    <w:rsid w:val="00397B51"/>
    <w:rsid w:val="00397F86"/>
    <w:rsid w:val="003A11B8"/>
    <w:rsid w:val="003A5310"/>
    <w:rsid w:val="003A6C86"/>
    <w:rsid w:val="003A7C57"/>
    <w:rsid w:val="003A7F03"/>
    <w:rsid w:val="003A7F96"/>
    <w:rsid w:val="003B1BBB"/>
    <w:rsid w:val="003B2073"/>
    <w:rsid w:val="003B5756"/>
    <w:rsid w:val="003B575F"/>
    <w:rsid w:val="003B7938"/>
    <w:rsid w:val="003C2FE9"/>
    <w:rsid w:val="003C38BF"/>
    <w:rsid w:val="003C4A47"/>
    <w:rsid w:val="003C5303"/>
    <w:rsid w:val="003C73D4"/>
    <w:rsid w:val="003C7AF0"/>
    <w:rsid w:val="003D035E"/>
    <w:rsid w:val="003D3AA2"/>
    <w:rsid w:val="003D5BE7"/>
    <w:rsid w:val="003D5CB6"/>
    <w:rsid w:val="003D6BAF"/>
    <w:rsid w:val="003D79AF"/>
    <w:rsid w:val="003D79F4"/>
    <w:rsid w:val="003D7BC3"/>
    <w:rsid w:val="003E5839"/>
    <w:rsid w:val="003F1330"/>
    <w:rsid w:val="003F1616"/>
    <w:rsid w:val="003F77E8"/>
    <w:rsid w:val="00401D83"/>
    <w:rsid w:val="004021D0"/>
    <w:rsid w:val="00402443"/>
    <w:rsid w:val="00403D29"/>
    <w:rsid w:val="00404DC0"/>
    <w:rsid w:val="0040528B"/>
    <w:rsid w:val="00405B62"/>
    <w:rsid w:val="00407245"/>
    <w:rsid w:val="00410C9B"/>
    <w:rsid w:val="0041142B"/>
    <w:rsid w:val="0041190F"/>
    <w:rsid w:val="004155F2"/>
    <w:rsid w:val="00415E19"/>
    <w:rsid w:val="0041619E"/>
    <w:rsid w:val="0041686B"/>
    <w:rsid w:val="00417E84"/>
    <w:rsid w:val="0042014E"/>
    <w:rsid w:val="00420850"/>
    <w:rsid w:val="00420F94"/>
    <w:rsid w:val="0042142F"/>
    <w:rsid w:val="00421BBF"/>
    <w:rsid w:val="00421EAA"/>
    <w:rsid w:val="00421FF0"/>
    <w:rsid w:val="004238B6"/>
    <w:rsid w:val="00424517"/>
    <w:rsid w:val="00425B49"/>
    <w:rsid w:val="004321A6"/>
    <w:rsid w:val="00433B59"/>
    <w:rsid w:val="004346D2"/>
    <w:rsid w:val="00437ADD"/>
    <w:rsid w:val="004408D7"/>
    <w:rsid w:val="00442947"/>
    <w:rsid w:val="00442A88"/>
    <w:rsid w:val="00442FDD"/>
    <w:rsid w:val="004436F0"/>
    <w:rsid w:val="0044662F"/>
    <w:rsid w:val="00447F8B"/>
    <w:rsid w:val="00450B9C"/>
    <w:rsid w:val="00451135"/>
    <w:rsid w:val="00452281"/>
    <w:rsid w:val="0045368B"/>
    <w:rsid w:val="0045383E"/>
    <w:rsid w:val="004552E8"/>
    <w:rsid w:val="004609BD"/>
    <w:rsid w:val="00461220"/>
    <w:rsid w:val="004616FB"/>
    <w:rsid w:val="00464FE8"/>
    <w:rsid w:val="00465D63"/>
    <w:rsid w:val="00470564"/>
    <w:rsid w:val="00472F4B"/>
    <w:rsid w:val="004745D5"/>
    <w:rsid w:val="004758CF"/>
    <w:rsid w:val="00481966"/>
    <w:rsid w:val="004819CF"/>
    <w:rsid w:val="0048292A"/>
    <w:rsid w:val="004850D4"/>
    <w:rsid w:val="0048695B"/>
    <w:rsid w:val="00486C73"/>
    <w:rsid w:val="00495710"/>
    <w:rsid w:val="00495E5B"/>
    <w:rsid w:val="00496E2F"/>
    <w:rsid w:val="00497989"/>
    <w:rsid w:val="00497AEA"/>
    <w:rsid w:val="00497E7A"/>
    <w:rsid w:val="004A03AE"/>
    <w:rsid w:val="004B11DB"/>
    <w:rsid w:val="004B1C91"/>
    <w:rsid w:val="004B1F31"/>
    <w:rsid w:val="004B2B68"/>
    <w:rsid w:val="004B36F9"/>
    <w:rsid w:val="004B4F09"/>
    <w:rsid w:val="004B7433"/>
    <w:rsid w:val="004C042B"/>
    <w:rsid w:val="004C0A52"/>
    <w:rsid w:val="004C179B"/>
    <w:rsid w:val="004C23EA"/>
    <w:rsid w:val="004D20FD"/>
    <w:rsid w:val="004D3B69"/>
    <w:rsid w:val="004D4AFE"/>
    <w:rsid w:val="004D50CB"/>
    <w:rsid w:val="004D59E7"/>
    <w:rsid w:val="004D5DEB"/>
    <w:rsid w:val="004D777A"/>
    <w:rsid w:val="004E09EE"/>
    <w:rsid w:val="004E4188"/>
    <w:rsid w:val="004E65E3"/>
    <w:rsid w:val="004E6CD8"/>
    <w:rsid w:val="004F1032"/>
    <w:rsid w:val="004F24CB"/>
    <w:rsid w:val="004F60D8"/>
    <w:rsid w:val="004F66B4"/>
    <w:rsid w:val="004F7A32"/>
    <w:rsid w:val="0050065E"/>
    <w:rsid w:val="00500ACC"/>
    <w:rsid w:val="005059EC"/>
    <w:rsid w:val="00512022"/>
    <w:rsid w:val="005140CE"/>
    <w:rsid w:val="00515443"/>
    <w:rsid w:val="00516A3C"/>
    <w:rsid w:val="005177DD"/>
    <w:rsid w:val="00517AF8"/>
    <w:rsid w:val="00517BC0"/>
    <w:rsid w:val="00521FDC"/>
    <w:rsid w:val="00522921"/>
    <w:rsid w:val="005229BC"/>
    <w:rsid w:val="00525A3C"/>
    <w:rsid w:val="0053026D"/>
    <w:rsid w:val="00533012"/>
    <w:rsid w:val="00537AEE"/>
    <w:rsid w:val="00537B57"/>
    <w:rsid w:val="0054044F"/>
    <w:rsid w:val="005419E5"/>
    <w:rsid w:val="00542023"/>
    <w:rsid w:val="00544463"/>
    <w:rsid w:val="005451CB"/>
    <w:rsid w:val="0054652A"/>
    <w:rsid w:val="005501C7"/>
    <w:rsid w:val="005504F4"/>
    <w:rsid w:val="00553275"/>
    <w:rsid w:val="005539EB"/>
    <w:rsid w:val="0055559E"/>
    <w:rsid w:val="0055691B"/>
    <w:rsid w:val="0055755E"/>
    <w:rsid w:val="00560487"/>
    <w:rsid w:val="00562C81"/>
    <w:rsid w:val="0056422A"/>
    <w:rsid w:val="0056479B"/>
    <w:rsid w:val="005659F8"/>
    <w:rsid w:val="00566444"/>
    <w:rsid w:val="00566BB7"/>
    <w:rsid w:val="005678BC"/>
    <w:rsid w:val="00567A2D"/>
    <w:rsid w:val="005733A3"/>
    <w:rsid w:val="005740FE"/>
    <w:rsid w:val="00575317"/>
    <w:rsid w:val="00575A1B"/>
    <w:rsid w:val="00575BFB"/>
    <w:rsid w:val="005768CB"/>
    <w:rsid w:val="00576CBB"/>
    <w:rsid w:val="00581486"/>
    <w:rsid w:val="0058557B"/>
    <w:rsid w:val="00587E10"/>
    <w:rsid w:val="00590441"/>
    <w:rsid w:val="00591DCE"/>
    <w:rsid w:val="005933E8"/>
    <w:rsid w:val="005938F0"/>
    <w:rsid w:val="00595C6F"/>
    <w:rsid w:val="00597548"/>
    <w:rsid w:val="00597C19"/>
    <w:rsid w:val="005A0F30"/>
    <w:rsid w:val="005A4A8E"/>
    <w:rsid w:val="005A4D2D"/>
    <w:rsid w:val="005A5D17"/>
    <w:rsid w:val="005A5F4C"/>
    <w:rsid w:val="005B0290"/>
    <w:rsid w:val="005B544C"/>
    <w:rsid w:val="005B564B"/>
    <w:rsid w:val="005B568F"/>
    <w:rsid w:val="005B5EFC"/>
    <w:rsid w:val="005C1D6C"/>
    <w:rsid w:val="005C201D"/>
    <w:rsid w:val="005C2DD6"/>
    <w:rsid w:val="005C3EBD"/>
    <w:rsid w:val="005C48E3"/>
    <w:rsid w:val="005C5398"/>
    <w:rsid w:val="005C601F"/>
    <w:rsid w:val="005C746C"/>
    <w:rsid w:val="005D19AC"/>
    <w:rsid w:val="005D2A33"/>
    <w:rsid w:val="005D2CAB"/>
    <w:rsid w:val="005D36E2"/>
    <w:rsid w:val="005D3851"/>
    <w:rsid w:val="005D493D"/>
    <w:rsid w:val="005D7792"/>
    <w:rsid w:val="005E29FA"/>
    <w:rsid w:val="005E2BCC"/>
    <w:rsid w:val="005E40D7"/>
    <w:rsid w:val="005E4F39"/>
    <w:rsid w:val="005E714C"/>
    <w:rsid w:val="005F2805"/>
    <w:rsid w:val="005F2F86"/>
    <w:rsid w:val="005F5EE4"/>
    <w:rsid w:val="0060097B"/>
    <w:rsid w:val="006009CB"/>
    <w:rsid w:val="00600EAB"/>
    <w:rsid w:val="00601536"/>
    <w:rsid w:val="00601C85"/>
    <w:rsid w:val="00604EFE"/>
    <w:rsid w:val="006054FB"/>
    <w:rsid w:val="00606213"/>
    <w:rsid w:val="0061154C"/>
    <w:rsid w:val="0061184A"/>
    <w:rsid w:val="00611EDD"/>
    <w:rsid w:val="00612C92"/>
    <w:rsid w:val="0061362A"/>
    <w:rsid w:val="006136B4"/>
    <w:rsid w:val="00614D0F"/>
    <w:rsid w:val="00615B21"/>
    <w:rsid w:val="0061789D"/>
    <w:rsid w:val="006205BD"/>
    <w:rsid w:val="006259E9"/>
    <w:rsid w:val="006261BD"/>
    <w:rsid w:val="00631E7D"/>
    <w:rsid w:val="00632781"/>
    <w:rsid w:val="006339C2"/>
    <w:rsid w:val="00635CE8"/>
    <w:rsid w:val="006425BA"/>
    <w:rsid w:val="006425ED"/>
    <w:rsid w:val="006434B9"/>
    <w:rsid w:val="00644323"/>
    <w:rsid w:val="00645EB5"/>
    <w:rsid w:val="00646050"/>
    <w:rsid w:val="006477D5"/>
    <w:rsid w:val="006500C2"/>
    <w:rsid w:val="00652023"/>
    <w:rsid w:val="006534B7"/>
    <w:rsid w:val="0065439B"/>
    <w:rsid w:val="0066089D"/>
    <w:rsid w:val="006617CD"/>
    <w:rsid w:val="00661D62"/>
    <w:rsid w:val="00661D6E"/>
    <w:rsid w:val="00661FEA"/>
    <w:rsid w:val="00663A9C"/>
    <w:rsid w:val="00667435"/>
    <w:rsid w:val="00670BC3"/>
    <w:rsid w:val="00671666"/>
    <w:rsid w:val="00675EE5"/>
    <w:rsid w:val="006775FD"/>
    <w:rsid w:val="006816E8"/>
    <w:rsid w:val="006820ED"/>
    <w:rsid w:val="00690577"/>
    <w:rsid w:val="006918F1"/>
    <w:rsid w:val="006929B3"/>
    <w:rsid w:val="00693C35"/>
    <w:rsid w:val="0069452B"/>
    <w:rsid w:val="00695AB6"/>
    <w:rsid w:val="00695BB6"/>
    <w:rsid w:val="00697D47"/>
    <w:rsid w:val="006A0020"/>
    <w:rsid w:val="006A2AD6"/>
    <w:rsid w:val="006B14A6"/>
    <w:rsid w:val="006B64A4"/>
    <w:rsid w:val="006C190E"/>
    <w:rsid w:val="006C32CF"/>
    <w:rsid w:val="006C66FD"/>
    <w:rsid w:val="006C70AA"/>
    <w:rsid w:val="006D218C"/>
    <w:rsid w:val="006D4707"/>
    <w:rsid w:val="006D6BB6"/>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7E92"/>
    <w:rsid w:val="00712CCB"/>
    <w:rsid w:val="00713236"/>
    <w:rsid w:val="00713E78"/>
    <w:rsid w:val="00713F13"/>
    <w:rsid w:val="00717394"/>
    <w:rsid w:val="00720458"/>
    <w:rsid w:val="0072349A"/>
    <w:rsid w:val="00723D04"/>
    <w:rsid w:val="00725566"/>
    <w:rsid w:val="007264C6"/>
    <w:rsid w:val="00730687"/>
    <w:rsid w:val="0073323A"/>
    <w:rsid w:val="0073335E"/>
    <w:rsid w:val="00736517"/>
    <w:rsid w:val="00736BA6"/>
    <w:rsid w:val="007373F2"/>
    <w:rsid w:val="00737749"/>
    <w:rsid w:val="007411A0"/>
    <w:rsid w:val="007413CB"/>
    <w:rsid w:val="00741846"/>
    <w:rsid w:val="00744DC3"/>
    <w:rsid w:val="00747921"/>
    <w:rsid w:val="00747F9C"/>
    <w:rsid w:val="007505BD"/>
    <w:rsid w:val="007514A8"/>
    <w:rsid w:val="00751D56"/>
    <w:rsid w:val="0075260B"/>
    <w:rsid w:val="00752C1D"/>
    <w:rsid w:val="00753CCA"/>
    <w:rsid w:val="00754B70"/>
    <w:rsid w:val="00756414"/>
    <w:rsid w:val="00756C94"/>
    <w:rsid w:val="007575A9"/>
    <w:rsid w:val="0076069A"/>
    <w:rsid w:val="00761852"/>
    <w:rsid w:val="00761FAA"/>
    <w:rsid w:val="0076261D"/>
    <w:rsid w:val="00762A9B"/>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6B9"/>
    <w:rsid w:val="007A26BB"/>
    <w:rsid w:val="007A3479"/>
    <w:rsid w:val="007A5983"/>
    <w:rsid w:val="007A6102"/>
    <w:rsid w:val="007A7F7A"/>
    <w:rsid w:val="007B007E"/>
    <w:rsid w:val="007B1BC7"/>
    <w:rsid w:val="007B2354"/>
    <w:rsid w:val="007B3591"/>
    <w:rsid w:val="007B42B2"/>
    <w:rsid w:val="007C005D"/>
    <w:rsid w:val="007C2CFE"/>
    <w:rsid w:val="007C3A5A"/>
    <w:rsid w:val="007C5CFD"/>
    <w:rsid w:val="007D0096"/>
    <w:rsid w:val="007D213D"/>
    <w:rsid w:val="007D2D41"/>
    <w:rsid w:val="007D3A88"/>
    <w:rsid w:val="007D4014"/>
    <w:rsid w:val="007D607E"/>
    <w:rsid w:val="007D7E0B"/>
    <w:rsid w:val="007D7ECA"/>
    <w:rsid w:val="007E0043"/>
    <w:rsid w:val="007E0432"/>
    <w:rsid w:val="007E33EB"/>
    <w:rsid w:val="007E465C"/>
    <w:rsid w:val="007E4685"/>
    <w:rsid w:val="007E5DB7"/>
    <w:rsid w:val="007E65B2"/>
    <w:rsid w:val="007E688A"/>
    <w:rsid w:val="007F04B3"/>
    <w:rsid w:val="007F0F01"/>
    <w:rsid w:val="007F23F0"/>
    <w:rsid w:val="007F2834"/>
    <w:rsid w:val="007F43E4"/>
    <w:rsid w:val="007F631A"/>
    <w:rsid w:val="00800689"/>
    <w:rsid w:val="00801213"/>
    <w:rsid w:val="00801AA1"/>
    <w:rsid w:val="00803694"/>
    <w:rsid w:val="00806B76"/>
    <w:rsid w:val="00807725"/>
    <w:rsid w:val="00810804"/>
    <w:rsid w:val="00811CA0"/>
    <w:rsid w:val="00811CF3"/>
    <w:rsid w:val="00812DDE"/>
    <w:rsid w:val="0081310F"/>
    <w:rsid w:val="00814F87"/>
    <w:rsid w:val="008155AC"/>
    <w:rsid w:val="00821441"/>
    <w:rsid w:val="008249E6"/>
    <w:rsid w:val="008324F3"/>
    <w:rsid w:val="00836361"/>
    <w:rsid w:val="0083718E"/>
    <w:rsid w:val="00843CDF"/>
    <w:rsid w:val="00846D72"/>
    <w:rsid w:val="008473E8"/>
    <w:rsid w:val="00847577"/>
    <w:rsid w:val="008502EB"/>
    <w:rsid w:val="00851117"/>
    <w:rsid w:val="00851E8D"/>
    <w:rsid w:val="008522BC"/>
    <w:rsid w:val="0085263A"/>
    <w:rsid w:val="0085549B"/>
    <w:rsid w:val="0085689D"/>
    <w:rsid w:val="00857402"/>
    <w:rsid w:val="008645E9"/>
    <w:rsid w:val="00865D00"/>
    <w:rsid w:val="008662BA"/>
    <w:rsid w:val="0086717F"/>
    <w:rsid w:val="00870468"/>
    <w:rsid w:val="00872886"/>
    <w:rsid w:val="008732BE"/>
    <w:rsid w:val="00873B84"/>
    <w:rsid w:val="00874914"/>
    <w:rsid w:val="00877FBB"/>
    <w:rsid w:val="00891F9F"/>
    <w:rsid w:val="00893DCC"/>
    <w:rsid w:val="0089541D"/>
    <w:rsid w:val="008957B3"/>
    <w:rsid w:val="00895D3E"/>
    <w:rsid w:val="008960EB"/>
    <w:rsid w:val="0089720F"/>
    <w:rsid w:val="008A3314"/>
    <w:rsid w:val="008A5F22"/>
    <w:rsid w:val="008A75EC"/>
    <w:rsid w:val="008B0DB1"/>
    <w:rsid w:val="008B6C11"/>
    <w:rsid w:val="008B76AC"/>
    <w:rsid w:val="008C38AD"/>
    <w:rsid w:val="008C3B90"/>
    <w:rsid w:val="008C4A1E"/>
    <w:rsid w:val="008C6199"/>
    <w:rsid w:val="008C71AD"/>
    <w:rsid w:val="008C772B"/>
    <w:rsid w:val="008C7CC6"/>
    <w:rsid w:val="008D0783"/>
    <w:rsid w:val="008D0B4F"/>
    <w:rsid w:val="008D2E25"/>
    <w:rsid w:val="008D3ED2"/>
    <w:rsid w:val="008D4C26"/>
    <w:rsid w:val="008D5BCB"/>
    <w:rsid w:val="008D5F14"/>
    <w:rsid w:val="008D6310"/>
    <w:rsid w:val="008E1E68"/>
    <w:rsid w:val="008E2849"/>
    <w:rsid w:val="008E3082"/>
    <w:rsid w:val="008E37F9"/>
    <w:rsid w:val="008E3CDD"/>
    <w:rsid w:val="008E3D64"/>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48ED"/>
    <w:rsid w:val="0091697C"/>
    <w:rsid w:val="00921F56"/>
    <w:rsid w:val="009222F4"/>
    <w:rsid w:val="0092335E"/>
    <w:rsid w:val="009246AA"/>
    <w:rsid w:val="00925C47"/>
    <w:rsid w:val="00926118"/>
    <w:rsid w:val="00931D28"/>
    <w:rsid w:val="0093261E"/>
    <w:rsid w:val="0093290B"/>
    <w:rsid w:val="00932F01"/>
    <w:rsid w:val="0093665F"/>
    <w:rsid w:val="009371FD"/>
    <w:rsid w:val="009411AE"/>
    <w:rsid w:val="009415DD"/>
    <w:rsid w:val="00942FFA"/>
    <w:rsid w:val="009468DE"/>
    <w:rsid w:val="00946C9D"/>
    <w:rsid w:val="0095091D"/>
    <w:rsid w:val="00951CDC"/>
    <w:rsid w:val="00952E0F"/>
    <w:rsid w:val="00953324"/>
    <w:rsid w:val="00953918"/>
    <w:rsid w:val="0095746C"/>
    <w:rsid w:val="0096202F"/>
    <w:rsid w:val="009638DD"/>
    <w:rsid w:val="00966815"/>
    <w:rsid w:val="0096682F"/>
    <w:rsid w:val="00967C10"/>
    <w:rsid w:val="00967CCA"/>
    <w:rsid w:val="00973A87"/>
    <w:rsid w:val="00976645"/>
    <w:rsid w:val="00976FDD"/>
    <w:rsid w:val="00980F62"/>
    <w:rsid w:val="009829D0"/>
    <w:rsid w:val="00984822"/>
    <w:rsid w:val="0098558E"/>
    <w:rsid w:val="009863E9"/>
    <w:rsid w:val="00986548"/>
    <w:rsid w:val="0098655B"/>
    <w:rsid w:val="00986E2F"/>
    <w:rsid w:val="00987A5B"/>
    <w:rsid w:val="009907C7"/>
    <w:rsid w:val="0099116B"/>
    <w:rsid w:val="00992DA3"/>
    <w:rsid w:val="00993BEB"/>
    <w:rsid w:val="00993E4A"/>
    <w:rsid w:val="009A33D3"/>
    <w:rsid w:val="009A6FC9"/>
    <w:rsid w:val="009B1131"/>
    <w:rsid w:val="009B2351"/>
    <w:rsid w:val="009B3183"/>
    <w:rsid w:val="009B7277"/>
    <w:rsid w:val="009C316B"/>
    <w:rsid w:val="009C4AE9"/>
    <w:rsid w:val="009C5B10"/>
    <w:rsid w:val="009C7DA4"/>
    <w:rsid w:val="009D0CAD"/>
    <w:rsid w:val="009D125F"/>
    <w:rsid w:val="009D22E8"/>
    <w:rsid w:val="009D4BC3"/>
    <w:rsid w:val="009D4E7C"/>
    <w:rsid w:val="009D5443"/>
    <w:rsid w:val="009D68B7"/>
    <w:rsid w:val="009D785B"/>
    <w:rsid w:val="009D7E12"/>
    <w:rsid w:val="009E0B1A"/>
    <w:rsid w:val="009E368B"/>
    <w:rsid w:val="009E4F4A"/>
    <w:rsid w:val="009F016A"/>
    <w:rsid w:val="009F0C4B"/>
    <w:rsid w:val="009F29AA"/>
    <w:rsid w:val="009F5F4B"/>
    <w:rsid w:val="009F727F"/>
    <w:rsid w:val="009F7317"/>
    <w:rsid w:val="00A01F56"/>
    <w:rsid w:val="00A01FED"/>
    <w:rsid w:val="00A0208C"/>
    <w:rsid w:val="00A02E7A"/>
    <w:rsid w:val="00A04A2B"/>
    <w:rsid w:val="00A06068"/>
    <w:rsid w:val="00A068D7"/>
    <w:rsid w:val="00A12FBE"/>
    <w:rsid w:val="00A130A2"/>
    <w:rsid w:val="00A13A27"/>
    <w:rsid w:val="00A166C2"/>
    <w:rsid w:val="00A169D2"/>
    <w:rsid w:val="00A2059B"/>
    <w:rsid w:val="00A20BC2"/>
    <w:rsid w:val="00A24009"/>
    <w:rsid w:val="00A25482"/>
    <w:rsid w:val="00A26584"/>
    <w:rsid w:val="00A27A59"/>
    <w:rsid w:val="00A30A86"/>
    <w:rsid w:val="00A44441"/>
    <w:rsid w:val="00A46F07"/>
    <w:rsid w:val="00A53B2E"/>
    <w:rsid w:val="00A5406D"/>
    <w:rsid w:val="00A5574E"/>
    <w:rsid w:val="00A55F3E"/>
    <w:rsid w:val="00A5786D"/>
    <w:rsid w:val="00A61F3C"/>
    <w:rsid w:val="00A6790B"/>
    <w:rsid w:val="00A72A08"/>
    <w:rsid w:val="00A72D41"/>
    <w:rsid w:val="00A80829"/>
    <w:rsid w:val="00A8138B"/>
    <w:rsid w:val="00A8283C"/>
    <w:rsid w:val="00A83E22"/>
    <w:rsid w:val="00A846D5"/>
    <w:rsid w:val="00A85B70"/>
    <w:rsid w:val="00A87396"/>
    <w:rsid w:val="00A87A5E"/>
    <w:rsid w:val="00A9035A"/>
    <w:rsid w:val="00A90F0A"/>
    <w:rsid w:val="00A91782"/>
    <w:rsid w:val="00A9381B"/>
    <w:rsid w:val="00A95675"/>
    <w:rsid w:val="00A965EC"/>
    <w:rsid w:val="00AA111E"/>
    <w:rsid w:val="00AA1B66"/>
    <w:rsid w:val="00AA2B47"/>
    <w:rsid w:val="00AA3EA5"/>
    <w:rsid w:val="00AA3F21"/>
    <w:rsid w:val="00AA5009"/>
    <w:rsid w:val="00AA5C84"/>
    <w:rsid w:val="00AA6788"/>
    <w:rsid w:val="00AA6F81"/>
    <w:rsid w:val="00AB0445"/>
    <w:rsid w:val="00AB1F44"/>
    <w:rsid w:val="00AB2BBF"/>
    <w:rsid w:val="00AB2BFB"/>
    <w:rsid w:val="00AB58E5"/>
    <w:rsid w:val="00AB61B9"/>
    <w:rsid w:val="00AC2990"/>
    <w:rsid w:val="00AC2CEB"/>
    <w:rsid w:val="00AD2799"/>
    <w:rsid w:val="00AD3C6E"/>
    <w:rsid w:val="00AD5807"/>
    <w:rsid w:val="00AD6A18"/>
    <w:rsid w:val="00AE042C"/>
    <w:rsid w:val="00AE1B97"/>
    <w:rsid w:val="00AE22A1"/>
    <w:rsid w:val="00AE2A9E"/>
    <w:rsid w:val="00AE4385"/>
    <w:rsid w:val="00AE4F39"/>
    <w:rsid w:val="00AE5D8C"/>
    <w:rsid w:val="00AE6DEA"/>
    <w:rsid w:val="00AF03B3"/>
    <w:rsid w:val="00AF082F"/>
    <w:rsid w:val="00AF1510"/>
    <w:rsid w:val="00B00F47"/>
    <w:rsid w:val="00B0569F"/>
    <w:rsid w:val="00B058FF"/>
    <w:rsid w:val="00B06E8C"/>
    <w:rsid w:val="00B107EC"/>
    <w:rsid w:val="00B12124"/>
    <w:rsid w:val="00B1301F"/>
    <w:rsid w:val="00B14369"/>
    <w:rsid w:val="00B151E8"/>
    <w:rsid w:val="00B15D7B"/>
    <w:rsid w:val="00B17BC7"/>
    <w:rsid w:val="00B20C7B"/>
    <w:rsid w:val="00B2203B"/>
    <w:rsid w:val="00B242E9"/>
    <w:rsid w:val="00B246F0"/>
    <w:rsid w:val="00B24A0B"/>
    <w:rsid w:val="00B26599"/>
    <w:rsid w:val="00B274F5"/>
    <w:rsid w:val="00B2774D"/>
    <w:rsid w:val="00B30577"/>
    <w:rsid w:val="00B32D6E"/>
    <w:rsid w:val="00B33431"/>
    <w:rsid w:val="00B3359C"/>
    <w:rsid w:val="00B34E28"/>
    <w:rsid w:val="00B379D3"/>
    <w:rsid w:val="00B4044D"/>
    <w:rsid w:val="00B404D6"/>
    <w:rsid w:val="00B407FD"/>
    <w:rsid w:val="00B4159F"/>
    <w:rsid w:val="00B4357C"/>
    <w:rsid w:val="00B43FE5"/>
    <w:rsid w:val="00B44F94"/>
    <w:rsid w:val="00B459FA"/>
    <w:rsid w:val="00B52025"/>
    <w:rsid w:val="00B55F5E"/>
    <w:rsid w:val="00B5707F"/>
    <w:rsid w:val="00B570B1"/>
    <w:rsid w:val="00B602D3"/>
    <w:rsid w:val="00B6059C"/>
    <w:rsid w:val="00B6065D"/>
    <w:rsid w:val="00B612E9"/>
    <w:rsid w:val="00B6181A"/>
    <w:rsid w:val="00B635AB"/>
    <w:rsid w:val="00B70866"/>
    <w:rsid w:val="00B70D52"/>
    <w:rsid w:val="00B711E0"/>
    <w:rsid w:val="00B74E30"/>
    <w:rsid w:val="00B76D51"/>
    <w:rsid w:val="00B827E0"/>
    <w:rsid w:val="00B866C0"/>
    <w:rsid w:val="00B867B4"/>
    <w:rsid w:val="00B90469"/>
    <w:rsid w:val="00B9104D"/>
    <w:rsid w:val="00B91FCB"/>
    <w:rsid w:val="00B943DF"/>
    <w:rsid w:val="00B962DA"/>
    <w:rsid w:val="00B97A39"/>
    <w:rsid w:val="00BA076D"/>
    <w:rsid w:val="00BA176C"/>
    <w:rsid w:val="00BA1A29"/>
    <w:rsid w:val="00BA1DF4"/>
    <w:rsid w:val="00BA3751"/>
    <w:rsid w:val="00BA6496"/>
    <w:rsid w:val="00BA73D7"/>
    <w:rsid w:val="00BA7AEF"/>
    <w:rsid w:val="00BB1AC1"/>
    <w:rsid w:val="00BB1E27"/>
    <w:rsid w:val="00BB2A28"/>
    <w:rsid w:val="00BB36CC"/>
    <w:rsid w:val="00BB5F5B"/>
    <w:rsid w:val="00BB7179"/>
    <w:rsid w:val="00BC2366"/>
    <w:rsid w:val="00BC398B"/>
    <w:rsid w:val="00BC3FFD"/>
    <w:rsid w:val="00BC41EA"/>
    <w:rsid w:val="00BC761F"/>
    <w:rsid w:val="00BC77D1"/>
    <w:rsid w:val="00BD0208"/>
    <w:rsid w:val="00BD15CD"/>
    <w:rsid w:val="00BD385E"/>
    <w:rsid w:val="00BD38AF"/>
    <w:rsid w:val="00BD3B51"/>
    <w:rsid w:val="00BD48DB"/>
    <w:rsid w:val="00BD6105"/>
    <w:rsid w:val="00BD68F1"/>
    <w:rsid w:val="00BE19A8"/>
    <w:rsid w:val="00BE2163"/>
    <w:rsid w:val="00BE66B0"/>
    <w:rsid w:val="00BF1219"/>
    <w:rsid w:val="00BF3ED1"/>
    <w:rsid w:val="00BF4725"/>
    <w:rsid w:val="00BF7DCE"/>
    <w:rsid w:val="00C00DF6"/>
    <w:rsid w:val="00C01A32"/>
    <w:rsid w:val="00C01BB4"/>
    <w:rsid w:val="00C03B02"/>
    <w:rsid w:val="00C041D3"/>
    <w:rsid w:val="00C042F9"/>
    <w:rsid w:val="00C05401"/>
    <w:rsid w:val="00C13D63"/>
    <w:rsid w:val="00C14ADA"/>
    <w:rsid w:val="00C15167"/>
    <w:rsid w:val="00C155DE"/>
    <w:rsid w:val="00C156B1"/>
    <w:rsid w:val="00C1722D"/>
    <w:rsid w:val="00C22A44"/>
    <w:rsid w:val="00C23E3F"/>
    <w:rsid w:val="00C24FD0"/>
    <w:rsid w:val="00C25329"/>
    <w:rsid w:val="00C2559E"/>
    <w:rsid w:val="00C25698"/>
    <w:rsid w:val="00C31EE4"/>
    <w:rsid w:val="00C3256E"/>
    <w:rsid w:val="00C32649"/>
    <w:rsid w:val="00C36E62"/>
    <w:rsid w:val="00C40829"/>
    <w:rsid w:val="00C41745"/>
    <w:rsid w:val="00C42779"/>
    <w:rsid w:val="00C506FA"/>
    <w:rsid w:val="00C51C5F"/>
    <w:rsid w:val="00C53680"/>
    <w:rsid w:val="00C55CD2"/>
    <w:rsid w:val="00C602EB"/>
    <w:rsid w:val="00C60FA2"/>
    <w:rsid w:val="00C62485"/>
    <w:rsid w:val="00C6299C"/>
    <w:rsid w:val="00C64ADA"/>
    <w:rsid w:val="00C662B0"/>
    <w:rsid w:val="00C70882"/>
    <w:rsid w:val="00C72582"/>
    <w:rsid w:val="00C73763"/>
    <w:rsid w:val="00C73AA6"/>
    <w:rsid w:val="00C76792"/>
    <w:rsid w:val="00C77B3A"/>
    <w:rsid w:val="00C81543"/>
    <w:rsid w:val="00C81DFD"/>
    <w:rsid w:val="00C8279F"/>
    <w:rsid w:val="00C8303B"/>
    <w:rsid w:val="00C8376D"/>
    <w:rsid w:val="00C8714B"/>
    <w:rsid w:val="00C873CB"/>
    <w:rsid w:val="00C8742A"/>
    <w:rsid w:val="00C87635"/>
    <w:rsid w:val="00C878A2"/>
    <w:rsid w:val="00C87974"/>
    <w:rsid w:val="00C92F59"/>
    <w:rsid w:val="00C932D1"/>
    <w:rsid w:val="00C935E4"/>
    <w:rsid w:val="00C96D11"/>
    <w:rsid w:val="00C970BF"/>
    <w:rsid w:val="00CA0231"/>
    <w:rsid w:val="00CA0588"/>
    <w:rsid w:val="00CA0EEC"/>
    <w:rsid w:val="00CA3A43"/>
    <w:rsid w:val="00CA4F9B"/>
    <w:rsid w:val="00CB0998"/>
    <w:rsid w:val="00CB0A84"/>
    <w:rsid w:val="00CB17FD"/>
    <w:rsid w:val="00CB1C81"/>
    <w:rsid w:val="00CB3EB1"/>
    <w:rsid w:val="00CB5F07"/>
    <w:rsid w:val="00CB7803"/>
    <w:rsid w:val="00CC3D22"/>
    <w:rsid w:val="00CC4FB7"/>
    <w:rsid w:val="00CC5D21"/>
    <w:rsid w:val="00CC61D3"/>
    <w:rsid w:val="00CC6E65"/>
    <w:rsid w:val="00CD0D25"/>
    <w:rsid w:val="00CD15C7"/>
    <w:rsid w:val="00CD2E0C"/>
    <w:rsid w:val="00CD3051"/>
    <w:rsid w:val="00CD4BED"/>
    <w:rsid w:val="00CD5351"/>
    <w:rsid w:val="00CD6F98"/>
    <w:rsid w:val="00CD7E49"/>
    <w:rsid w:val="00CE1560"/>
    <w:rsid w:val="00CE2EC4"/>
    <w:rsid w:val="00CE3CF7"/>
    <w:rsid w:val="00CE5272"/>
    <w:rsid w:val="00CE5F0C"/>
    <w:rsid w:val="00CE6479"/>
    <w:rsid w:val="00CE67C8"/>
    <w:rsid w:val="00CF02CE"/>
    <w:rsid w:val="00CF0BA4"/>
    <w:rsid w:val="00CF11F8"/>
    <w:rsid w:val="00CF3C5C"/>
    <w:rsid w:val="00CF528E"/>
    <w:rsid w:val="00CF6D85"/>
    <w:rsid w:val="00CF7F7A"/>
    <w:rsid w:val="00D00F56"/>
    <w:rsid w:val="00D01752"/>
    <w:rsid w:val="00D0271F"/>
    <w:rsid w:val="00D03087"/>
    <w:rsid w:val="00D06D99"/>
    <w:rsid w:val="00D10D04"/>
    <w:rsid w:val="00D11767"/>
    <w:rsid w:val="00D124BF"/>
    <w:rsid w:val="00D1311C"/>
    <w:rsid w:val="00D13C40"/>
    <w:rsid w:val="00D14202"/>
    <w:rsid w:val="00D1541B"/>
    <w:rsid w:val="00D16E18"/>
    <w:rsid w:val="00D175C2"/>
    <w:rsid w:val="00D247A3"/>
    <w:rsid w:val="00D265FB"/>
    <w:rsid w:val="00D324C6"/>
    <w:rsid w:val="00D329A5"/>
    <w:rsid w:val="00D3305F"/>
    <w:rsid w:val="00D3398E"/>
    <w:rsid w:val="00D35221"/>
    <w:rsid w:val="00D40073"/>
    <w:rsid w:val="00D451A0"/>
    <w:rsid w:val="00D47A91"/>
    <w:rsid w:val="00D51DDA"/>
    <w:rsid w:val="00D52F74"/>
    <w:rsid w:val="00D53391"/>
    <w:rsid w:val="00D539AD"/>
    <w:rsid w:val="00D542F1"/>
    <w:rsid w:val="00D63105"/>
    <w:rsid w:val="00D6374C"/>
    <w:rsid w:val="00D63B65"/>
    <w:rsid w:val="00D63D1D"/>
    <w:rsid w:val="00D643B0"/>
    <w:rsid w:val="00D6497B"/>
    <w:rsid w:val="00D65654"/>
    <w:rsid w:val="00D67494"/>
    <w:rsid w:val="00D67931"/>
    <w:rsid w:val="00D67E70"/>
    <w:rsid w:val="00D70D50"/>
    <w:rsid w:val="00D71498"/>
    <w:rsid w:val="00D77527"/>
    <w:rsid w:val="00D8047F"/>
    <w:rsid w:val="00D8092C"/>
    <w:rsid w:val="00D81332"/>
    <w:rsid w:val="00D81A22"/>
    <w:rsid w:val="00D81B4F"/>
    <w:rsid w:val="00D84B5F"/>
    <w:rsid w:val="00D850CF"/>
    <w:rsid w:val="00D8597C"/>
    <w:rsid w:val="00D86C88"/>
    <w:rsid w:val="00D86F31"/>
    <w:rsid w:val="00D90195"/>
    <w:rsid w:val="00D9079B"/>
    <w:rsid w:val="00D94CB7"/>
    <w:rsid w:val="00D9585E"/>
    <w:rsid w:val="00D95EE5"/>
    <w:rsid w:val="00D96040"/>
    <w:rsid w:val="00D971F2"/>
    <w:rsid w:val="00DA09DE"/>
    <w:rsid w:val="00DA164E"/>
    <w:rsid w:val="00DA5CDD"/>
    <w:rsid w:val="00DA6BEC"/>
    <w:rsid w:val="00DB248E"/>
    <w:rsid w:val="00DB2C33"/>
    <w:rsid w:val="00DB5490"/>
    <w:rsid w:val="00DB617F"/>
    <w:rsid w:val="00DB7F28"/>
    <w:rsid w:val="00DC0D1A"/>
    <w:rsid w:val="00DC247B"/>
    <w:rsid w:val="00DC4114"/>
    <w:rsid w:val="00DC5D1D"/>
    <w:rsid w:val="00DC6D9F"/>
    <w:rsid w:val="00DC7CC2"/>
    <w:rsid w:val="00DC7E73"/>
    <w:rsid w:val="00DD190D"/>
    <w:rsid w:val="00DD5D52"/>
    <w:rsid w:val="00DD6BF1"/>
    <w:rsid w:val="00DE261E"/>
    <w:rsid w:val="00DE3579"/>
    <w:rsid w:val="00DE3BE3"/>
    <w:rsid w:val="00DE55C7"/>
    <w:rsid w:val="00DE7670"/>
    <w:rsid w:val="00DE7F8C"/>
    <w:rsid w:val="00DF5D39"/>
    <w:rsid w:val="00DF6C40"/>
    <w:rsid w:val="00DF77E2"/>
    <w:rsid w:val="00DF79A6"/>
    <w:rsid w:val="00E014C7"/>
    <w:rsid w:val="00E01BE1"/>
    <w:rsid w:val="00E0235A"/>
    <w:rsid w:val="00E02EBF"/>
    <w:rsid w:val="00E0318C"/>
    <w:rsid w:val="00E032C5"/>
    <w:rsid w:val="00E036DF"/>
    <w:rsid w:val="00E04DF3"/>
    <w:rsid w:val="00E06B3D"/>
    <w:rsid w:val="00E11321"/>
    <w:rsid w:val="00E11467"/>
    <w:rsid w:val="00E12059"/>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30845"/>
    <w:rsid w:val="00E34471"/>
    <w:rsid w:val="00E34517"/>
    <w:rsid w:val="00E35169"/>
    <w:rsid w:val="00E35F5F"/>
    <w:rsid w:val="00E4279F"/>
    <w:rsid w:val="00E45E87"/>
    <w:rsid w:val="00E45FF3"/>
    <w:rsid w:val="00E464A8"/>
    <w:rsid w:val="00E46F10"/>
    <w:rsid w:val="00E47F80"/>
    <w:rsid w:val="00E5018C"/>
    <w:rsid w:val="00E52827"/>
    <w:rsid w:val="00E52F36"/>
    <w:rsid w:val="00E53334"/>
    <w:rsid w:val="00E5398B"/>
    <w:rsid w:val="00E540FD"/>
    <w:rsid w:val="00E548B1"/>
    <w:rsid w:val="00E56CC1"/>
    <w:rsid w:val="00E56E13"/>
    <w:rsid w:val="00E60884"/>
    <w:rsid w:val="00E65411"/>
    <w:rsid w:val="00E66924"/>
    <w:rsid w:val="00E67D5F"/>
    <w:rsid w:val="00E7283F"/>
    <w:rsid w:val="00E72AF4"/>
    <w:rsid w:val="00E73649"/>
    <w:rsid w:val="00E7400C"/>
    <w:rsid w:val="00E75CA8"/>
    <w:rsid w:val="00E76178"/>
    <w:rsid w:val="00E76A32"/>
    <w:rsid w:val="00E772E4"/>
    <w:rsid w:val="00E81702"/>
    <w:rsid w:val="00E8192F"/>
    <w:rsid w:val="00E820FF"/>
    <w:rsid w:val="00E84259"/>
    <w:rsid w:val="00E873EF"/>
    <w:rsid w:val="00E91B4B"/>
    <w:rsid w:val="00E93156"/>
    <w:rsid w:val="00E96CA0"/>
    <w:rsid w:val="00EA0CDF"/>
    <w:rsid w:val="00EA1556"/>
    <w:rsid w:val="00EA1B09"/>
    <w:rsid w:val="00EA2530"/>
    <w:rsid w:val="00EA2876"/>
    <w:rsid w:val="00EA3638"/>
    <w:rsid w:val="00EA56B3"/>
    <w:rsid w:val="00EA754E"/>
    <w:rsid w:val="00EB2C8B"/>
    <w:rsid w:val="00EB5C97"/>
    <w:rsid w:val="00EB655F"/>
    <w:rsid w:val="00EB6D31"/>
    <w:rsid w:val="00EC04ED"/>
    <w:rsid w:val="00EC16B6"/>
    <w:rsid w:val="00EC2701"/>
    <w:rsid w:val="00EC391E"/>
    <w:rsid w:val="00EC3932"/>
    <w:rsid w:val="00EC6555"/>
    <w:rsid w:val="00EC6B94"/>
    <w:rsid w:val="00EC6D93"/>
    <w:rsid w:val="00ED240E"/>
    <w:rsid w:val="00ED2563"/>
    <w:rsid w:val="00ED299E"/>
    <w:rsid w:val="00ED688C"/>
    <w:rsid w:val="00ED7594"/>
    <w:rsid w:val="00ED77AE"/>
    <w:rsid w:val="00EE0C1F"/>
    <w:rsid w:val="00EE1AE6"/>
    <w:rsid w:val="00EE3203"/>
    <w:rsid w:val="00EE326B"/>
    <w:rsid w:val="00EE3449"/>
    <w:rsid w:val="00EE3C71"/>
    <w:rsid w:val="00EE6B07"/>
    <w:rsid w:val="00EE6B4C"/>
    <w:rsid w:val="00EE783F"/>
    <w:rsid w:val="00EF0399"/>
    <w:rsid w:val="00EF07C9"/>
    <w:rsid w:val="00EF1284"/>
    <w:rsid w:val="00EF28DD"/>
    <w:rsid w:val="00EF361C"/>
    <w:rsid w:val="00EF4A5E"/>
    <w:rsid w:val="00EF6C41"/>
    <w:rsid w:val="00F022D0"/>
    <w:rsid w:val="00F02430"/>
    <w:rsid w:val="00F037A8"/>
    <w:rsid w:val="00F03AD1"/>
    <w:rsid w:val="00F03FCF"/>
    <w:rsid w:val="00F07D32"/>
    <w:rsid w:val="00F1037B"/>
    <w:rsid w:val="00F10980"/>
    <w:rsid w:val="00F14AD6"/>
    <w:rsid w:val="00F167EB"/>
    <w:rsid w:val="00F1681C"/>
    <w:rsid w:val="00F16ABC"/>
    <w:rsid w:val="00F21622"/>
    <w:rsid w:val="00F237D1"/>
    <w:rsid w:val="00F24B11"/>
    <w:rsid w:val="00F25F32"/>
    <w:rsid w:val="00F264BA"/>
    <w:rsid w:val="00F26CD3"/>
    <w:rsid w:val="00F31B87"/>
    <w:rsid w:val="00F354CC"/>
    <w:rsid w:val="00F40A2E"/>
    <w:rsid w:val="00F41E56"/>
    <w:rsid w:val="00F41FE2"/>
    <w:rsid w:val="00F42C84"/>
    <w:rsid w:val="00F44200"/>
    <w:rsid w:val="00F47A01"/>
    <w:rsid w:val="00F5010B"/>
    <w:rsid w:val="00F517C5"/>
    <w:rsid w:val="00F52F14"/>
    <w:rsid w:val="00F53407"/>
    <w:rsid w:val="00F54B0A"/>
    <w:rsid w:val="00F55A51"/>
    <w:rsid w:val="00F55C24"/>
    <w:rsid w:val="00F55DA4"/>
    <w:rsid w:val="00F610E5"/>
    <w:rsid w:val="00F61787"/>
    <w:rsid w:val="00F62D2D"/>
    <w:rsid w:val="00F639EC"/>
    <w:rsid w:val="00F63F1A"/>
    <w:rsid w:val="00F65444"/>
    <w:rsid w:val="00F70B65"/>
    <w:rsid w:val="00F719ED"/>
    <w:rsid w:val="00F72E70"/>
    <w:rsid w:val="00F72EF3"/>
    <w:rsid w:val="00F7391C"/>
    <w:rsid w:val="00F76441"/>
    <w:rsid w:val="00F773BB"/>
    <w:rsid w:val="00F805CC"/>
    <w:rsid w:val="00F80EE9"/>
    <w:rsid w:val="00F8134C"/>
    <w:rsid w:val="00F81B35"/>
    <w:rsid w:val="00F82321"/>
    <w:rsid w:val="00F839D3"/>
    <w:rsid w:val="00F91C19"/>
    <w:rsid w:val="00F92BFA"/>
    <w:rsid w:val="00F9385B"/>
    <w:rsid w:val="00F953C9"/>
    <w:rsid w:val="00F97743"/>
    <w:rsid w:val="00FA3ACD"/>
    <w:rsid w:val="00FA3F97"/>
    <w:rsid w:val="00FA4319"/>
    <w:rsid w:val="00FA6F3C"/>
    <w:rsid w:val="00FB1439"/>
    <w:rsid w:val="00FB17A4"/>
    <w:rsid w:val="00FB1F44"/>
    <w:rsid w:val="00FB32DA"/>
    <w:rsid w:val="00FB3E47"/>
    <w:rsid w:val="00FB43C1"/>
    <w:rsid w:val="00FB4747"/>
    <w:rsid w:val="00FB5165"/>
    <w:rsid w:val="00FB6DFE"/>
    <w:rsid w:val="00FC11AF"/>
    <w:rsid w:val="00FC1E77"/>
    <w:rsid w:val="00FC59A9"/>
    <w:rsid w:val="00FC7CF6"/>
    <w:rsid w:val="00FD11EB"/>
    <w:rsid w:val="00FD6C44"/>
    <w:rsid w:val="00FD6FB0"/>
    <w:rsid w:val="00FE1500"/>
    <w:rsid w:val="00FE17F0"/>
    <w:rsid w:val="00FE2E98"/>
    <w:rsid w:val="00FE3A9E"/>
    <w:rsid w:val="00FE4AF8"/>
    <w:rsid w:val="00FE60EB"/>
    <w:rsid w:val="00FE74DB"/>
    <w:rsid w:val="00FE76FD"/>
    <w:rsid w:val="00FE7D7D"/>
    <w:rsid w:val="00FE7EF4"/>
    <w:rsid w:val="00FF0BCD"/>
    <w:rsid w:val="00FF1822"/>
    <w:rsid w:val="00FF2CAB"/>
    <w:rsid w:val="00FF309C"/>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73222-DEFB-4539-907F-62597DAE7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4183</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2019-04-12T14:30:00Z</dcterms:created>
  <dcterms:modified xsi:type="dcterms:W3CDTF">2019-05-03T13:41:00Z</dcterms:modified>
</cp:coreProperties>
</file>