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01" w:rsidRPr="00623ABF" w:rsidRDefault="00504901" w:rsidP="005B5EFC">
      <w:pPr>
        <w:pStyle w:val="Heading3"/>
        <w:spacing w:line="320" w:lineRule="atLeast"/>
        <w:rPr>
          <w:rFonts w:ascii="Arial" w:hAnsi="Arial" w:cs="Arial"/>
          <w:lang w:val="it-IT"/>
        </w:rPr>
      </w:pPr>
      <w:r w:rsidRPr="00AC6A6A">
        <w:rPr>
          <w:rFonts w:ascii="Arial" w:hAnsi="Arial" w:cs="Arial"/>
          <w:lang w:val="en-GB"/>
        </w:rPr>
        <w:t>COMUNICATO STAMPA</w:t>
      </w:r>
    </w:p>
    <w:p w:rsidR="00504901" w:rsidRPr="00623ABF" w:rsidRDefault="00504901" w:rsidP="007712A6">
      <w:pPr>
        <w:spacing w:line="360" w:lineRule="auto"/>
        <w:jc w:val="both"/>
        <w:rPr>
          <w:b/>
          <w:lang w:val="it-IT"/>
        </w:rPr>
      </w:pPr>
    </w:p>
    <w:p w:rsidR="00504901" w:rsidRPr="00623ABF" w:rsidRDefault="00504901" w:rsidP="00034C5E">
      <w:pPr>
        <w:tabs>
          <w:tab w:val="left" w:pos="3125"/>
        </w:tabs>
        <w:spacing w:after="240"/>
        <w:rPr>
          <w:rFonts w:eastAsia="MS Mincho"/>
          <w:b/>
          <w:bCs/>
          <w:sz w:val="24"/>
          <w:szCs w:val="24"/>
          <w:lang w:val="it-IT"/>
        </w:rPr>
      </w:pPr>
    </w:p>
    <w:p w:rsidR="00504901" w:rsidRPr="00623ABF" w:rsidRDefault="00504901" w:rsidP="00034C5E">
      <w:pPr>
        <w:tabs>
          <w:tab w:val="left" w:pos="3125"/>
        </w:tabs>
        <w:spacing w:after="240"/>
        <w:rPr>
          <w:rFonts w:eastAsia="MS Mincho"/>
          <w:b/>
          <w:bCs/>
          <w:sz w:val="24"/>
          <w:szCs w:val="24"/>
          <w:lang w:val="it-IT"/>
        </w:rPr>
      </w:pPr>
      <w:r w:rsidRPr="00AC6A6A">
        <w:rPr>
          <w:rFonts w:eastAsia="MS Mincho"/>
          <w:b/>
          <w:bCs/>
          <w:sz w:val="24"/>
          <w:szCs w:val="24"/>
          <w:lang w:val="en-GB"/>
        </w:rPr>
        <w:t>Il white paper di BOGE sulla sostituzione e sulla manutenzione</w:t>
      </w:r>
    </w:p>
    <w:p w:rsidR="00504901" w:rsidRPr="00623ABF" w:rsidRDefault="00504901" w:rsidP="00B379D3">
      <w:pPr>
        <w:pStyle w:val="Default"/>
        <w:contextualSpacing/>
        <w:jc w:val="both"/>
        <w:rPr>
          <w:rFonts w:ascii="Arial" w:eastAsia="MS Mincho" w:hAnsi="Arial" w:cs="Arial"/>
          <w:b/>
          <w:bCs/>
          <w:color w:val="auto"/>
          <w:sz w:val="40"/>
          <w:szCs w:val="40"/>
          <w:lang w:val="it-IT"/>
        </w:rPr>
      </w:pPr>
      <w:r w:rsidRPr="00AC6A6A">
        <w:rPr>
          <w:rFonts w:ascii="Arial" w:eastAsia="MS Mincho" w:hAnsi="Arial" w:cs="Arial"/>
          <w:b/>
          <w:bCs/>
          <w:color w:val="auto"/>
          <w:sz w:val="40"/>
          <w:szCs w:val="40"/>
          <w:lang w:val="en-GB"/>
        </w:rPr>
        <w:t>I ricambi originali per l'impianto d'aria compressa garantiscono un funzionamento e un'efficienza ottimali</w:t>
      </w:r>
    </w:p>
    <w:p w:rsidR="00504901" w:rsidRPr="00623ABF" w:rsidRDefault="00504901" w:rsidP="00F92BFA">
      <w:pPr>
        <w:pStyle w:val="Default"/>
        <w:contextualSpacing/>
        <w:jc w:val="both"/>
        <w:rPr>
          <w:rFonts w:ascii="Arial" w:eastAsia="MS Mincho" w:hAnsi="Arial" w:cs="Arial"/>
          <w:b/>
          <w:bCs/>
          <w:color w:val="auto"/>
          <w:sz w:val="40"/>
          <w:szCs w:val="40"/>
          <w:lang w:val="it-IT"/>
        </w:rPr>
      </w:pPr>
    </w:p>
    <w:p w:rsidR="00504901" w:rsidRPr="00623ABF" w:rsidRDefault="00504901" w:rsidP="00837B84">
      <w:pPr>
        <w:pStyle w:val="Default"/>
        <w:spacing w:line="360" w:lineRule="auto"/>
        <w:contextualSpacing/>
        <w:jc w:val="both"/>
        <w:rPr>
          <w:rFonts w:ascii="Arial" w:hAnsi="Arial" w:cs="Arial"/>
          <w:b/>
          <w:sz w:val="22"/>
          <w:szCs w:val="22"/>
          <w:lang w:val="it-IT"/>
        </w:rPr>
      </w:pPr>
      <w:r w:rsidRPr="00AC6A6A">
        <w:rPr>
          <w:rFonts w:ascii="Arial" w:hAnsi="Arial" w:cs="Arial"/>
          <w:b/>
          <w:bCs/>
          <w:sz w:val="22"/>
          <w:szCs w:val="22"/>
          <w:lang w:val="en-GB"/>
        </w:rPr>
        <w:t xml:space="preserve">A prima vista la questione sembra chiara: i pezzi di ricambio generici per compressori fanno risparmiare. Ma l'alternativa apparentemente più economica si rivela presto una "trappola". Solo l'utilizzo di ricambi originali testati e approvati dal produttore garantisce il funzionamento ottimale dell'impianto d'aria compressa, spiega BOGE, l'esperto d'aria compressa di </w:t>
      </w:r>
      <w:smartTag w:uri="urn:schemas-microsoft-com:office:smarttags" w:element="place">
        <w:smartTag w:uri="urn:schemas-microsoft-com:office:smarttags" w:element="City">
          <w:r w:rsidRPr="00AC6A6A">
            <w:rPr>
              <w:rFonts w:ascii="Arial" w:hAnsi="Arial" w:cs="Arial"/>
              <w:b/>
              <w:bCs/>
              <w:sz w:val="22"/>
              <w:szCs w:val="22"/>
              <w:lang w:val="en-GB"/>
            </w:rPr>
            <w:t>Bielefeld</w:t>
          </w:r>
        </w:smartTag>
      </w:smartTag>
      <w:r w:rsidRPr="00AC6A6A">
        <w:rPr>
          <w:rFonts w:ascii="Arial" w:hAnsi="Arial" w:cs="Arial"/>
          <w:b/>
          <w:bCs/>
          <w:sz w:val="22"/>
          <w:szCs w:val="22"/>
          <w:lang w:val="en-GB"/>
        </w:rPr>
        <w:t>: in tal modo si rispettano gli</w:t>
      </w:r>
      <w:r w:rsidRPr="00AC6A6A">
        <w:rPr>
          <w:rStyle w:val="CommentReference"/>
          <w:rFonts w:ascii="Arial" w:hAnsi="Arial"/>
          <w:color w:val="auto"/>
          <w:szCs w:val="20"/>
          <w:highlight w:val="yellow"/>
          <w:lang w:val="en-GB"/>
        </w:rPr>
        <w:t xml:space="preserve"> </w:t>
      </w:r>
      <w:r w:rsidRPr="00AC6A6A">
        <w:rPr>
          <w:rFonts w:cs="Arial"/>
          <w:b/>
          <w:bCs/>
          <w:sz w:val="22"/>
          <w:szCs w:val="22"/>
          <w:lang w:val="en-GB"/>
        </w:rPr>
        <w:t>intervalli</w:t>
      </w:r>
      <w:r w:rsidRPr="00AC6A6A">
        <w:rPr>
          <w:rFonts w:ascii="Arial" w:hAnsi="Arial" w:cs="Arial"/>
          <w:b/>
          <w:bCs/>
          <w:sz w:val="22"/>
          <w:szCs w:val="22"/>
          <w:lang w:val="en-GB"/>
        </w:rPr>
        <w:t xml:space="preserve"> di manutenzione dell'impianto prescritti dal produttore, aumentandone durata e affidabilità. Il consumo d'energia rimane a un livello costantemente basso – e durante l'intero ciclo di vita </w:t>
      </w:r>
      <w:smartTag w:uri="urn:schemas-microsoft-com:office:smarttags" w:element="place">
        <w:smartTag w:uri="urn:schemas-microsoft-com:office:smarttags" w:element="State">
          <w:r w:rsidRPr="00AC6A6A">
            <w:rPr>
              <w:rFonts w:ascii="Arial" w:hAnsi="Arial" w:cs="Arial"/>
              <w:b/>
              <w:bCs/>
              <w:sz w:val="22"/>
              <w:szCs w:val="22"/>
              <w:lang w:val="en-GB"/>
            </w:rPr>
            <w:t>del</w:t>
          </w:r>
        </w:smartTag>
      </w:smartTag>
      <w:r w:rsidRPr="00AC6A6A">
        <w:rPr>
          <w:rFonts w:ascii="Arial" w:hAnsi="Arial" w:cs="Arial"/>
          <w:b/>
          <w:bCs/>
          <w:sz w:val="22"/>
          <w:szCs w:val="22"/>
          <w:lang w:val="en-GB"/>
        </w:rPr>
        <w:t xml:space="preserve"> compressore i costi energetici rappresentano circa tre quarti dei costi totali.  </w:t>
      </w:r>
    </w:p>
    <w:p w:rsidR="00504901" w:rsidRPr="00623ABF" w:rsidRDefault="00504901" w:rsidP="0088477C">
      <w:pPr>
        <w:pStyle w:val="Default"/>
        <w:spacing w:line="360" w:lineRule="auto"/>
        <w:contextualSpacing/>
        <w:jc w:val="both"/>
        <w:rPr>
          <w:rFonts w:ascii="Arial" w:hAnsi="Arial" w:cs="Arial"/>
          <w:sz w:val="22"/>
          <w:szCs w:val="22"/>
          <w:lang w:val="it-IT"/>
        </w:rPr>
      </w:pPr>
    </w:p>
    <w:p w:rsidR="00504901" w:rsidRPr="00623ABF" w:rsidRDefault="00504901" w:rsidP="007161FB">
      <w:pPr>
        <w:pStyle w:val="Default"/>
        <w:spacing w:line="360" w:lineRule="auto"/>
        <w:contextualSpacing/>
        <w:jc w:val="both"/>
        <w:rPr>
          <w:rFonts w:ascii="Arial" w:hAnsi="Arial" w:cs="Arial"/>
          <w:sz w:val="22"/>
          <w:szCs w:val="22"/>
          <w:lang w:val="it-IT"/>
        </w:rPr>
      </w:pPr>
      <w:r w:rsidRPr="00AC6A6A">
        <w:rPr>
          <w:rFonts w:ascii="Arial" w:hAnsi="Arial" w:cs="Arial"/>
          <w:sz w:val="22"/>
          <w:szCs w:val="22"/>
          <w:lang w:val="en-GB"/>
        </w:rPr>
        <w:t xml:space="preserve">Il prezzo di acquisto, le spese di manutenzione e i costi dei pezzi di ricambio per un impianto d'aria compressa sono di scarsa importanza economica rispetto ai costi energetici. Pertanto BOGE, l'esperto d'aria compressa, sostiene che l'efficienza energetica è una priorità assoluta, garantita solo se tutti i componenti sono perfettamente coordinati tra loro e vengono regolarmente sostituiti o sottoposti a manutenzione. Se i ricambi e le parti soggette a usura non sono conformi alle specifiche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produttore, il consumo energetico aumenta, la portata diminuisce o addirittura possono risultare danni. Questo rischio deve essere preso in considerazione, ad esempio, nella scelta dei separatori d'olio, dei filtri dell'aria e dell'olio e degli oli per compressori.</w:t>
      </w:r>
    </w:p>
    <w:p w:rsidR="00504901" w:rsidRPr="00623ABF" w:rsidRDefault="00504901" w:rsidP="007161FB">
      <w:pPr>
        <w:pStyle w:val="Default"/>
        <w:spacing w:line="360" w:lineRule="auto"/>
        <w:contextualSpacing/>
        <w:jc w:val="both"/>
        <w:rPr>
          <w:rFonts w:ascii="Arial" w:hAnsi="Arial" w:cs="Arial"/>
          <w:sz w:val="22"/>
          <w:szCs w:val="22"/>
          <w:lang w:val="it-IT"/>
        </w:rPr>
      </w:pPr>
    </w:p>
    <w:p w:rsidR="00504901" w:rsidRPr="00623ABF" w:rsidRDefault="00504901" w:rsidP="00F44200">
      <w:pPr>
        <w:pStyle w:val="Default"/>
        <w:spacing w:line="360" w:lineRule="auto"/>
        <w:contextualSpacing/>
        <w:jc w:val="both"/>
        <w:rPr>
          <w:rFonts w:ascii="Arial" w:hAnsi="Arial" w:cs="Arial"/>
          <w:b/>
          <w:sz w:val="22"/>
          <w:szCs w:val="22"/>
          <w:lang w:val="it-IT"/>
        </w:rPr>
      </w:pPr>
      <w:r w:rsidRPr="00AC6A6A">
        <w:rPr>
          <w:rFonts w:ascii="Arial" w:hAnsi="Arial" w:cs="Arial"/>
          <w:b/>
          <w:bCs/>
          <w:sz w:val="22"/>
          <w:szCs w:val="22"/>
          <w:lang w:val="en-GB"/>
        </w:rPr>
        <w:t>Meglio se originali: filtri, separatori d'olio e oli</w:t>
      </w:r>
    </w:p>
    <w:p w:rsidR="00504901" w:rsidRPr="00623ABF" w:rsidRDefault="00504901" w:rsidP="008930AC">
      <w:pPr>
        <w:pStyle w:val="Default"/>
        <w:spacing w:line="360" w:lineRule="auto"/>
        <w:contextualSpacing/>
        <w:jc w:val="both"/>
        <w:rPr>
          <w:rFonts w:ascii="Arial" w:hAnsi="Arial" w:cs="Arial"/>
          <w:sz w:val="22"/>
          <w:szCs w:val="22"/>
          <w:lang w:val="it-IT"/>
        </w:rPr>
      </w:pPr>
      <w:r w:rsidRPr="00AC6A6A">
        <w:rPr>
          <w:rFonts w:ascii="Arial" w:hAnsi="Arial" w:cs="Arial"/>
          <w:sz w:val="22"/>
          <w:szCs w:val="22"/>
          <w:lang w:val="en-GB"/>
        </w:rPr>
        <w:t xml:space="preserve">Nei compressori lubrificati a olio gli oli svolgono funzioni importanti: raffreddano le parti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compressore, chiudono a tenuta i meati tra rotori o pistoni e cilindri, eliminano i depositi e lubrificano i componenti per ridurne l'usura. Gli utilizzatori devono assolutamente rispettare gli intervalli di sostituzione consigliati dal produttore, che variano notevolmente a seconda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tipo di olio e delle condizioni ambientali. In caso contrario, sussiste il rischio che si depositino residui oleosi e si formino acidi con conseguente corrosione e intasamento di filtri e valvole. Altrettanto importanti sono la qualità </w:t>
      </w:r>
      <w:smartTag w:uri="urn:schemas-microsoft-com:office:smarttags" w:element="State">
        <w:r w:rsidRPr="00AC6A6A">
          <w:rPr>
            <w:rFonts w:ascii="Arial" w:hAnsi="Arial" w:cs="Arial"/>
            <w:sz w:val="22"/>
            <w:szCs w:val="22"/>
            <w:lang w:val="en-GB"/>
          </w:rPr>
          <w:t>del</w:t>
        </w:r>
      </w:smartTag>
      <w:r w:rsidRPr="00AC6A6A">
        <w:rPr>
          <w:rFonts w:ascii="Arial" w:hAnsi="Arial" w:cs="Arial"/>
          <w:sz w:val="22"/>
          <w:szCs w:val="22"/>
          <w:lang w:val="en-GB"/>
        </w:rPr>
        <w:t xml:space="preserve"> materiale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filtro e la regolare sostituzione. Il filtro dell'olio rimuove le particelle di sporco assorbite dall'olio ed elimina i fenomeni di abrasione. Se intasato perché troppo sporco, la valvola di bypass si apre per continuare ad alimentare l'olio al gruppo vite. Tuttavia, così facendo, anche le particelle nocive entrano nel circuito dell'olio.</w:t>
      </w:r>
    </w:p>
    <w:p w:rsidR="00504901" w:rsidRPr="00623ABF" w:rsidRDefault="00504901" w:rsidP="008930AC">
      <w:pPr>
        <w:pStyle w:val="Default"/>
        <w:spacing w:line="360" w:lineRule="auto"/>
        <w:contextualSpacing/>
        <w:jc w:val="both"/>
        <w:rPr>
          <w:rFonts w:ascii="Arial" w:hAnsi="Arial" w:cs="Arial"/>
          <w:sz w:val="22"/>
          <w:szCs w:val="22"/>
          <w:lang w:val="it-IT"/>
        </w:rPr>
      </w:pPr>
    </w:p>
    <w:p w:rsidR="00504901" w:rsidRPr="00623ABF" w:rsidRDefault="00504901" w:rsidP="008930AC">
      <w:pPr>
        <w:pStyle w:val="Default"/>
        <w:spacing w:line="360" w:lineRule="auto"/>
        <w:contextualSpacing/>
        <w:jc w:val="both"/>
        <w:rPr>
          <w:rFonts w:ascii="Arial" w:hAnsi="Arial" w:cs="Arial"/>
          <w:sz w:val="22"/>
          <w:szCs w:val="22"/>
          <w:lang w:val="it-IT"/>
        </w:rPr>
      </w:pPr>
      <w:r w:rsidRPr="00AC6A6A">
        <w:rPr>
          <w:rFonts w:ascii="Arial" w:hAnsi="Arial" w:cs="Arial"/>
          <w:sz w:val="22"/>
          <w:szCs w:val="22"/>
          <w:lang w:val="en-GB"/>
        </w:rPr>
        <w:t xml:space="preserve">La scelta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materiale filtrante è decisiva anche per il separatore d'olio: se il materiale è troppo spesso, all'aumento della percentuale di separazione aumenta anche la perdita di pressione. Un'ulteriore pressione differenziale di 1 bar comporta un incremento dei costi energetici pari al 6 percento. Se invece il materiale filtrante è troppo sottile, si ottiene una separazione scarsa e il travaso dell'olio nella rete dell'aria compressa risulta eccessivo. </w:t>
      </w:r>
    </w:p>
    <w:p w:rsidR="00504901" w:rsidRPr="00623ABF" w:rsidRDefault="00504901" w:rsidP="008930AC">
      <w:pPr>
        <w:pStyle w:val="Default"/>
        <w:spacing w:line="360" w:lineRule="auto"/>
        <w:contextualSpacing/>
        <w:jc w:val="both"/>
        <w:rPr>
          <w:rFonts w:ascii="Arial" w:hAnsi="Arial" w:cs="Arial"/>
          <w:sz w:val="22"/>
          <w:szCs w:val="22"/>
          <w:lang w:val="it-IT"/>
        </w:rPr>
      </w:pPr>
    </w:p>
    <w:p w:rsidR="00504901" w:rsidRPr="00623ABF" w:rsidRDefault="00504901" w:rsidP="008930AC">
      <w:pPr>
        <w:pStyle w:val="Default"/>
        <w:spacing w:line="360" w:lineRule="auto"/>
        <w:contextualSpacing/>
        <w:jc w:val="both"/>
        <w:rPr>
          <w:rFonts w:ascii="Arial" w:hAnsi="Arial" w:cs="Arial"/>
          <w:sz w:val="22"/>
          <w:szCs w:val="22"/>
          <w:lang w:val="it-IT"/>
        </w:rPr>
      </w:pPr>
      <w:r w:rsidRPr="00AC6A6A">
        <w:rPr>
          <w:rFonts w:ascii="Arial" w:hAnsi="Arial" w:cs="Arial"/>
          <w:sz w:val="22"/>
          <w:szCs w:val="22"/>
          <w:lang w:val="en-GB"/>
        </w:rPr>
        <w:t xml:space="preserve">Nell'impianto d'aria compressa il filtro dell'aria tiene le particelle, le polveri e i pollini dell'aria ambiente lontani dal compressore, dove possono causare danni anche ai rotori e ai cuscinetti. I ricambi originali con materiale filtrante di alta qualità assorbono molto sporco e hanno una pressione differenziale costantemente bassa. Infatti, sul filtro di aspirazione anche una pressione differenziale di 0,1 bar riduce la portata </w:t>
      </w:r>
      <w:smartTag w:uri="urn:schemas-microsoft-com:office:smarttags" w:element="place">
        <w:smartTag w:uri="urn:schemas-microsoft-com:office:smarttags" w:element="State">
          <w:r w:rsidRPr="00AC6A6A">
            <w:rPr>
              <w:rFonts w:ascii="Arial" w:hAnsi="Arial" w:cs="Arial"/>
              <w:sz w:val="22"/>
              <w:szCs w:val="22"/>
              <w:lang w:val="en-GB"/>
            </w:rPr>
            <w:t>del</w:t>
          </w:r>
        </w:smartTag>
      </w:smartTag>
      <w:r w:rsidRPr="00AC6A6A">
        <w:rPr>
          <w:rFonts w:ascii="Arial" w:hAnsi="Arial" w:cs="Arial"/>
          <w:sz w:val="22"/>
          <w:szCs w:val="22"/>
          <w:lang w:val="en-GB"/>
        </w:rPr>
        <w:t xml:space="preserve"> compressore fino all'8 percento.</w:t>
      </w:r>
    </w:p>
    <w:p w:rsidR="00504901" w:rsidRPr="00623ABF" w:rsidRDefault="00504901" w:rsidP="008930AC">
      <w:pPr>
        <w:pStyle w:val="Default"/>
        <w:spacing w:line="360" w:lineRule="auto"/>
        <w:contextualSpacing/>
        <w:jc w:val="both"/>
        <w:rPr>
          <w:rFonts w:ascii="Arial" w:hAnsi="Arial" w:cs="Arial"/>
          <w:sz w:val="22"/>
          <w:szCs w:val="22"/>
          <w:lang w:val="it-IT"/>
        </w:rPr>
      </w:pPr>
    </w:p>
    <w:p w:rsidR="00504901" w:rsidRPr="00623ABF" w:rsidRDefault="00504901" w:rsidP="008930AC">
      <w:pPr>
        <w:pStyle w:val="Default"/>
        <w:spacing w:line="360" w:lineRule="auto"/>
        <w:contextualSpacing/>
        <w:jc w:val="both"/>
        <w:rPr>
          <w:rFonts w:ascii="Arial" w:hAnsi="Arial" w:cs="Arial"/>
          <w:sz w:val="22"/>
          <w:szCs w:val="22"/>
          <w:lang w:val="it-IT"/>
        </w:rPr>
      </w:pPr>
      <w:r w:rsidRPr="00AC6A6A">
        <w:rPr>
          <w:rFonts w:ascii="Arial" w:hAnsi="Arial" w:cs="Arial"/>
          <w:sz w:val="22"/>
          <w:szCs w:val="22"/>
          <w:lang w:val="en-GB"/>
        </w:rPr>
        <w:t xml:space="preserve">BOGE descrive tutto quello che si deve sapere sui ricambi originali in un nuovo white paper, disponibile per il download all'indirizzo https://it.boge.com/it/white-paper. </w:t>
      </w:r>
    </w:p>
    <w:p w:rsidR="00504901" w:rsidRPr="00623ABF" w:rsidRDefault="00504901" w:rsidP="00F44200">
      <w:pPr>
        <w:pStyle w:val="Default"/>
        <w:spacing w:line="360" w:lineRule="auto"/>
        <w:contextualSpacing/>
        <w:jc w:val="both"/>
        <w:rPr>
          <w:rFonts w:ascii="Arial" w:hAnsi="Arial" w:cs="Arial"/>
          <w:sz w:val="22"/>
          <w:szCs w:val="22"/>
          <w:lang w:val="it-IT"/>
        </w:rPr>
      </w:pPr>
    </w:p>
    <w:p w:rsidR="00504901" w:rsidRPr="00623ABF" w:rsidRDefault="00504901" w:rsidP="00481966">
      <w:pPr>
        <w:pStyle w:val="Formatvorlage1"/>
        <w:spacing w:line="360" w:lineRule="auto"/>
        <w:jc w:val="both"/>
        <w:rPr>
          <w:rFonts w:cs="Arial"/>
          <w:b/>
          <w:szCs w:val="22"/>
          <w:lang w:val="it-IT"/>
        </w:rPr>
      </w:pPr>
      <w:r w:rsidRPr="00AC6A6A">
        <w:rPr>
          <w:rFonts w:cs="Arial"/>
          <w:b/>
          <w:bCs/>
          <w:szCs w:val="22"/>
          <w:lang w:val="en-GB"/>
        </w:rPr>
        <w:t xml:space="preserve">Volume: </w:t>
      </w:r>
      <w:r w:rsidRPr="00AC6A6A">
        <w:rPr>
          <w:rFonts w:cs="Arial"/>
          <w:szCs w:val="22"/>
          <w:lang w:val="en-GB"/>
        </w:rPr>
        <w:tab/>
      </w:r>
      <w:r w:rsidRPr="00AC6A6A">
        <w:rPr>
          <w:rFonts w:cs="Arial"/>
          <w:b/>
          <w:bCs/>
          <w:szCs w:val="22"/>
          <w:highlight w:val="yellow"/>
          <w:lang w:val="en-GB"/>
        </w:rPr>
        <w:t>3.170</w:t>
      </w:r>
      <w:r w:rsidRPr="00AC6A6A">
        <w:rPr>
          <w:rFonts w:cs="Arial"/>
          <w:b/>
          <w:bCs/>
          <w:szCs w:val="22"/>
          <w:lang w:val="en-GB"/>
        </w:rPr>
        <w:t xml:space="preserve"> caratteri spazi inclusi</w:t>
      </w:r>
    </w:p>
    <w:p w:rsidR="00504901" w:rsidRPr="00623ABF" w:rsidRDefault="00504901" w:rsidP="00481966">
      <w:pPr>
        <w:pStyle w:val="Formatvorlage1"/>
        <w:spacing w:line="360" w:lineRule="auto"/>
        <w:jc w:val="both"/>
        <w:rPr>
          <w:rFonts w:cs="Arial"/>
          <w:b/>
          <w:szCs w:val="22"/>
          <w:lang w:val="it-IT"/>
        </w:rPr>
      </w:pPr>
      <w:r w:rsidRPr="00AC6A6A">
        <w:rPr>
          <w:rFonts w:cs="Arial"/>
          <w:b/>
          <w:bCs/>
          <w:szCs w:val="22"/>
          <w:lang w:val="en-GB"/>
        </w:rPr>
        <w:t xml:space="preserve">Ultimo aggiornamento: </w:t>
      </w:r>
      <w:r w:rsidRPr="00AC6A6A">
        <w:rPr>
          <w:rFonts w:cs="Arial"/>
          <w:szCs w:val="22"/>
          <w:lang w:val="en-GB"/>
        </w:rPr>
        <w:tab/>
      </w:r>
      <w:r w:rsidRPr="00AC6A6A">
        <w:rPr>
          <w:rFonts w:cs="Arial"/>
          <w:b/>
          <w:bCs/>
          <w:szCs w:val="22"/>
          <w:highlight w:val="yellow"/>
          <w:lang w:val="en-GB"/>
        </w:rPr>
        <w:t>26 novembre 2019</w:t>
      </w:r>
    </w:p>
    <w:p w:rsidR="00504901" w:rsidRPr="00623ABF" w:rsidRDefault="00504901" w:rsidP="00A8666E">
      <w:pPr>
        <w:spacing w:line="360" w:lineRule="auto"/>
        <w:ind w:left="1410" w:hanging="1410"/>
        <w:rPr>
          <w:b/>
          <w:lang w:val="it-IT"/>
        </w:rPr>
      </w:pPr>
    </w:p>
    <w:p w:rsidR="00504901" w:rsidRPr="00623ABF" w:rsidRDefault="00504901" w:rsidP="00A8666E">
      <w:pPr>
        <w:spacing w:line="360" w:lineRule="auto"/>
        <w:ind w:left="1410" w:hanging="1410"/>
        <w:rPr>
          <w:lang w:val="it-IT"/>
        </w:rPr>
      </w:pPr>
      <w:r w:rsidRPr="00AC6A6A">
        <w:rPr>
          <w:b/>
          <w:bCs/>
          <w:lang w:val="it-IT"/>
        </w:rPr>
        <w:t>Foto:</w:t>
      </w:r>
      <w:r w:rsidRPr="00AC6A6A">
        <w:rPr>
          <w:lang w:val="it-IT"/>
        </w:rPr>
        <w:t xml:space="preserve"> </w:t>
      </w:r>
      <w:r w:rsidRPr="00AC6A6A">
        <w:rPr>
          <w:lang w:val="it-IT"/>
        </w:rPr>
        <w:tab/>
      </w:r>
    </w:p>
    <w:p w:rsidR="00504901" w:rsidRPr="00623ABF" w:rsidRDefault="00504901" w:rsidP="00DF02F0">
      <w:pPr>
        <w:spacing w:line="360" w:lineRule="auto"/>
        <w:ind w:left="1410" w:hanging="702"/>
        <w:rPr>
          <w:rFonts w:cs="Helvetica"/>
          <w:b/>
          <w:lang w:val="it-IT"/>
        </w:rPr>
      </w:pPr>
      <w:r w:rsidRPr="00AC6A6A">
        <w:rPr>
          <w:b/>
          <w:bCs/>
          <w:lang w:val="it-IT"/>
        </w:rPr>
        <w:t>1. Image 1, fonte BOGE</w:t>
      </w:r>
    </w:p>
    <w:p w:rsidR="00504901" w:rsidRPr="00623ABF" w:rsidRDefault="00504901" w:rsidP="00DF02F0">
      <w:pPr>
        <w:spacing w:line="360" w:lineRule="auto"/>
        <w:ind w:left="1410" w:hanging="702"/>
        <w:rPr>
          <w:b/>
          <w:lang w:val="it-IT"/>
        </w:rPr>
      </w:pPr>
      <w:r w:rsidRPr="00AC6A6A">
        <w:rPr>
          <w:b/>
          <w:bCs/>
          <w:lang w:val="it-IT"/>
        </w:rPr>
        <w:t xml:space="preserve">2. </w:t>
      </w:r>
      <w:r>
        <w:rPr>
          <w:b/>
          <w:bCs/>
          <w:lang w:val="it-IT"/>
        </w:rPr>
        <w:t>Image 2</w:t>
      </w:r>
      <w:r w:rsidRPr="00AC6A6A">
        <w:rPr>
          <w:b/>
          <w:bCs/>
          <w:lang w:val="it-IT"/>
        </w:rPr>
        <w:t>, fonte BOGE</w:t>
      </w:r>
    </w:p>
    <w:p w:rsidR="00504901" w:rsidRPr="00623ABF" w:rsidRDefault="00504901" w:rsidP="00DF02F0">
      <w:pPr>
        <w:spacing w:line="360" w:lineRule="auto"/>
        <w:ind w:left="1410" w:hanging="702"/>
        <w:rPr>
          <w:rFonts w:cs="Helvetica"/>
          <w:b/>
          <w:lang w:val="it-IT"/>
        </w:rPr>
      </w:pPr>
      <w:r w:rsidRPr="00AC6A6A">
        <w:rPr>
          <w:b/>
          <w:bCs/>
          <w:lang w:val="it-IT"/>
        </w:rPr>
        <w:t xml:space="preserve">3. </w:t>
      </w:r>
      <w:r>
        <w:rPr>
          <w:b/>
          <w:bCs/>
          <w:lang w:val="it-IT"/>
        </w:rPr>
        <w:t>Image 3</w:t>
      </w:r>
      <w:r w:rsidRPr="00AC6A6A">
        <w:rPr>
          <w:b/>
          <w:bCs/>
          <w:lang w:val="it-IT"/>
        </w:rPr>
        <w:t>, fonte BOGE</w:t>
      </w:r>
    </w:p>
    <w:p w:rsidR="00504901" w:rsidRPr="00623ABF" w:rsidRDefault="00504901" w:rsidP="00A8666E">
      <w:pPr>
        <w:spacing w:line="320" w:lineRule="atLeast"/>
        <w:ind w:left="2124" w:hanging="2124"/>
        <w:jc w:val="both"/>
        <w:rPr>
          <w:rFonts w:cs="Helvetica"/>
          <w:b/>
          <w:lang w:val="it-IT"/>
        </w:rPr>
      </w:pPr>
    </w:p>
    <w:p w:rsidR="00504901" w:rsidRPr="00AC6A6A" w:rsidRDefault="00504901" w:rsidP="00A8666E">
      <w:pPr>
        <w:spacing w:line="320" w:lineRule="atLeast"/>
        <w:ind w:left="2124" w:hanging="2124"/>
        <w:jc w:val="both"/>
        <w:rPr>
          <w:rFonts w:cs="Helvetica"/>
          <w:b/>
          <w:lang w:val="it-IT"/>
        </w:rPr>
      </w:pPr>
      <w:r w:rsidRPr="00AC6A6A">
        <w:rPr>
          <w:rFonts w:cs="Helvetica"/>
          <w:b/>
          <w:bCs/>
          <w:lang w:val="it-IT"/>
        </w:rPr>
        <w:t>Didascalie:</w:t>
      </w:r>
    </w:p>
    <w:p w:rsidR="00504901" w:rsidRPr="00AC6A6A" w:rsidRDefault="00504901" w:rsidP="00A8666E">
      <w:pPr>
        <w:spacing w:line="320" w:lineRule="atLeast"/>
        <w:ind w:left="2124" w:hanging="2124"/>
        <w:jc w:val="both"/>
        <w:rPr>
          <w:rFonts w:cs="Helvetica"/>
          <w:b/>
          <w:lang w:val="it-IT"/>
        </w:rPr>
      </w:pPr>
    </w:p>
    <w:p w:rsidR="00504901" w:rsidRPr="00AC6A6A" w:rsidRDefault="00504901" w:rsidP="00DF02F0">
      <w:pPr>
        <w:pStyle w:val="ListParagraph"/>
        <w:numPr>
          <w:ilvl w:val="0"/>
          <w:numId w:val="22"/>
        </w:numPr>
        <w:spacing w:line="360" w:lineRule="auto"/>
        <w:rPr>
          <w:lang w:val="it-IT"/>
        </w:rPr>
      </w:pPr>
      <w:r w:rsidRPr="00AC6A6A">
        <w:rPr>
          <w:lang w:val="en-GB"/>
        </w:rPr>
        <w:t xml:space="preserve">Nel separatore d'olio, un materiale filtrante troppo spesso comporta percentuali elevate di separazione, ma perdite di pressione altrettanto elevate. </w:t>
      </w:r>
    </w:p>
    <w:p w:rsidR="00504901" w:rsidRPr="00623ABF" w:rsidRDefault="00504901" w:rsidP="00DF02F0">
      <w:pPr>
        <w:pStyle w:val="ListParagraph"/>
        <w:numPr>
          <w:ilvl w:val="0"/>
          <w:numId w:val="22"/>
        </w:numPr>
        <w:spacing w:line="360" w:lineRule="auto"/>
        <w:rPr>
          <w:lang w:val="it-IT"/>
        </w:rPr>
      </w:pPr>
      <w:r w:rsidRPr="00AC6A6A">
        <w:rPr>
          <w:lang w:val="en-GB"/>
        </w:rPr>
        <w:t>Se il materiale filtrante è troppo sottile, è possibile un eccessivo travaso dell'olio nella rete d'aria compressa.</w:t>
      </w:r>
    </w:p>
    <w:p w:rsidR="00504901" w:rsidRPr="00623ABF" w:rsidRDefault="00504901" w:rsidP="00DF02F0">
      <w:pPr>
        <w:pStyle w:val="ListParagraph"/>
        <w:numPr>
          <w:ilvl w:val="0"/>
          <w:numId w:val="22"/>
        </w:numPr>
        <w:spacing w:line="360" w:lineRule="auto"/>
        <w:rPr>
          <w:lang w:val="it-IT"/>
        </w:rPr>
      </w:pPr>
      <w:r w:rsidRPr="00AC6A6A">
        <w:rPr>
          <w:lang w:val="en-GB"/>
        </w:rPr>
        <w:t xml:space="preserve">I ricambi originali </w:t>
      </w:r>
      <w:smartTag w:uri="urn:schemas-microsoft-com:office:smarttags" w:element="State">
        <w:r w:rsidRPr="00AC6A6A">
          <w:rPr>
            <w:lang w:val="en-GB"/>
          </w:rPr>
          <w:t>del</w:t>
        </w:r>
      </w:smartTag>
      <w:r w:rsidRPr="00AC6A6A">
        <w:rPr>
          <w:lang w:val="en-GB"/>
        </w:rPr>
        <w:t xml:space="preserve"> filtro dell'aria assorbono molto sporco, mantengono la pressione differenziale sempre bassa e chiudono perfettamente a tenuta lo spazio compreso tra la scatola </w:t>
      </w:r>
      <w:smartTag w:uri="urn:schemas-microsoft-com:office:smarttags" w:element="State">
        <w:r w:rsidRPr="00AC6A6A">
          <w:rPr>
            <w:lang w:val="en-GB"/>
          </w:rPr>
          <w:t>del</w:t>
        </w:r>
      </w:smartTag>
      <w:r w:rsidRPr="00AC6A6A">
        <w:rPr>
          <w:lang w:val="en-GB"/>
        </w:rPr>
        <w:t xml:space="preserve"> filtro e l'elemento filtrante.</w:t>
      </w:r>
      <w:r>
        <w:rPr>
          <w:lang w:val="en-GB"/>
        </w:rPr>
        <w:t xml:space="preserve"> </w:t>
      </w:r>
      <w:r w:rsidRPr="00AC6A6A">
        <w:rPr>
          <w:lang w:val="en-GB"/>
        </w:rPr>
        <w:t>Rappresentazione qui con materiale filtrante scadente.</w:t>
      </w:r>
    </w:p>
    <w:p w:rsidR="00504901" w:rsidRPr="00623ABF" w:rsidRDefault="00504901" w:rsidP="002F2BD2">
      <w:pPr>
        <w:spacing w:line="320" w:lineRule="atLeast"/>
        <w:jc w:val="both"/>
        <w:rPr>
          <w:b/>
          <w:sz w:val="18"/>
          <w:lang w:val="it-IT"/>
        </w:rPr>
      </w:pPr>
    </w:p>
    <w:p w:rsidR="00504901" w:rsidRPr="00623ABF" w:rsidRDefault="00504901" w:rsidP="002F2BD2">
      <w:pPr>
        <w:spacing w:line="320" w:lineRule="atLeast"/>
        <w:jc w:val="both"/>
        <w:rPr>
          <w:b/>
          <w:sz w:val="18"/>
        </w:rPr>
      </w:pPr>
      <w:bookmarkStart w:id="0" w:name="_GoBack"/>
      <w:r w:rsidRPr="00623ABF">
        <w:rPr>
          <w:b/>
          <w:bCs/>
          <w:sz w:val="18"/>
        </w:rPr>
        <w:t>Über BOGE</w:t>
      </w:r>
    </w:p>
    <w:p w:rsidR="00504901" w:rsidRPr="00623ABF" w:rsidRDefault="00504901" w:rsidP="002F2BD2">
      <w:pPr>
        <w:spacing w:line="320" w:lineRule="atLeast"/>
        <w:jc w:val="both"/>
        <w:rPr>
          <w:sz w:val="18"/>
        </w:rPr>
      </w:pPr>
      <w:r w:rsidRPr="00623ABF">
        <w:rPr>
          <w:sz w:val="18"/>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rsidR="00504901" w:rsidRDefault="00504901" w:rsidP="002F2BD2">
      <w:pPr>
        <w:spacing w:line="320" w:lineRule="atLeast"/>
        <w:jc w:val="both"/>
        <w:rPr>
          <w:sz w:val="18"/>
        </w:rPr>
      </w:pP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it-IT"/>
        </w:rPr>
      </w:pPr>
      <w:r>
        <w:rPr>
          <w:rFonts w:eastAsia="MS Mincho" w:cs="Times New Roman"/>
          <w:b/>
          <w:bCs/>
          <w:sz w:val="20"/>
          <w:szCs w:val="24"/>
        </w:rPr>
        <w:t xml:space="preserve">Contatto in azienda </w:t>
      </w:r>
    </w:p>
    <w:p w:rsidR="00504901" w:rsidRPr="00623ABF" w:rsidRDefault="00504901" w:rsidP="002F2BD2">
      <w:pPr>
        <w:spacing w:line="360" w:lineRule="auto"/>
        <w:jc w:val="both"/>
        <w:rPr>
          <w:rFonts w:cs="Helvetica"/>
          <w:sz w:val="20"/>
          <w:lang w:val="it-IT"/>
        </w:rPr>
      </w:pPr>
      <w:r>
        <w:rPr>
          <w:sz w:val="20"/>
        </w:rPr>
        <w:t>Ina Rockmann • BOGE KOMPRESSOREN Otto Boge GmbH &amp; Co. KG</w:t>
      </w:r>
    </w:p>
    <w:p w:rsidR="00504901" w:rsidRPr="00623ABF" w:rsidRDefault="00504901" w:rsidP="002F2BD2">
      <w:pPr>
        <w:spacing w:line="360" w:lineRule="auto"/>
        <w:rPr>
          <w:rFonts w:cs="Helvetica"/>
          <w:sz w:val="20"/>
          <w:lang w:val="it-IT"/>
        </w:rPr>
      </w:pPr>
      <w:r>
        <w:rPr>
          <w:sz w:val="20"/>
        </w:rPr>
        <w:t>Otto-Boge-Straße 1–7 • 33739 Bielefeld</w:t>
      </w:r>
    </w:p>
    <w:p w:rsidR="00504901" w:rsidRPr="00623ABF" w:rsidRDefault="00504901" w:rsidP="002F2BD2">
      <w:pPr>
        <w:spacing w:line="360" w:lineRule="auto"/>
        <w:jc w:val="both"/>
        <w:rPr>
          <w:rFonts w:cs="Helvetica"/>
          <w:sz w:val="20"/>
          <w:lang w:val="it-IT"/>
        </w:rPr>
      </w:pPr>
      <w:r>
        <w:rPr>
          <w:rFonts w:cs="Helvetica"/>
          <w:sz w:val="20"/>
        </w:rPr>
        <w:t>Telefono: +49 05206 601-5830</w:t>
      </w:r>
    </w:p>
    <w:p w:rsidR="00504901" w:rsidRPr="00623ABF" w:rsidRDefault="00504901" w:rsidP="002F2BD2">
      <w:pPr>
        <w:spacing w:line="360" w:lineRule="auto"/>
        <w:jc w:val="both"/>
        <w:rPr>
          <w:rFonts w:cs="Helvetica"/>
          <w:sz w:val="20"/>
          <w:lang w:val="it-IT"/>
        </w:rPr>
      </w:pPr>
      <w:r>
        <w:rPr>
          <w:sz w:val="20"/>
        </w:rPr>
        <w:t>E-mail: I.Rockmann@boge.de • Internet: www.boge.de</w:t>
      </w: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sidRPr="00AC6A6A">
        <w:rPr>
          <w:rFonts w:eastAsia="MS Mincho"/>
          <w:b/>
          <w:bCs/>
          <w:sz w:val="20"/>
          <w:szCs w:val="20"/>
          <w:lang w:val="en-GB"/>
        </w:rPr>
        <w:t>Contatto stampa agenzia</w:t>
      </w: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AC6A6A">
        <w:rPr>
          <w:rFonts w:eastAsia="MS Mincho"/>
          <w:sz w:val="20"/>
          <w:szCs w:val="20"/>
          <w:lang w:val="en-GB"/>
        </w:rPr>
        <w:t>Marion Ziegler • additiv pr GmbH &amp; Co. KG</w:t>
      </w: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AC6A6A">
        <w:rPr>
          <w:rFonts w:eastAsia="MS Mincho"/>
          <w:sz w:val="20"/>
          <w:szCs w:val="20"/>
          <w:lang w:val="en-GB"/>
        </w:rPr>
        <w:t>Funzione stampa per logistica, acciaio, beni industriali e IT</w:t>
      </w: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rPr>
        <w:t>Herzog-Adolf-Straße 3 • D-56410 Montabaur</w:t>
      </w:r>
    </w:p>
    <w:p w:rsidR="00504901" w:rsidRPr="00623ABF" w:rsidRDefault="00504901"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rPr>
        <w:t xml:space="preserve">Telefono: +49 (0) 2602 95099-14 </w:t>
      </w:r>
    </w:p>
    <w:p w:rsidR="00504901" w:rsidRPr="007575A9" w:rsidRDefault="00504901" w:rsidP="002F2BD2">
      <w:pPr>
        <w:tabs>
          <w:tab w:val="left" w:pos="1276"/>
          <w:tab w:val="left" w:pos="7371"/>
        </w:tabs>
        <w:spacing w:line="360" w:lineRule="auto"/>
        <w:jc w:val="both"/>
        <w:rPr>
          <w:sz w:val="20"/>
          <w:szCs w:val="20"/>
        </w:rPr>
      </w:pPr>
      <w:r>
        <w:rPr>
          <w:sz w:val="20"/>
          <w:szCs w:val="20"/>
        </w:rPr>
        <w:t>E-mail: mz@additiv-pr.de • Internet: www.additiv-pr.de</w:t>
      </w:r>
    </w:p>
    <w:sectPr w:rsidR="00504901"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01" w:rsidRDefault="00504901">
      <w:r>
        <w:separator/>
      </w:r>
    </w:p>
  </w:endnote>
  <w:endnote w:type="continuationSeparator" w:id="0">
    <w:p w:rsidR="00504901" w:rsidRDefault="00504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1" w:rsidRDefault="00504901">
    <w:pPr>
      <w:pStyle w:val="Footer"/>
      <w:jc w:val="right"/>
    </w:pPr>
  </w:p>
  <w:p w:rsidR="00504901" w:rsidRDefault="00504901">
    <w:pPr>
      <w:pStyle w:val="Footer"/>
      <w:jc w:val="right"/>
    </w:pPr>
  </w:p>
  <w:p w:rsidR="00504901" w:rsidRDefault="00504901">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504901" w:rsidRPr="00993BEB" w:rsidRDefault="00504901" w:rsidP="00186AFB">
                <w:pPr>
                  <w:pStyle w:val="Copy"/>
                  <w:spacing w:line="360" w:lineRule="auto"/>
                  <w:rPr>
                    <w:sz w:val="20"/>
                  </w:rPr>
                </w:pPr>
                <w:r>
                  <w:rPr>
                    <w:sz w:val="20"/>
                  </w:rPr>
                  <w:t xml:space="preserve">Text- und Bildmaterial für Ihren Artikel finden Sie im Internet </w:t>
                </w:r>
              </w:p>
              <w:p w:rsidR="00504901" w:rsidRPr="00993BEB" w:rsidRDefault="00504901" w:rsidP="00993BEB">
                <w:pPr>
                  <w:pStyle w:val="Copy"/>
                  <w:spacing w:line="360" w:lineRule="auto"/>
                  <w:rPr>
                    <w:color w:val="000000"/>
                    <w:sz w:val="20"/>
                  </w:rPr>
                </w:pPr>
                <w:r>
                  <w:rPr>
                    <w:sz w:val="20"/>
                  </w:rPr>
                  <w:t>unter https://www.boge.com/de/presseinformationen</w:t>
                </w:r>
              </w:p>
            </w:txbxContent>
          </v:textbox>
          <w10:wrap type="through" anchorx="margin" anchory="page"/>
        </v:shape>
      </w:pict>
    </w:r>
  </w:p>
  <w:p w:rsidR="00504901" w:rsidRDefault="00504901">
    <w:pPr>
      <w:pStyle w:val="Footer"/>
      <w:jc w:val="right"/>
    </w:pPr>
  </w:p>
  <w:p w:rsidR="00504901" w:rsidRDefault="00504901">
    <w:pPr>
      <w:pStyle w:val="Footer"/>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504901" w:rsidRDefault="0050490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01" w:rsidRDefault="00504901">
      <w:r>
        <w:separator/>
      </w:r>
    </w:p>
  </w:footnote>
  <w:footnote w:type="continuationSeparator" w:id="0">
    <w:p w:rsidR="00504901" w:rsidRDefault="00504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1" w:rsidRDefault="005049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4901"/>
    <w:rsid w:val="005059EC"/>
    <w:rsid w:val="00505C29"/>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3DF4"/>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467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3ABF"/>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C6A6A"/>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C03"/>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132E"/>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356B"/>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0F63"/>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646127287">
      <w:marLeft w:val="0"/>
      <w:marRight w:val="0"/>
      <w:marTop w:val="0"/>
      <w:marBottom w:val="0"/>
      <w:divBdr>
        <w:top w:val="none" w:sz="0" w:space="0" w:color="auto"/>
        <w:left w:val="none" w:sz="0" w:space="0" w:color="auto"/>
        <w:bottom w:val="none" w:sz="0" w:space="0" w:color="auto"/>
        <w:right w:val="none" w:sz="0" w:space="0" w:color="auto"/>
      </w:divBdr>
    </w:div>
    <w:div w:id="646127291">
      <w:marLeft w:val="0"/>
      <w:marRight w:val="0"/>
      <w:marTop w:val="0"/>
      <w:marBottom w:val="0"/>
      <w:divBdr>
        <w:top w:val="none" w:sz="0" w:space="0" w:color="auto"/>
        <w:left w:val="none" w:sz="0" w:space="0" w:color="auto"/>
        <w:bottom w:val="none" w:sz="0" w:space="0" w:color="auto"/>
        <w:right w:val="none" w:sz="0" w:space="0" w:color="auto"/>
      </w:divBdr>
    </w:div>
    <w:div w:id="646127292">
      <w:marLeft w:val="0"/>
      <w:marRight w:val="0"/>
      <w:marTop w:val="0"/>
      <w:marBottom w:val="0"/>
      <w:divBdr>
        <w:top w:val="none" w:sz="0" w:space="0" w:color="auto"/>
        <w:left w:val="none" w:sz="0" w:space="0" w:color="auto"/>
        <w:bottom w:val="none" w:sz="0" w:space="0" w:color="auto"/>
        <w:right w:val="none" w:sz="0" w:space="0" w:color="auto"/>
      </w:divBdr>
      <w:divsChild>
        <w:div w:id="646127288">
          <w:marLeft w:val="0"/>
          <w:marRight w:val="0"/>
          <w:marTop w:val="0"/>
          <w:marBottom w:val="0"/>
          <w:divBdr>
            <w:top w:val="none" w:sz="0" w:space="0" w:color="auto"/>
            <w:left w:val="none" w:sz="0" w:space="0" w:color="auto"/>
            <w:bottom w:val="none" w:sz="0" w:space="0" w:color="auto"/>
            <w:right w:val="none" w:sz="0" w:space="0" w:color="auto"/>
          </w:divBdr>
        </w:div>
        <w:div w:id="646127289">
          <w:marLeft w:val="0"/>
          <w:marRight w:val="0"/>
          <w:marTop w:val="0"/>
          <w:marBottom w:val="0"/>
          <w:divBdr>
            <w:top w:val="none" w:sz="0" w:space="0" w:color="auto"/>
            <w:left w:val="none" w:sz="0" w:space="0" w:color="auto"/>
            <w:bottom w:val="none" w:sz="0" w:space="0" w:color="auto"/>
            <w:right w:val="none" w:sz="0" w:space="0" w:color="auto"/>
          </w:divBdr>
        </w:div>
        <w:div w:id="646127290">
          <w:marLeft w:val="0"/>
          <w:marRight w:val="0"/>
          <w:marTop w:val="0"/>
          <w:marBottom w:val="0"/>
          <w:divBdr>
            <w:top w:val="none" w:sz="0" w:space="0" w:color="auto"/>
            <w:left w:val="none" w:sz="0" w:space="0" w:color="auto"/>
            <w:bottom w:val="none" w:sz="0" w:space="0" w:color="auto"/>
            <w:right w:val="none" w:sz="0" w:space="0" w:color="auto"/>
          </w:divBdr>
        </w:div>
        <w:div w:id="646127301">
          <w:marLeft w:val="0"/>
          <w:marRight w:val="0"/>
          <w:marTop w:val="0"/>
          <w:marBottom w:val="0"/>
          <w:divBdr>
            <w:top w:val="none" w:sz="0" w:space="0" w:color="auto"/>
            <w:left w:val="none" w:sz="0" w:space="0" w:color="auto"/>
            <w:bottom w:val="none" w:sz="0" w:space="0" w:color="auto"/>
            <w:right w:val="none" w:sz="0" w:space="0" w:color="auto"/>
          </w:divBdr>
        </w:div>
      </w:divsChild>
    </w:div>
    <w:div w:id="646127294">
      <w:marLeft w:val="0"/>
      <w:marRight w:val="0"/>
      <w:marTop w:val="0"/>
      <w:marBottom w:val="0"/>
      <w:divBdr>
        <w:top w:val="none" w:sz="0" w:space="0" w:color="auto"/>
        <w:left w:val="none" w:sz="0" w:space="0" w:color="auto"/>
        <w:bottom w:val="none" w:sz="0" w:space="0" w:color="auto"/>
        <w:right w:val="none" w:sz="0" w:space="0" w:color="auto"/>
      </w:divBdr>
      <w:divsChild>
        <w:div w:id="646127293">
          <w:marLeft w:val="0"/>
          <w:marRight w:val="0"/>
          <w:marTop w:val="0"/>
          <w:marBottom w:val="0"/>
          <w:divBdr>
            <w:top w:val="none" w:sz="0" w:space="0" w:color="auto"/>
            <w:left w:val="none" w:sz="0" w:space="0" w:color="auto"/>
            <w:bottom w:val="none" w:sz="0" w:space="0" w:color="auto"/>
            <w:right w:val="none" w:sz="0" w:space="0" w:color="auto"/>
          </w:divBdr>
        </w:div>
        <w:div w:id="646127296">
          <w:marLeft w:val="0"/>
          <w:marRight w:val="0"/>
          <w:marTop w:val="0"/>
          <w:marBottom w:val="0"/>
          <w:divBdr>
            <w:top w:val="none" w:sz="0" w:space="0" w:color="auto"/>
            <w:left w:val="none" w:sz="0" w:space="0" w:color="auto"/>
            <w:bottom w:val="none" w:sz="0" w:space="0" w:color="auto"/>
            <w:right w:val="none" w:sz="0" w:space="0" w:color="auto"/>
          </w:divBdr>
        </w:div>
        <w:div w:id="646127297">
          <w:marLeft w:val="0"/>
          <w:marRight w:val="0"/>
          <w:marTop w:val="0"/>
          <w:marBottom w:val="0"/>
          <w:divBdr>
            <w:top w:val="none" w:sz="0" w:space="0" w:color="auto"/>
            <w:left w:val="none" w:sz="0" w:space="0" w:color="auto"/>
            <w:bottom w:val="none" w:sz="0" w:space="0" w:color="auto"/>
            <w:right w:val="none" w:sz="0" w:space="0" w:color="auto"/>
          </w:divBdr>
        </w:div>
        <w:div w:id="646127298">
          <w:marLeft w:val="0"/>
          <w:marRight w:val="0"/>
          <w:marTop w:val="0"/>
          <w:marBottom w:val="0"/>
          <w:divBdr>
            <w:top w:val="none" w:sz="0" w:space="0" w:color="auto"/>
            <w:left w:val="none" w:sz="0" w:space="0" w:color="auto"/>
            <w:bottom w:val="none" w:sz="0" w:space="0" w:color="auto"/>
            <w:right w:val="none" w:sz="0" w:space="0" w:color="auto"/>
          </w:divBdr>
        </w:div>
        <w:div w:id="646127299">
          <w:marLeft w:val="0"/>
          <w:marRight w:val="0"/>
          <w:marTop w:val="0"/>
          <w:marBottom w:val="0"/>
          <w:divBdr>
            <w:top w:val="none" w:sz="0" w:space="0" w:color="auto"/>
            <w:left w:val="none" w:sz="0" w:space="0" w:color="auto"/>
            <w:bottom w:val="none" w:sz="0" w:space="0" w:color="auto"/>
            <w:right w:val="none" w:sz="0" w:space="0" w:color="auto"/>
          </w:divBdr>
        </w:div>
      </w:divsChild>
    </w:div>
    <w:div w:id="646127295">
      <w:marLeft w:val="0"/>
      <w:marRight w:val="0"/>
      <w:marTop w:val="0"/>
      <w:marBottom w:val="0"/>
      <w:divBdr>
        <w:top w:val="none" w:sz="0" w:space="0" w:color="auto"/>
        <w:left w:val="none" w:sz="0" w:space="0" w:color="auto"/>
        <w:bottom w:val="none" w:sz="0" w:space="0" w:color="auto"/>
        <w:right w:val="none" w:sz="0" w:space="0" w:color="auto"/>
      </w:divBdr>
    </w:div>
    <w:div w:id="64612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790</Words>
  <Characters>4983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2019-11-26T11:09:00Z</dcterms:modified>
</cp:coreProperties>
</file>