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1E" w:rsidRPr="006A2AD6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6A2AD6">
        <w:rPr>
          <w:rFonts w:ascii="Arial" w:hAnsi="Arial" w:cs="Arial"/>
        </w:rPr>
        <w:t>PRESSEINFORMATION</w:t>
      </w:r>
    </w:p>
    <w:p w:rsidR="00DE261E" w:rsidRPr="006A2AD6" w:rsidRDefault="00DE261E" w:rsidP="007712A6">
      <w:pPr>
        <w:spacing w:line="360" w:lineRule="auto"/>
        <w:jc w:val="both"/>
        <w:rPr>
          <w:b/>
        </w:rPr>
      </w:pPr>
    </w:p>
    <w:p w:rsidR="004C23EA" w:rsidRDefault="004C23EA" w:rsidP="00034C5E">
      <w:pPr>
        <w:tabs>
          <w:tab w:val="left" w:pos="3125"/>
        </w:tabs>
        <w:spacing w:after="240"/>
        <w:rPr>
          <w:rFonts w:eastAsia="MS Mincho" w:cs="Times New Roman"/>
          <w:b/>
          <w:bCs/>
          <w:sz w:val="24"/>
          <w:szCs w:val="24"/>
        </w:rPr>
      </w:pPr>
    </w:p>
    <w:p w:rsidR="00034C5E" w:rsidRPr="00537AEE" w:rsidRDefault="00B574D9" w:rsidP="00034C5E">
      <w:pPr>
        <w:tabs>
          <w:tab w:val="left" w:pos="3125"/>
        </w:tabs>
        <w:spacing w:after="240"/>
        <w:rPr>
          <w:rFonts w:eastAsia="MS Mincho" w:cs="Times New Roman"/>
          <w:b/>
          <w:bCs/>
          <w:sz w:val="24"/>
          <w:szCs w:val="24"/>
        </w:rPr>
      </w:pPr>
      <w:proofErr w:type="spellStart"/>
      <w:r>
        <w:rPr>
          <w:rFonts w:eastAsia="MS Mincho" w:cs="Times New Roman"/>
          <w:b/>
          <w:bCs/>
          <w:sz w:val="24"/>
          <w:szCs w:val="24"/>
        </w:rPr>
        <w:t>BrauBeviale</w:t>
      </w:r>
      <w:proofErr w:type="spellEnd"/>
      <w:r w:rsidR="00841B74">
        <w:rPr>
          <w:rFonts w:eastAsia="MS Mincho" w:cs="Times New Roman"/>
          <w:b/>
          <w:bCs/>
          <w:sz w:val="24"/>
          <w:szCs w:val="24"/>
        </w:rPr>
        <w:t xml:space="preserve"> 2018</w:t>
      </w:r>
    </w:p>
    <w:p w:rsidR="00A21756" w:rsidRDefault="00B574D9" w:rsidP="00A21756">
      <w:pPr>
        <w:pStyle w:val="Default"/>
        <w:contextualSpacing/>
        <w:jc w:val="both"/>
        <w:rPr>
          <w:rFonts w:ascii="Arial" w:eastAsia="MS Mincho" w:hAnsi="Arial" w:cs="Times New Roman"/>
          <w:b/>
          <w:bCs/>
          <w:color w:val="auto"/>
          <w:sz w:val="40"/>
          <w:szCs w:val="40"/>
        </w:rPr>
      </w:pPr>
      <w:r>
        <w:rPr>
          <w:rFonts w:ascii="Arial" w:eastAsia="MS Mincho" w:hAnsi="Arial" w:cs="Times New Roman"/>
          <w:b/>
          <w:bCs/>
          <w:color w:val="auto"/>
          <w:sz w:val="40"/>
          <w:szCs w:val="40"/>
        </w:rPr>
        <w:t>Reine Druckluft: BOGE präsentiert seine Lösungen für die Getränkeherstellung</w:t>
      </w:r>
    </w:p>
    <w:p w:rsidR="00A21756" w:rsidRDefault="00A21756" w:rsidP="00A21756">
      <w:pPr>
        <w:pStyle w:val="Default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236BB4" w:rsidRPr="00A21756" w:rsidRDefault="004204EB" w:rsidP="00A21756">
      <w:pPr>
        <w:pStyle w:val="Default"/>
        <w:spacing w:line="360" w:lineRule="auto"/>
        <w:contextualSpacing/>
        <w:jc w:val="both"/>
        <w:rPr>
          <w:rFonts w:ascii="Arial" w:eastAsia="MS Mincho" w:hAnsi="Arial" w:cs="Times New Roman"/>
          <w:b/>
          <w:bCs/>
          <w:color w:val="auto"/>
          <w:sz w:val="40"/>
          <w:szCs w:val="40"/>
        </w:rPr>
      </w:pPr>
      <w:proofErr w:type="spellStart"/>
      <w:r w:rsidRPr="00236BB4">
        <w:rPr>
          <w:rFonts w:ascii="Arial" w:hAnsi="Arial" w:cs="Arial"/>
          <w:b/>
          <w:sz w:val="22"/>
          <w:szCs w:val="22"/>
        </w:rPr>
        <w:t>Ölfreie</w:t>
      </w:r>
      <w:proofErr w:type="spellEnd"/>
      <w:r w:rsidRPr="00236BB4">
        <w:rPr>
          <w:rFonts w:ascii="Arial" w:hAnsi="Arial" w:cs="Arial"/>
          <w:b/>
          <w:sz w:val="22"/>
          <w:szCs w:val="22"/>
        </w:rPr>
        <w:t xml:space="preserve"> Druckluft als oberstes Gebot: Dieser </w:t>
      </w:r>
      <w:r w:rsidR="00841B74">
        <w:rPr>
          <w:rFonts w:ascii="Arial" w:hAnsi="Arial" w:cs="Arial"/>
          <w:b/>
          <w:sz w:val="22"/>
          <w:szCs w:val="22"/>
        </w:rPr>
        <w:t>Herausforderung</w:t>
      </w:r>
      <w:r w:rsidRPr="00236BB4">
        <w:rPr>
          <w:rFonts w:ascii="Arial" w:hAnsi="Arial" w:cs="Arial"/>
          <w:b/>
          <w:sz w:val="22"/>
          <w:szCs w:val="22"/>
        </w:rPr>
        <w:t xml:space="preserve"> stellt sich der Druckluftspezial</w:t>
      </w:r>
      <w:r w:rsidR="00841B74">
        <w:rPr>
          <w:rFonts w:ascii="Arial" w:hAnsi="Arial" w:cs="Arial"/>
          <w:b/>
          <w:sz w:val="22"/>
          <w:szCs w:val="22"/>
        </w:rPr>
        <w:t xml:space="preserve">ist BOGE auf der </w:t>
      </w:r>
      <w:proofErr w:type="spellStart"/>
      <w:r w:rsidR="00841B74">
        <w:rPr>
          <w:rFonts w:ascii="Arial" w:hAnsi="Arial" w:cs="Arial"/>
          <w:b/>
          <w:sz w:val="22"/>
          <w:szCs w:val="22"/>
        </w:rPr>
        <w:t>BrauBeviale</w:t>
      </w:r>
      <w:proofErr w:type="spellEnd"/>
      <w:r w:rsidR="00841B74">
        <w:rPr>
          <w:rFonts w:ascii="Arial" w:hAnsi="Arial" w:cs="Arial"/>
          <w:b/>
          <w:sz w:val="22"/>
          <w:szCs w:val="22"/>
        </w:rPr>
        <w:t xml:space="preserve"> vom</w:t>
      </w:r>
      <w:r w:rsidRPr="00236BB4">
        <w:rPr>
          <w:rFonts w:ascii="Arial" w:hAnsi="Arial" w:cs="Arial"/>
          <w:b/>
          <w:sz w:val="22"/>
          <w:szCs w:val="22"/>
        </w:rPr>
        <w:t xml:space="preserve"> 13. bis 15. November 2018. Zu der Fachmesse rund um die Produktion und Vermarktung von Getränken</w:t>
      </w:r>
      <w:r w:rsidR="00236BB4">
        <w:rPr>
          <w:rFonts w:ascii="Arial" w:hAnsi="Arial" w:cs="Arial"/>
          <w:b/>
          <w:sz w:val="22"/>
          <w:szCs w:val="22"/>
        </w:rPr>
        <w:t xml:space="preserve"> präsentiert BOGE als Systemanbieter sein</w:t>
      </w:r>
      <w:r w:rsidRPr="00236BB4">
        <w:rPr>
          <w:rFonts w:ascii="Arial" w:hAnsi="Arial" w:cs="Arial"/>
          <w:b/>
          <w:sz w:val="22"/>
          <w:szCs w:val="22"/>
        </w:rPr>
        <w:t xml:space="preserve"> ganzes </w:t>
      </w:r>
      <w:r w:rsidR="00236BB4">
        <w:rPr>
          <w:rFonts w:ascii="Arial" w:hAnsi="Arial" w:cs="Arial"/>
          <w:b/>
          <w:sz w:val="22"/>
          <w:szCs w:val="22"/>
        </w:rPr>
        <w:t>S</w:t>
      </w:r>
      <w:r w:rsidRPr="00236BB4">
        <w:rPr>
          <w:rFonts w:ascii="Arial" w:hAnsi="Arial" w:cs="Arial"/>
          <w:b/>
          <w:sz w:val="22"/>
          <w:szCs w:val="22"/>
        </w:rPr>
        <w:t xml:space="preserve">pektrum für </w:t>
      </w:r>
      <w:r w:rsidR="00236BB4">
        <w:rPr>
          <w:rFonts w:ascii="Arial" w:hAnsi="Arial" w:cs="Arial"/>
          <w:b/>
          <w:sz w:val="22"/>
          <w:szCs w:val="22"/>
        </w:rPr>
        <w:t xml:space="preserve">die effiziente Getränkeherstellung – </w:t>
      </w:r>
      <w:r w:rsidR="00236BB4">
        <w:rPr>
          <w:rFonts w:ascii="Arial" w:hAnsi="Arial" w:cs="Arial"/>
          <w:b/>
          <w:sz w:val="20"/>
          <w:szCs w:val="22"/>
        </w:rPr>
        <w:t>v</w:t>
      </w:r>
      <w:r w:rsidR="00236BB4" w:rsidRPr="00236BB4">
        <w:rPr>
          <w:rFonts w:ascii="Arial" w:hAnsi="Arial" w:cs="Arial"/>
          <w:b/>
          <w:sz w:val="22"/>
          <w:szCs w:val="22"/>
        </w:rPr>
        <w:t>on</w:t>
      </w:r>
      <w:r w:rsidR="00236BB4">
        <w:rPr>
          <w:rFonts w:ascii="Arial" w:hAnsi="Arial" w:cs="Arial"/>
          <w:b/>
          <w:sz w:val="22"/>
          <w:szCs w:val="22"/>
        </w:rPr>
        <w:t xml:space="preserve"> </w:t>
      </w:r>
      <w:r w:rsidR="00236BB4" w:rsidRPr="00236BB4">
        <w:rPr>
          <w:rFonts w:ascii="Arial" w:hAnsi="Arial" w:cs="Arial"/>
          <w:b/>
          <w:sz w:val="22"/>
          <w:szCs w:val="22"/>
        </w:rPr>
        <w:t xml:space="preserve">der </w:t>
      </w:r>
      <w:r w:rsidR="008852A9">
        <w:rPr>
          <w:rFonts w:ascii="Arial" w:hAnsi="Arial" w:cs="Arial"/>
          <w:b/>
          <w:sz w:val="22"/>
          <w:szCs w:val="22"/>
        </w:rPr>
        <w:t>Erzeugung von Druckluft über deren A</w:t>
      </w:r>
      <w:r w:rsidR="00236BB4" w:rsidRPr="00236BB4">
        <w:rPr>
          <w:rFonts w:ascii="Arial" w:hAnsi="Arial" w:cs="Arial"/>
          <w:b/>
          <w:sz w:val="22"/>
          <w:szCs w:val="22"/>
        </w:rPr>
        <w:t xml:space="preserve">ufbereitung </w:t>
      </w:r>
      <w:r w:rsidR="00236BB4">
        <w:rPr>
          <w:rFonts w:ascii="Arial" w:hAnsi="Arial" w:cs="Arial"/>
          <w:b/>
          <w:sz w:val="22"/>
          <w:szCs w:val="22"/>
        </w:rPr>
        <w:t>bis zur Steuerung</w:t>
      </w:r>
      <w:r w:rsidR="00841B74">
        <w:rPr>
          <w:rFonts w:ascii="Arial" w:hAnsi="Arial" w:cs="Arial"/>
          <w:b/>
          <w:sz w:val="22"/>
          <w:szCs w:val="22"/>
        </w:rPr>
        <w:t xml:space="preserve"> der Anlagen</w:t>
      </w:r>
      <w:r w:rsidR="00236BB4">
        <w:rPr>
          <w:rFonts w:ascii="Arial" w:hAnsi="Arial" w:cs="Arial"/>
          <w:b/>
          <w:sz w:val="22"/>
          <w:szCs w:val="22"/>
        </w:rPr>
        <w:t xml:space="preserve">. </w:t>
      </w:r>
      <w:r w:rsidR="00AC2E01" w:rsidRPr="00E91584">
        <w:rPr>
          <w:rFonts w:ascii="Arial" w:hAnsi="Arial" w:cs="Arial"/>
          <w:b/>
          <w:color w:val="auto"/>
          <w:sz w:val="22"/>
          <w:szCs w:val="22"/>
        </w:rPr>
        <w:t>Allem voran</w:t>
      </w:r>
      <w:r w:rsidR="0007718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236BB4">
        <w:rPr>
          <w:rFonts w:ascii="Arial" w:hAnsi="Arial" w:cs="Arial"/>
          <w:b/>
          <w:sz w:val="22"/>
          <w:szCs w:val="22"/>
        </w:rPr>
        <w:t xml:space="preserve">steht </w:t>
      </w:r>
      <w:r w:rsidR="00236BB4">
        <w:rPr>
          <w:rFonts w:ascii="Arial" w:hAnsi="Arial" w:cs="Arial"/>
          <w:b/>
          <w:sz w:val="20"/>
          <w:szCs w:val="22"/>
        </w:rPr>
        <w:t xml:space="preserve">dabei </w:t>
      </w:r>
      <w:r w:rsidR="00236BB4" w:rsidRPr="00236BB4">
        <w:rPr>
          <w:rFonts w:ascii="Arial" w:hAnsi="Arial" w:cs="Arial"/>
          <w:b/>
          <w:sz w:val="22"/>
          <w:szCs w:val="22"/>
        </w:rPr>
        <w:t xml:space="preserve">die revolutionäre </w:t>
      </w:r>
      <w:r w:rsidR="00E66F1F">
        <w:rPr>
          <w:rFonts w:ascii="Arial" w:hAnsi="Arial" w:cs="Arial"/>
          <w:b/>
          <w:sz w:val="22"/>
          <w:szCs w:val="22"/>
        </w:rPr>
        <w:t xml:space="preserve">BOGE </w:t>
      </w:r>
      <w:r w:rsidR="00236BB4" w:rsidRPr="00236BB4">
        <w:rPr>
          <w:rFonts w:ascii="Arial" w:hAnsi="Arial" w:cs="Arial"/>
          <w:b/>
          <w:sz w:val="22"/>
          <w:szCs w:val="22"/>
        </w:rPr>
        <w:t>High Speed Turbo-Technologie.</w:t>
      </w:r>
    </w:p>
    <w:p w:rsidR="00236BB4" w:rsidRDefault="00236BB4" w:rsidP="00A21756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1B74" w:rsidRDefault="00800AF1" w:rsidP="00A2175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die Erzeugung </w:t>
      </w:r>
      <w:proofErr w:type="spellStart"/>
      <w:r>
        <w:rPr>
          <w:rFonts w:ascii="Arial" w:hAnsi="Arial" w:cs="Arial"/>
          <w:sz w:val="22"/>
          <w:szCs w:val="22"/>
        </w:rPr>
        <w:t>ölfreier</w:t>
      </w:r>
      <w:proofErr w:type="spellEnd"/>
      <w:r>
        <w:rPr>
          <w:rFonts w:ascii="Arial" w:hAnsi="Arial" w:cs="Arial"/>
          <w:sz w:val="22"/>
          <w:szCs w:val="22"/>
        </w:rPr>
        <w:t xml:space="preserve"> Druckluft der Klasse 0 </w:t>
      </w:r>
      <w:r w:rsidRPr="00800AF1">
        <w:rPr>
          <w:rFonts w:ascii="Arial" w:hAnsi="Arial" w:cs="Arial"/>
          <w:sz w:val="22"/>
          <w:szCs w:val="22"/>
        </w:rPr>
        <w:t xml:space="preserve">setzt </w:t>
      </w:r>
      <w:r w:rsidR="00D508CE">
        <w:rPr>
          <w:rFonts w:ascii="Arial" w:hAnsi="Arial" w:cs="Arial"/>
          <w:sz w:val="22"/>
          <w:szCs w:val="22"/>
        </w:rPr>
        <w:t xml:space="preserve">BOGE mit dem </w:t>
      </w:r>
      <w:r w:rsidRPr="00800AF1">
        <w:rPr>
          <w:rFonts w:ascii="Arial" w:hAnsi="Arial" w:cs="Arial"/>
          <w:sz w:val="22"/>
          <w:szCs w:val="22"/>
        </w:rPr>
        <w:t xml:space="preserve">High Speed Turbo-Kompressor BOGE HST neue Qualitätsmaßstäbe. </w:t>
      </w:r>
      <w:r>
        <w:rPr>
          <w:rFonts w:ascii="Arial" w:hAnsi="Arial" w:cs="Arial"/>
          <w:sz w:val="22"/>
          <w:szCs w:val="22"/>
        </w:rPr>
        <w:t xml:space="preserve">Der kompakte, leise </w:t>
      </w:r>
      <w:r w:rsidRPr="00800AF1">
        <w:rPr>
          <w:rFonts w:ascii="Arial" w:hAnsi="Arial" w:cs="Arial"/>
          <w:sz w:val="22"/>
          <w:szCs w:val="22"/>
        </w:rPr>
        <w:t>und extrem wartungsarme Kompressor</w:t>
      </w:r>
      <w:r>
        <w:rPr>
          <w:rFonts w:ascii="Arial" w:hAnsi="Arial" w:cs="Arial"/>
          <w:color w:val="auto"/>
          <w:sz w:val="22"/>
          <w:szCs w:val="22"/>
        </w:rPr>
        <w:t xml:space="preserve"> weist </w:t>
      </w:r>
      <w:r w:rsidR="00841B74">
        <w:rPr>
          <w:rFonts w:ascii="Arial" w:hAnsi="Arial" w:cs="Arial"/>
          <w:color w:val="auto"/>
          <w:sz w:val="22"/>
          <w:szCs w:val="22"/>
        </w:rPr>
        <w:t xml:space="preserve">bahnbrechende Werte </w:t>
      </w:r>
      <w:r>
        <w:rPr>
          <w:rFonts w:ascii="Arial" w:hAnsi="Arial" w:cs="Arial"/>
          <w:color w:val="auto"/>
          <w:sz w:val="22"/>
          <w:szCs w:val="22"/>
        </w:rPr>
        <w:t xml:space="preserve">hinsichtlich Energieeffizienz auf und </w:t>
      </w:r>
      <w:r w:rsidR="00D508CE">
        <w:rPr>
          <w:rFonts w:ascii="Arial" w:hAnsi="Arial" w:cs="Arial"/>
          <w:color w:val="auto"/>
          <w:sz w:val="22"/>
          <w:szCs w:val="22"/>
        </w:rPr>
        <w:t xml:space="preserve">sorgt für </w:t>
      </w:r>
      <w:r>
        <w:rPr>
          <w:rFonts w:ascii="Arial" w:hAnsi="Arial" w:cs="Arial"/>
          <w:color w:val="auto"/>
          <w:sz w:val="22"/>
          <w:szCs w:val="22"/>
        </w:rPr>
        <w:t xml:space="preserve">bis </w:t>
      </w:r>
      <w:r>
        <w:rPr>
          <w:rFonts w:ascii="Arial" w:hAnsi="Arial" w:cs="Arial"/>
          <w:sz w:val="22"/>
          <w:szCs w:val="22"/>
        </w:rPr>
        <w:t xml:space="preserve">zu 30 </w:t>
      </w:r>
      <w:r w:rsidR="00E66F1F">
        <w:rPr>
          <w:rFonts w:ascii="Arial" w:hAnsi="Arial" w:cs="Arial"/>
          <w:sz w:val="22"/>
          <w:szCs w:val="22"/>
        </w:rPr>
        <w:t xml:space="preserve">Prozent </w:t>
      </w:r>
      <w:r>
        <w:rPr>
          <w:rFonts w:ascii="Arial" w:hAnsi="Arial" w:cs="Arial"/>
          <w:sz w:val="22"/>
          <w:szCs w:val="22"/>
        </w:rPr>
        <w:t xml:space="preserve">niedrigere </w:t>
      </w:r>
      <w:r w:rsidRPr="00800AF1">
        <w:rPr>
          <w:rFonts w:ascii="Arial" w:hAnsi="Arial" w:cs="Arial"/>
          <w:sz w:val="22"/>
          <w:szCs w:val="22"/>
        </w:rPr>
        <w:t xml:space="preserve">Gesamtbetriebskosten </w:t>
      </w:r>
      <w:r w:rsidR="00D508CE">
        <w:rPr>
          <w:rFonts w:ascii="Arial" w:hAnsi="Arial" w:cs="Arial"/>
          <w:sz w:val="22"/>
          <w:szCs w:val="22"/>
        </w:rPr>
        <w:t xml:space="preserve">im Vergleich zu </w:t>
      </w:r>
      <w:proofErr w:type="spellStart"/>
      <w:r>
        <w:rPr>
          <w:rFonts w:ascii="Arial" w:hAnsi="Arial" w:cs="Arial"/>
          <w:sz w:val="22"/>
          <w:szCs w:val="22"/>
        </w:rPr>
        <w:t>ölfreie</w:t>
      </w:r>
      <w:r w:rsidR="00D508CE">
        <w:rPr>
          <w:rFonts w:ascii="Arial" w:hAnsi="Arial" w:cs="Arial"/>
          <w:sz w:val="22"/>
          <w:szCs w:val="22"/>
        </w:rPr>
        <w:t>n</w:t>
      </w:r>
      <w:proofErr w:type="spellEnd"/>
      <w:r>
        <w:rPr>
          <w:rFonts w:ascii="Arial" w:hAnsi="Arial" w:cs="Arial"/>
          <w:sz w:val="22"/>
          <w:szCs w:val="22"/>
        </w:rPr>
        <w:t xml:space="preserve"> Schraubenkompressoren. Ebenso revolutionär ist das </w:t>
      </w:r>
      <w:r w:rsidR="00B574D9">
        <w:rPr>
          <w:rFonts w:ascii="Arial" w:hAnsi="Arial" w:cs="Arial"/>
          <w:sz w:val="22"/>
          <w:szCs w:val="22"/>
        </w:rPr>
        <w:t xml:space="preserve">für die HST-Technologie entwickelte </w:t>
      </w:r>
      <w:proofErr w:type="spellStart"/>
      <w:r>
        <w:rPr>
          <w:rFonts w:ascii="Arial" w:hAnsi="Arial" w:cs="Arial"/>
          <w:sz w:val="22"/>
          <w:szCs w:val="22"/>
        </w:rPr>
        <w:t>Continuous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Improvement</w:t>
      </w:r>
      <w:proofErr w:type="spellEnd"/>
      <w:r>
        <w:rPr>
          <w:rFonts w:ascii="Arial" w:hAnsi="Arial" w:cs="Arial"/>
          <w:sz w:val="22"/>
          <w:szCs w:val="22"/>
        </w:rPr>
        <w:t xml:space="preserve"> Programme BOGE CIP. Damit ermittelt </w:t>
      </w:r>
      <w:r w:rsidR="00DC15C6">
        <w:rPr>
          <w:rFonts w:ascii="Arial" w:hAnsi="Arial" w:cs="Arial"/>
          <w:sz w:val="22"/>
          <w:szCs w:val="22"/>
        </w:rPr>
        <w:t>der Druckluftspezialist</w:t>
      </w:r>
      <w:r>
        <w:rPr>
          <w:rFonts w:ascii="Arial" w:hAnsi="Arial" w:cs="Arial"/>
          <w:sz w:val="22"/>
          <w:szCs w:val="22"/>
        </w:rPr>
        <w:t xml:space="preserve"> dank fortlaufender Datenanalyse Energiesparpotenziale seiner Anlagen und macht sie </w:t>
      </w:r>
      <w:r w:rsidR="00B574D9">
        <w:rPr>
          <w:rFonts w:ascii="Arial" w:hAnsi="Arial" w:cs="Arial"/>
          <w:sz w:val="22"/>
          <w:szCs w:val="22"/>
        </w:rPr>
        <w:t xml:space="preserve">im </w:t>
      </w:r>
      <w:r>
        <w:rPr>
          <w:rFonts w:ascii="Arial" w:hAnsi="Arial" w:cs="Arial"/>
          <w:sz w:val="22"/>
          <w:szCs w:val="22"/>
        </w:rPr>
        <w:t>Einsatz immer effizienter.</w:t>
      </w:r>
      <w:r w:rsidR="00841B74">
        <w:rPr>
          <w:rFonts w:ascii="Arial" w:hAnsi="Arial" w:cs="Arial"/>
          <w:sz w:val="22"/>
          <w:szCs w:val="22"/>
        </w:rPr>
        <w:t xml:space="preserve"> </w:t>
      </w:r>
    </w:p>
    <w:p w:rsidR="00841B74" w:rsidRDefault="00841B74" w:rsidP="00A2175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2D2E" w:rsidRDefault="00FD2D2E" w:rsidP="00A2175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diesen zukunftsweisenden Technologien </w:t>
      </w:r>
      <w:r w:rsidR="00DC15C6">
        <w:rPr>
          <w:rFonts w:ascii="Arial" w:hAnsi="Arial" w:cs="Arial"/>
          <w:sz w:val="22"/>
          <w:szCs w:val="22"/>
        </w:rPr>
        <w:t xml:space="preserve">begegnet das </w:t>
      </w:r>
      <w:r w:rsidR="00841B74">
        <w:rPr>
          <w:rFonts w:ascii="Arial" w:hAnsi="Arial" w:cs="Arial"/>
          <w:sz w:val="22"/>
          <w:szCs w:val="22"/>
        </w:rPr>
        <w:t xml:space="preserve">Familienunternehmen aus Bielefeld </w:t>
      </w:r>
      <w:r w:rsidR="00DC15C6">
        <w:rPr>
          <w:rFonts w:ascii="Arial" w:hAnsi="Arial" w:cs="Arial"/>
          <w:sz w:val="22"/>
          <w:szCs w:val="22"/>
        </w:rPr>
        <w:t xml:space="preserve">im November in Nürnberg </w:t>
      </w:r>
      <w:r w:rsidR="00841B74">
        <w:rPr>
          <w:rFonts w:ascii="Arial" w:hAnsi="Arial" w:cs="Arial"/>
          <w:sz w:val="22"/>
          <w:szCs w:val="22"/>
        </w:rPr>
        <w:t>ein</w:t>
      </w:r>
      <w:r w:rsidR="00DC15C6">
        <w:rPr>
          <w:rFonts w:ascii="Arial" w:hAnsi="Arial" w:cs="Arial"/>
          <w:sz w:val="22"/>
          <w:szCs w:val="22"/>
        </w:rPr>
        <w:t>em</w:t>
      </w:r>
      <w:r w:rsidR="00841B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internation</w:t>
      </w:r>
      <w:r w:rsidR="00DC15C6">
        <w:rPr>
          <w:rFonts w:ascii="Arial" w:hAnsi="Arial" w:cs="Arial"/>
          <w:sz w:val="22"/>
          <w:szCs w:val="22"/>
        </w:rPr>
        <w:t xml:space="preserve">alen Fachpublikum. Denn die </w:t>
      </w:r>
      <w:proofErr w:type="spellStart"/>
      <w:r w:rsidR="00DC15C6">
        <w:rPr>
          <w:rFonts w:ascii="Arial" w:hAnsi="Arial" w:cs="Arial"/>
          <w:sz w:val="22"/>
          <w:szCs w:val="22"/>
        </w:rPr>
        <w:t>BrauBeviale</w:t>
      </w:r>
      <w:proofErr w:type="spellEnd"/>
      <w:r w:rsidR="00DC15C6">
        <w:rPr>
          <w:rFonts w:ascii="Arial" w:hAnsi="Arial" w:cs="Arial"/>
          <w:sz w:val="22"/>
          <w:szCs w:val="22"/>
        </w:rPr>
        <w:t xml:space="preserve"> zählt zu den </w:t>
      </w:r>
      <w:r w:rsidR="00DC15C6" w:rsidRPr="000E6AEE">
        <w:rPr>
          <w:rFonts w:ascii="Arial" w:hAnsi="Arial" w:cs="Arial"/>
          <w:sz w:val="22"/>
          <w:szCs w:val="22"/>
        </w:rPr>
        <w:t>europäischen Leitmessen</w:t>
      </w:r>
      <w:r w:rsidR="00DC15C6">
        <w:rPr>
          <w:rFonts w:ascii="Arial" w:hAnsi="Arial" w:cs="Arial"/>
          <w:sz w:val="22"/>
          <w:szCs w:val="22"/>
        </w:rPr>
        <w:t xml:space="preserve"> der </w:t>
      </w:r>
      <w:r w:rsidR="00DC15C6" w:rsidRPr="000E6AEE">
        <w:rPr>
          <w:rFonts w:ascii="Arial" w:hAnsi="Arial" w:cs="Arial"/>
          <w:sz w:val="22"/>
          <w:szCs w:val="22"/>
        </w:rPr>
        <w:t>Getränkewirtschaft</w:t>
      </w:r>
      <w:r w:rsidR="00DC15C6">
        <w:rPr>
          <w:rFonts w:ascii="Arial" w:hAnsi="Arial" w:cs="Arial"/>
          <w:sz w:val="22"/>
          <w:szCs w:val="22"/>
        </w:rPr>
        <w:t>. Am</w:t>
      </w:r>
      <w:r w:rsidR="00B574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Messestand stellt </w:t>
      </w:r>
      <w:r w:rsidR="00DC15C6">
        <w:rPr>
          <w:rFonts w:ascii="Arial" w:hAnsi="Arial" w:cs="Arial"/>
          <w:sz w:val="22"/>
          <w:szCs w:val="22"/>
        </w:rPr>
        <w:t xml:space="preserve">BOGE dabei </w:t>
      </w:r>
      <w:r>
        <w:rPr>
          <w:rFonts w:ascii="Arial" w:hAnsi="Arial" w:cs="Arial"/>
          <w:sz w:val="22"/>
          <w:szCs w:val="22"/>
        </w:rPr>
        <w:t xml:space="preserve">das </w:t>
      </w:r>
      <w:r w:rsidR="00E66F1F">
        <w:rPr>
          <w:rFonts w:ascii="Arial" w:hAnsi="Arial" w:cs="Arial"/>
          <w:sz w:val="22"/>
          <w:szCs w:val="22"/>
        </w:rPr>
        <w:t xml:space="preserve">praxisnahe Erleben </w:t>
      </w:r>
      <w:r>
        <w:rPr>
          <w:rFonts w:ascii="Arial" w:hAnsi="Arial" w:cs="Arial"/>
          <w:sz w:val="22"/>
          <w:szCs w:val="22"/>
        </w:rPr>
        <w:t xml:space="preserve">in den Vordergrund: So </w:t>
      </w:r>
      <w:r w:rsidR="00E66F1F">
        <w:rPr>
          <w:rFonts w:ascii="Arial" w:hAnsi="Arial" w:cs="Arial"/>
          <w:sz w:val="22"/>
          <w:szCs w:val="22"/>
        </w:rPr>
        <w:t xml:space="preserve">können </w:t>
      </w:r>
      <w:r w:rsidR="00841B74">
        <w:rPr>
          <w:rFonts w:ascii="Arial" w:hAnsi="Arial" w:cs="Arial"/>
          <w:sz w:val="22"/>
          <w:szCs w:val="22"/>
        </w:rPr>
        <w:t xml:space="preserve">Besucher </w:t>
      </w:r>
      <w:r>
        <w:rPr>
          <w:rFonts w:ascii="Arial" w:hAnsi="Arial" w:cs="Arial"/>
          <w:sz w:val="22"/>
          <w:szCs w:val="22"/>
        </w:rPr>
        <w:t>dank einer ein</w:t>
      </w:r>
      <w:r w:rsidR="00841B74">
        <w:rPr>
          <w:rFonts w:ascii="Arial" w:hAnsi="Arial" w:cs="Arial"/>
          <w:sz w:val="22"/>
          <w:szCs w:val="22"/>
        </w:rPr>
        <w:t>drucksvollen 3-D-Visualisierung</w:t>
      </w:r>
      <w:r>
        <w:rPr>
          <w:rFonts w:ascii="Arial" w:hAnsi="Arial" w:cs="Arial"/>
          <w:sz w:val="22"/>
          <w:szCs w:val="22"/>
        </w:rPr>
        <w:t xml:space="preserve"> das Innenleben eines Kompressors </w:t>
      </w:r>
      <w:r w:rsidR="00077182">
        <w:rPr>
          <w:rFonts w:ascii="Arial" w:hAnsi="Arial" w:cs="Arial"/>
          <w:sz w:val="22"/>
          <w:szCs w:val="22"/>
        </w:rPr>
        <w:t xml:space="preserve">so detailliert wie nie zuvor erforschen. Denn er kann virtuell – Schraube für Schraube – auseinander- und </w:t>
      </w:r>
      <w:r w:rsidR="00077182">
        <w:rPr>
          <w:rFonts w:ascii="Arial" w:hAnsi="Arial" w:cs="Arial"/>
          <w:sz w:val="22"/>
          <w:szCs w:val="22"/>
        </w:rPr>
        <w:lastRenderedPageBreak/>
        <w:t>wieder zusammengebaut werden. Ganze Anlagenteile verschwinden mit einem Klick und fliegen auf Wunsch</w:t>
      </w:r>
      <w:r w:rsidR="000756C7">
        <w:rPr>
          <w:rFonts w:ascii="Arial" w:hAnsi="Arial" w:cs="Arial"/>
          <w:sz w:val="22"/>
          <w:szCs w:val="22"/>
        </w:rPr>
        <w:t xml:space="preserve"> wieder </w:t>
      </w:r>
      <w:r w:rsidR="008852A9">
        <w:rPr>
          <w:rFonts w:ascii="Arial" w:hAnsi="Arial" w:cs="Arial"/>
          <w:sz w:val="22"/>
          <w:szCs w:val="22"/>
        </w:rPr>
        <w:t>an</w:t>
      </w:r>
      <w:r w:rsidR="000756C7">
        <w:rPr>
          <w:rFonts w:ascii="Arial" w:hAnsi="Arial" w:cs="Arial"/>
          <w:sz w:val="22"/>
          <w:szCs w:val="22"/>
        </w:rPr>
        <w:t xml:space="preserve"> ihren Platz zurück. So ermöglicht die Visualisierung den Messebesuchern dank V</w:t>
      </w:r>
      <w:r w:rsidR="008852A9">
        <w:rPr>
          <w:rFonts w:ascii="Arial" w:hAnsi="Arial" w:cs="Arial"/>
          <w:sz w:val="22"/>
          <w:szCs w:val="22"/>
        </w:rPr>
        <w:t>irtual-</w:t>
      </w:r>
      <w:r w:rsidR="000756C7">
        <w:rPr>
          <w:rFonts w:ascii="Arial" w:hAnsi="Arial" w:cs="Arial"/>
          <w:sz w:val="22"/>
          <w:szCs w:val="22"/>
        </w:rPr>
        <w:t>R</w:t>
      </w:r>
      <w:r w:rsidR="008852A9">
        <w:rPr>
          <w:rFonts w:ascii="Arial" w:hAnsi="Arial" w:cs="Arial"/>
          <w:sz w:val="22"/>
          <w:szCs w:val="22"/>
        </w:rPr>
        <w:t>eality</w:t>
      </w:r>
      <w:r w:rsidR="000756C7">
        <w:rPr>
          <w:rFonts w:ascii="Arial" w:hAnsi="Arial" w:cs="Arial"/>
          <w:sz w:val="22"/>
          <w:szCs w:val="22"/>
        </w:rPr>
        <w:t xml:space="preserve">-Brille einen viel tieferen Einblick in die Technik, als sie ihn bei einem physisch vorhandenen Kompressor je </w:t>
      </w:r>
      <w:r w:rsidR="008852A9">
        <w:rPr>
          <w:rFonts w:ascii="Arial" w:hAnsi="Arial" w:cs="Arial"/>
          <w:sz w:val="22"/>
          <w:szCs w:val="22"/>
        </w:rPr>
        <w:t>erhalten könnten</w:t>
      </w:r>
      <w:r w:rsidR="000756C7">
        <w:rPr>
          <w:rFonts w:ascii="Arial" w:hAnsi="Arial" w:cs="Arial"/>
          <w:sz w:val="22"/>
          <w:szCs w:val="22"/>
        </w:rPr>
        <w:t xml:space="preserve">. </w:t>
      </w:r>
    </w:p>
    <w:p w:rsidR="00077182" w:rsidRDefault="00077182" w:rsidP="00A2175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08CE" w:rsidRDefault="00841B74" w:rsidP="00A2175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</w:t>
      </w:r>
      <w:r w:rsidR="00FD2D2E">
        <w:rPr>
          <w:rFonts w:ascii="Arial" w:hAnsi="Arial" w:cs="Arial"/>
          <w:sz w:val="22"/>
          <w:szCs w:val="22"/>
        </w:rPr>
        <w:t>Systemlieferant für die Getränkewirtschaft</w:t>
      </w:r>
      <w:r>
        <w:rPr>
          <w:rFonts w:ascii="Arial" w:hAnsi="Arial" w:cs="Arial"/>
          <w:sz w:val="22"/>
          <w:szCs w:val="22"/>
        </w:rPr>
        <w:t xml:space="preserve"> wird BOGE a</w:t>
      </w:r>
      <w:r w:rsidR="00FD2D2E">
        <w:rPr>
          <w:rFonts w:ascii="Arial" w:hAnsi="Arial" w:cs="Arial"/>
          <w:sz w:val="22"/>
          <w:szCs w:val="22"/>
        </w:rPr>
        <w:t xml:space="preserve">uch </w:t>
      </w:r>
      <w:r w:rsidR="00B574D9">
        <w:rPr>
          <w:rFonts w:ascii="Arial" w:hAnsi="Arial" w:cs="Arial"/>
          <w:sz w:val="22"/>
          <w:szCs w:val="22"/>
        </w:rPr>
        <w:t xml:space="preserve">seine </w:t>
      </w:r>
      <w:proofErr w:type="spellStart"/>
      <w:r w:rsidR="00D508CE">
        <w:rPr>
          <w:rFonts w:ascii="Arial" w:hAnsi="Arial" w:cs="Arial"/>
          <w:sz w:val="22"/>
          <w:szCs w:val="22"/>
        </w:rPr>
        <w:t>ölfreien</w:t>
      </w:r>
      <w:proofErr w:type="spellEnd"/>
      <w:r w:rsidR="00D508CE">
        <w:rPr>
          <w:rFonts w:ascii="Arial" w:hAnsi="Arial" w:cs="Arial"/>
          <w:sz w:val="22"/>
          <w:szCs w:val="22"/>
        </w:rPr>
        <w:t xml:space="preserve"> Kolben- und </w:t>
      </w:r>
      <w:proofErr w:type="spellStart"/>
      <w:r w:rsidR="00D508CE">
        <w:rPr>
          <w:rFonts w:ascii="Arial" w:hAnsi="Arial" w:cs="Arial"/>
          <w:sz w:val="22"/>
          <w:szCs w:val="22"/>
        </w:rPr>
        <w:t>Scrollk</w:t>
      </w:r>
      <w:r w:rsidR="00FD2D2E">
        <w:rPr>
          <w:rFonts w:ascii="Arial" w:hAnsi="Arial" w:cs="Arial"/>
          <w:sz w:val="22"/>
          <w:szCs w:val="22"/>
        </w:rPr>
        <w:t>ompressoren</w:t>
      </w:r>
      <w:proofErr w:type="spellEnd"/>
      <w:r w:rsidR="00FD2D2E">
        <w:rPr>
          <w:rFonts w:ascii="Arial" w:hAnsi="Arial" w:cs="Arial"/>
          <w:sz w:val="22"/>
          <w:szCs w:val="22"/>
        </w:rPr>
        <w:t xml:space="preserve"> in Franken präsentieren</w:t>
      </w:r>
      <w:r w:rsidR="004D3EE6">
        <w:rPr>
          <w:rFonts w:ascii="Arial" w:hAnsi="Arial" w:cs="Arial"/>
          <w:sz w:val="22"/>
          <w:szCs w:val="22"/>
        </w:rPr>
        <w:t>, wie etwa die Kolbenkompressoren der PO-Baureihe</w:t>
      </w:r>
      <w:r w:rsidR="00FD2D2E">
        <w:rPr>
          <w:rFonts w:ascii="Arial" w:hAnsi="Arial" w:cs="Arial"/>
          <w:sz w:val="22"/>
          <w:szCs w:val="22"/>
        </w:rPr>
        <w:t>.</w:t>
      </w:r>
      <w:r w:rsidR="004D3EE6">
        <w:rPr>
          <w:rFonts w:ascii="Arial" w:hAnsi="Arial" w:cs="Arial"/>
          <w:sz w:val="22"/>
          <w:szCs w:val="22"/>
        </w:rPr>
        <w:t xml:space="preserve"> </w:t>
      </w:r>
      <w:r w:rsidR="00D508CE">
        <w:rPr>
          <w:rFonts w:ascii="Arial" w:hAnsi="Arial" w:cs="Arial"/>
          <w:sz w:val="22"/>
          <w:szCs w:val="22"/>
        </w:rPr>
        <w:t xml:space="preserve">Für </w:t>
      </w:r>
      <w:r w:rsidR="00FD2D2E" w:rsidRPr="00D508CE">
        <w:rPr>
          <w:rFonts w:ascii="Arial" w:hAnsi="Arial" w:cs="Arial"/>
          <w:sz w:val="22"/>
          <w:szCs w:val="22"/>
        </w:rPr>
        <w:t>den Einsatz in der Milchproduktion</w:t>
      </w:r>
      <w:r w:rsidR="00D508CE">
        <w:rPr>
          <w:rFonts w:ascii="Arial" w:hAnsi="Arial" w:cs="Arial"/>
          <w:sz w:val="22"/>
          <w:szCs w:val="22"/>
        </w:rPr>
        <w:t xml:space="preserve"> – zum Beispiel bei Melkrobotern – eignen sich besonders die </w:t>
      </w:r>
      <w:proofErr w:type="spellStart"/>
      <w:r w:rsidR="00D508CE">
        <w:rPr>
          <w:rFonts w:ascii="Arial" w:hAnsi="Arial" w:cs="Arial"/>
          <w:sz w:val="22"/>
          <w:szCs w:val="22"/>
        </w:rPr>
        <w:t>energie</w:t>
      </w:r>
      <w:proofErr w:type="spellEnd"/>
      <w:r w:rsidR="00E66F1F">
        <w:rPr>
          <w:rFonts w:ascii="Arial" w:hAnsi="Arial" w:cs="Arial"/>
          <w:sz w:val="22"/>
          <w:szCs w:val="22"/>
        </w:rPr>
        <w:t>- und platz</w:t>
      </w:r>
      <w:r w:rsidR="00D508CE">
        <w:rPr>
          <w:rFonts w:ascii="Arial" w:hAnsi="Arial" w:cs="Arial"/>
          <w:sz w:val="22"/>
          <w:szCs w:val="22"/>
        </w:rPr>
        <w:t xml:space="preserve">sparenden </w:t>
      </w:r>
      <w:r w:rsidR="00E66F1F">
        <w:rPr>
          <w:rFonts w:ascii="Arial" w:hAnsi="Arial" w:cs="Arial"/>
          <w:sz w:val="22"/>
          <w:szCs w:val="22"/>
        </w:rPr>
        <w:t xml:space="preserve">sowie extrem leisen </w:t>
      </w:r>
      <w:proofErr w:type="spellStart"/>
      <w:r w:rsidR="00FD2D2E" w:rsidRPr="00D508CE">
        <w:rPr>
          <w:rFonts w:ascii="Arial" w:hAnsi="Arial" w:cs="Arial"/>
          <w:sz w:val="22"/>
          <w:szCs w:val="22"/>
        </w:rPr>
        <w:t>Scrollkompressor</w:t>
      </w:r>
      <w:r w:rsidR="00B574D9">
        <w:rPr>
          <w:rFonts w:ascii="Arial" w:hAnsi="Arial" w:cs="Arial"/>
          <w:sz w:val="22"/>
          <w:szCs w:val="22"/>
        </w:rPr>
        <w:t>en</w:t>
      </w:r>
      <w:proofErr w:type="spellEnd"/>
      <w:r w:rsidR="00FD2D2E" w:rsidRPr="00D508CE">
        <w:rPr>
          <w:rFonts w:ascii="Arial" w:hAnsi="Arial" w:cs="Arial"/>
          <w:sz w:val="22"/>
          <w:szCs w:val="22"/>
        </w:rPr>
        <w:t xml:space="preserve"> </w:t>
      </w:r>
      <w:r w:rsidR="00D508CE">
        <w:rPr>
          <w:rFonts w:ascii="Arial" w:hAnsi="Arial" w:cs="Arial"/>
          <w:sz w:val="22"/>
          <w:szCs w:val="22"/>
        </w:rPr>
        <w:t xml:space="preserve">der </w:t>
      </w:r>
      <w:r w:rsidR="00FD2D2E" w:rsidRPr="00D508CE">
        <w:rPr>
          <w:rFonts w:ascii="Arial" w:hAnsi="Arial" w:cs="Arial"/>
          <w:sz w:val="22"/>
          <w:szCs w:val="22"/>
        </w:rPr>
        <w:t>EO</w:t>
      </w:r>
      <w:r w:rsidR="00D508CE">
        <w:rPr>
          <w:rFonts w:ascii="Arial" w:hAnsi="Arial" w:cs="Arial"/>
          <w:sz w:val="22"/>
          <w:szCs w:val="22"/>
        </w:rPr>
        <w:t>-Baureihe</w:t>
      </w:r>
      <w:r w:rsidR="00FD2D2E" w:rsidRPr="00D508CE">
        <w:rPr>
          <w:rFonts w:ascii="Arial" w:hAnsi="Arial" w:cs="Arial"/>
          <w:sz w:val="22"/>
          <w:szCs w:val="22"/>
        </w:rPr>
        <w:t>.</w:t>
      </w:r>
      <w:r w:rsidR="00E66F1F">
        <w:rPr>
          <w:rFonts w:ascii="Arial" w:hAnsi="Arial" w:cs="Arial"/>
          <w:sz w:val="22"/>
          <w:szCs w:val="22"/>
        </w:rPr>
        <w:t xml:space="preserve"> D</w:t>
      </w:r>
      <w:r w:rsidR="00A21756">
        <w:rPr>
          <w:rFonts w:ascii="Arial" w:hAnsi="Arial" w:cs="Arial"/>
          <w:sz w:val="22"/>
          <w:szCs w:val="22"/>
        </w:rPr>
        <w:t xml:space="preserve">er </w:t>
      </w:r>
      <w:r w:rsidR="00A21756" w:rsidRPr="00A21756">
        <w:rPr>
          <w:rFonts w:ascii="Arial" w:hAnsi="Arial" w:cs="Arial"/>
          <w:sz w:val="22"/>
          <w:szCs w:val="22"/>
        </w:rPr>
        <w:t>EO 6 DR</w:t>
      </w:r>
      <w:r w:rsidR="00A21756">
        <w:rPr>
          <w:rFonts w:ascii="Arial" w:hAnsi="Arial" w:cs="Arial"/>
          <w:sz w:val="22"/>
          <w:szCs w:val="22"/>
        </w:rPr>
        <w:t xml:space="preserve"> </w:t>
      </w:r>
      <w:r w:rsidR="00E66F1F">
        <w:rPr>
          <w:rFonts w:ascii="Arial" w:hAnsi="Arial" w:cs="Arial"/>
          <w:sz w:val="22"/>
          <w:szCs w:val="22"/>
        </w:rPr>
        <w:t xml:space="preserve">etwa hat eine </w:t>
      </w:r>
      <w:r w:rsidR="00A21756" w:rsidRPr="00A21756">
        <w:rPr>
          <w:rFonts w:ascii="Arial" w:hAnsi="Arial" w:cs="Arial"/>
          <w:sz w:val="22"/>
          <w:szCs w:val="22"/>
        </w:rPr>
        <w:t xml:space="preserve">Antriebsleistung </w:t>
      </w:r>
      <w:r w:rsidR="00A21756">
        <w:rPr>
          <w:rFonts w:ascii="Arial" w:hAnsi="Arial" w:cs="Arial"/>
          <w:sz w:val="22"/>
          <w:szCs w:val="22"/>
        </w:rPr>
        <w:t xml:space="preserve">von </w:t>
      </w:r>
      <w:r w:rsidR="00A21756" w:rsidRPr="00A21756">
        <w:rPr>
          <w:rFonts w:ascii="Arial" w:hAnsi="Arial" w:cs="Arial"/>
          <w:sz w:val="22"/>
          <w:szCs w:val="22"/>
        </w:rPr>
        <w:t xml:space="preserve">5,5 </w:t>
      </w:r>
      <w:proofErr w:type="spellStart"/>
      <w:r w:rsidR="00A21756" w:rsidRPr="00A21756">
        <w:rPr>
          <w:rFonts w:ascii="Arial" w:hAnsi="Arial" w:cs="Arial"/>
          <w:sz w:val="22"/>
          <w:szCs w:val="22"/>
        </w:rPr>
        <w:t>kW</w:t>
      </w:r>
      <w:proofErr w:type="spellEnd"/>
      <w:r w:rsidR="00A21756" w:rsidRPr="00A21756">
        <w:rPr>
          <w:rFonts w:ascii="Arial" w:hAnsi="Arial" w:cs="Arial"/>
          <w:sz w:val="22"/>
          <w:szCs w:val="22"/>
        </w:rPr>
        <w:t xml:space="preserve"> bei einer Liefermenge von 620 l/min (8 bar) bzw. 490 l/min (10 bar)</w:t>
      </w:r>
      <w:r w:rsidR="00A21756">
        <w:rPr>
          <w:rFonts w:ascii="Arial" w:hAnsi="Arial" w:cs="Arial"/>
          <w:sz w:val="22"/>
          <w:szCs w:val="22"/>
        </w:rPr>
        <w:t>. D</w:t>
      </w:r>
      <w:r w:rsidR="00E66F1F">
        <w:rPr>
          <w:rFonts w:ascii="Arial" w:hAnsi="Arial" w:cs="Arial"/>
          <w:sz w:val="22"/>
          <w:szCs w:val="22"/>
        </w:rPr>
        <w:t xml:space="preserve">ie Variante </w:t>
      </w:r>
      <w:r w:rsidR="00A21756" w:rsidRPr="00A21756">
        <w:rPr>
          <w:rFonts w:ascii="Arial" w:hAnsi="Arial" w:cs="Arial"/>
          <w:sz w:val="22"/>
          <w:szCs w:val="22"/>
        </w:rPr>
        <w:t xml:space="preserve">EO 4 </w:t>
      </w:r>
      <w:r w:rsidR="00E66F1F">
        <w:rPr>
          <w:rFonts w:ascii="Arial" w:hAnsi="Arial" w:cs="Arial"/>
          <w:sz w:val="22"/>
          <w:szCs w:val="22"/>
        </w:rPr>
        <w:t xml:space="preserve">bedient dagegen </w:t>
      </w:r>
      <w:r w:rsidR="00A21756" w:rsidRPr="00A21756">
        <w:rPr>
          <w:rFonts w:ascii="Arial" w:hAnsi="Arial" w:cs="Arial"/>
          <w:sz w:val="22"/>
          <w:szCs w:val="22"/>
        </w:rPr>
        <w:t>einen geringeren Liefermengenbedarf von 410 l/min (8 bar) bzw. 340 l/min (10 bar)</w:t>
      </w:r>
      <w:r w:rsidR="00E66F1F">
        <w:rPr>
          <w:rFonts w:ascii="Arial" w:hAnsi="Arial" w:cs="Arial"/>
          <w:sz w:val="22"/>
          <w:szCs w:val="22"/>
        </w:rPr>
        <w:t xml:space="preserve">. </w:t>
      </w:r>
      <w:r w:rsidR="00D508CE">
        <w:rPr>
          <w:rFonts w:ascii="Arial" w:hAnsi="Arial" w:cs="Arial"/>
          <w:sz w:val="22"/>
          <w:szCs w:val="22"/>
        </w:rPr>
        <w:t xml:space="preserve">Kombinieren </w:t>
      </w:r>
      <w:r w:rsidR="00B574D9">
        <w:rPr>
          <w:rFonts w:ascii="Arial" w:hAnsi="Arial" w:cs="Arial"/>
          <w:sz w:val="22"/>
          <w:szCs w:val="22"/>
        </w:rPr>
        <w:t xml:space="preserve">lassen </w:t>
      </w:r>
      <w:r w:rsidR="00D508CE">
        <w:rPr>
          <w:rFonts w:ascii="Arial" w:hAnsi="Arial" w:cs="Arial"/>
          <w:sz w:val="22"/>
          <w:szCs w:val="22"/>
        </w:rPr>
        <w:t xml:space="preserve">sich BOGE </w:t>
      </w:r>
      <w:proofErr w:type="spellStart"/>
      <w:r w:rsidR="00D508CE">
        <w:rPr>
          <w:rFonts w:ascii="Arial" w:hAnsi="Arial" w:cs="Arial"/>
          <w:sz w:val="22"/>
          <w:szCs w:val="22"/>
        </w:rPr>
        <w:t>Scrollkompressoren</w:t>
      </w:r>
      <w:proofErr w:type="spellEnd"/>
      <w:r w:rsidR="00D508CE">
        <w:rPr>
          <w:rFonts w:ascii="Arial" w:hAnsi="Arial" w:cs="Arial"/>
          <w:sz w:val="22"/>
          <w:szCs w:val="22"/>
        </w:rPr>
        <w:t xml:space="preserve"> perfekt mit dem Stickstoff-PSA-Generator N P.</w:t>
      </w:r>
      <w:r w:rsidR="00864266">
        <w:rPr>
          <w:rFonts w:ascii="Arial" w:hAnsi="Arial" w:cs="Arial"/>
          <w:sz w:val="22"/>
          <w:szCs w:val="22"/>
        </w:rPr>
        <w:t xml:space="preserve"> Er kommt beispielsweise bei </w:t>
      </w:r>
      <w:r w:rsidR="00FD2D2E" w:rsidRPr="00D508CE">
        <w:rPr>
          <w:rFonts w:ascii="Arial" w:hAnsi="Arial" w:cs="Arial"/>
          <w:sz w:val="22"/>
          <w:szCs w:val="22"/>
        </w:rPr>
        <w:t>der L</w:t>
      </w:r>
      <w:r w:rsidR="00D508CE">
        <w:rPr>
          <w:rFonts w:ascii="Arial" w:hAnsi="Arial" w:cs="Arial"/>
          <w:sz w:val="22"/>
          <w:szCs w:val="22"/>
        </w:rPr>
        <w:t xml:space="preserve">agerung, beim Umpumpen oder Abfüllen </w:t>
      </w:r>
      <w:r w:rsidR="00FD2D2E" w:rsidRPr="00D508CE">
        <w:rPr>
          <w:rFonts w:ascii="Arial" w:hAnsi="Arial" w:cs="Arial"/>
          <w:sz w:val="22"/>
          <w:szCs w:val="22"/>
        </w:rPr>
        <w:t>von Weinen</w:t>
      </w:r>
      <w:r w:rsidR="00D508CE">
        <w:rPr>
          <w:rFonts w:ascii="Arial" w:hAnsi="Arial" w:cs="Arial"/>
          <w:sz w:val="22"/>
          <w:szCs w:val="22"/>
        </w:rPr>
        <w:t xml:space="preserve"> </w:t>
      </w:r>
      <w:r w:rsidR="00864266">
        <w:rPr>
          <w:rFonts w:ascii="Arial" w:hAnsi="Arial" w:cs="Arial"/>
          <w:sz w:val="22"/>
          <w:szCs w:val="22"/>
        </w:rPr>
        <w:t xml:space="preserve">zum Einsatz. Dabei verhindert </w:t>
      </w:r>
      <w:r w:rsidR="00FD2D2E" w:rsidRPr="00D508CE">
        <w:rPr>
          <w:rFonts w:ascii="Arial" w:hAnsi="Arial" w:cs="Arial"/>
          <w:sz w:val="22"/>
          <w:szCs w:val="22"/>
        </w:rPr>
        <w:t>Stickstoff</w:t>
      </w:r>
      <w:r w:rsidR="00D508CE">
        <w:rPr>
          <w:rFonts w:ascii="Arial" w:hAnsi="Arial" w:cs="Arial"/>
          <w:sz w:val="22"/>
          <w:szCs w:val="22"/>
        </w:rPr>
        <w:t>, dass der Wein weiter gärt</w:t>
      </w:r>
      <w:r w:rsidR="008852A9">
        <w:rPr>
          <w:rFonts w:ascii="Arial" w:hAnsi="Arial" w:cs="Arial"/>
          <w:sz w:val="22"/>
          <w:szCs w:val="22"/>
        </w:rPr>
        <w:t xml:space="preserve"> </w:t>
      </w:r>
      <w:r w:rsidR="00FD2D2E" w:rsidRPr="00D508CE">
        <w:rPr>
          <w:rFonts w:ascii="Arial" w:hAnsi="Arial" w:cs="Arial"/>
          <w:sz w:val="22"/>
          <w:szCs w:val="22"/>
        </w:rPr>
        <w:t xml:space="preserve">und sich Bakterien in der Flasche bilden. </w:t>
      </w:r>
      <w:r w:rsidR="00D508CE">
        <w:rPr>
          <w:rFonts w:ascii="Arial" w:hAnsi="Arial" w:cs="Arial"/>
          <w:sz w:val="22"/>
          <w:szCs w:val="22"/>
        </w:rPr>
        <w:t xml:space="preserve">So steigt die </w:t>
      </w:r>
      <w:r w:rsidR="00FD2D2E" w:rsidRPr="00D508CE">
        <w:rPr>
          <w:rFonts w:ascii="Arial" w:hAnsi="Arial" w:cs="Arial"/>
          <w:sz w:val="22"/>
          <w:szCs w:val="22"/>
        </w:rPr>
        <w:t>Qualität des Lebensmittels.</w:t>
      </w:r>
      <w:r w:rsidR="00D508CE">
        <w:rPr>
          <w:rFonts w:ascii="Arial" w:hAnsi="Arial" w:cs="Arial"/>
          <w:sz w:val="22"/>
          <w:szCs w:val="22"/>
        </w:rPr>
        <w:t xml:space="preserve"> Wer noch einen Schritt weitergehen will, der </w:t>
      </w:r>
      <w:r w:rsidR="00B574D9">
        <w:rPr>
          <w:rFonts w:ascii="Arial" w:hAnsi="Arial" w:cs="Arial"/>
          <w:sz w:val="22"/>
          <w:szCs w:val="22"/>
        </w:rPr>
        <w:t xml:space="preserve">garantiert </w:t>
      </w:r>
      <w:r w:rsidR="00D508CE">
        <w:rPr>
          <w:rFonts w:ascii="Arial" w:hAnsi="Arial" w:cs="Arial"/>
          <w:sz w:val="22"/>
          <w:szCs w:val="22"/>
        </w:rPr>
        <w:t xml:space="preserve">mit der </w:t>
      </w:r>
      <w:proofErr w:type="spellStart"/>
      <w:r w:rsidR="00D508CE" w:rsidRPr="00D508CE">
        <w:rPr>
          <w:rFonts w:ascii="Arial" w:hAnsi="Arial" w:cs="Arial"/>
          <w:sz w:val="22"/>
          <w:szCs w:val="22"/>
        </w:rPr>
        <w:t>Converter</w:t>
      </w:r>
      <w:proofErr w:type="spellEnd"/>
      <w:r w:rsidR="00D508CE" w:rsidRPr="00D508CE">
        <w:rPr>
          <w:rFonts w:ascii="Arial" w:hAnsi="Arial" w:cs="Arial"/>
          <w:sz w:val="22"/>
          <w:szCs w:val="22"/>
        </w:rPr>
        <w:t xml:space="preserve">-Technologie </w:t>
      </w:r>
      <w:r w:rsidR="00D508CE">
        <w:rPr>
          <w:rFonts w:ascii="Arial" w:hAnsi="Arial" w:cs="Arial"/>
          <w:sz w:val="22"/>
          <w:szCs w:val="22"/>
        </w:rPr>
        <w:t xml:space="preserve">BOGE </w:t>
      </w:r>
      <w:r w:rsidR="00D508CE" w:rsidRPr="00D508CE">
        <w:rPr>
          <w:rFonts w:ascii="Arial" w:hAnsi="Arial" w:cs="Arial"/>
          <w:sz w:val="22"/>
          <w:szCs w:val="22"/>
        </w:rPr>
        <w:t>BLUEKAT</w:t>
      </w:r>
      <w:r w:rsidR="00D508CE">
        <w:rPr>
          <w:rFonts w:ascii="Arial" w:hAnsi="Arial" w:cs="Arial"/>
          <w:sz w:val="22"/>
          <w:szCs w:val="22"/>
        </w:rPr>
        <w:t xml:space="preserve"> absolute </w:t>
      </w:r>
      <w:r w:rsidR="00FD2D2E" w:rsidRPr="00D508CE">
        <w:rPr>
          <w:rFonts w:ascii="Arial" w:hAnsi="Arial" w:cs="Arial"/>
          <w:sz w:val="22"/>
          <w:szCs w:val="22"/>
        </w:rPr>
        <w:t>Öl-,</w:t>
      </w:r>
      <w:r w:rsidR="00E66F1F">
        <w:rPr>
          <w:rFonts w:ascii="Arial" w:hAnsi="Arial" w:cs="Arial"/>
          <w:sz w:val="22"/>
          <w:szCs w:val="22"/>
        </w:rPr>
        <w:t xml:space="preserve"> </w:t>
      </w:r>
      <w:r w:rsidR="00FD2D2E" w:rsidRPr="00D508CE">
        <w:rPr>
          <w:rFonts w:ascii="Arial" w:hAnsi="Arial" w:cs="Arial"/>
          <w:sz w:val="22"/>
          <w:szCs w:val="22"/>
        </w:rPr>
        <w:t xml:space="preserve">Silikon- und Keimfreiheit </w:t>
      </w:r>
      <w:r w:rsidR="00D508CE">
        <w:rPr>
          <w:rFonts w:ascii="Arial" w:hAnsi="Arial" w:cs="Arial"/>
          <w:sz w:val="22"/>
          <w:szCs w:val="22"/>
        </w:rPr>
        <w:t xml:space="preserve">für jeden </w:t>
      </w:r>
      <w:r w:rsidR="00FD2D2E" w:rsidRPr="00D508CE">
        <w:rPr>
          <w:rFonts w:ascii="Arial" w:hAnsi="Arial" w:cs="Arial"/>
          <w:sz w:val="22"/>
          <w:szCs w:val="22"/>
        </w:rPr>
        <w:t xml:space="preserve">Kompressor </w:t>
      </w:r>
      <w:r w:rsidR="00D508CE">
        <w:rPr>
          <w:rFonts w:ascii="Arial" w:hAnsi="Arial" w:cs="Arial"/>
          <w:sz w:val="22"/>
          <w:szCs w:val="22"/>
        </w:rPr>
        <w:t xml:space="preserve">– völlig unabhängig </w:t>
      </w:r>
      <w:r w:rsidR="00D508CE" w:rsidRPr="00D508CE">
        <w:rPr>
          <w:rFonts w:ascii="Arial" w:hAnsi="Arial" w:cs="Arial"/>
          <w:sz w:val="22"/>
          <w:szCs w:val="22"/>
        </w:rPr>
        <w:t>von der Qualität der Ansaugluft.</w:t>
      </w:r>
    </w:p>
    <w:p w:rsidR="00A21756" w:rsidRDefault="00A21756" w:rsidP="00A2175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1032" w:rsidRDefault="00236BB4" w:rsidP="0086426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BB4">
        <w:rPr>
          <w:rFonts w:ascii="Arial" w:hAnsi="Arial" w:cs="Arial"/>
          <w:sz w:val="22"/>
          <w:szCs w:val="22"/>
        </w:rPr>
        <w:t xml:space="preserve">Besuchen Sie BOGE auf der </w:t>
      </w:r>
      <w:proofErr w:type="spellStart"/>
      <w:r w:rsidRPr="00236BB4">
        <w:rPr>
          <w:rFonts w:ascii="Arial" w:hAnsi="Arial" w:cs="Arial"/>
          <w:sz w:val="22"/>
          <w:szCs w:val="22"/>
        </w:rPr>
        <w:t>BrauBeviale</w:t>
      </w:r>
      <w:proofErr w:type="spellEnd"/>
      <w:r w:rsidRPr="00236BB4">
        <w:rPr>
          <w:rFonts w:ascii="Arial" w:hAnsi="Arial" w:cs="Arial"/>
          <w:sz w:val="22"/>
          <w:szCs w:val="22"/>
        </w:rPr>
        <w:t xml:space="preserve"> in Nürnberg in </w:t>
      </w:r>
      <w:r w:rsidRPr="00DE7152">
        <w:rPr>
          <w:rFonts w:ascii="Arial" w:hAnsi="Arial" w:cs="Arial"/>
          <w:sz w:val="22"/>
          <w:szCs w:val="22"/>
        </w:rPr>
        <w:t xml:space="preserve">Halle </w:t>
      </w:r>
      <w:r w:rsidR="00864266" w:rsidRPr="00DE7152">
        <w:rPr>
          <w:rFonts w:ascii="Arial" w:hAnsi="Arial" w:cs="Arial"/>
          <w:sz w:val="22"/>
          <w:szCs w:val="22"/>
        </w:rPr>
        <w:t xml:space="preserve">4 an </w:t>
      </w:r>
      <w:r w:rsidRPr="00DE7152">
        <w:rPr>
          <w:rFonts w:ascii="Arial" w:hAnsi="Arial" w:cs="Arial"/>
          <w:sz w:val="22"/>
          <w:szCs w:val="22"/>
        </w:rPr>
        <w:t xml:space="preserve">Stand </w:t>
      </w:r>
      <w:r w:rsidR="00864266" w:rsidRPr="00DE7152">
        <w:rPr>
          <w:rFonts w:ascii="Arial" w:hAnsi="Arial" w:cs="Arial"/>
          <w:sz w:val="22"/>
          <w:szCs w:val="22"/>
        </w:rPr>
        <w:t>4</w:t>
      </w:r>
      <w:r w:rsidRPr="00DE7152">
        <w:rPr>
          <w:rFonts w:ascii="Arial" w:hAnsi="Arial" w:cs="Arial"/>
          <w:sz w:val="22"/>
          <w:szCs w:val="22"/>
        </w:rPr>
        <w:t>-</w:t>
      </w:r>
      <w:r w:rsidR="00864266" w:rsidRPr="00DE7152">
        <w:rPr>
          <w:rFonts w:ascii="Arial" w:hAnsi="Arial" w:cs="Arial"/>
          <w:sz w:val="22"/>
          <w:szCs w:val="22"/>
        </w:rPr>
        <w:t>510</w:t>
      </w:r>
      <w:r w:rsidRPr="00DE7152">
        <w:rPr>
          <w:rFonts w:ascii="Arial" w:hAnsi="Arial" w:cs="Arial"/>
          <w:sz w:val="22"/>
          <w:szCs w:val="22"/>
        </w:rPr>
        <w:t>.</w:t>
      </w:r>
      <w:r w:rsidRPr="00236B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Weitere Informationen zum Messeauftritt erhalten Sie unter </w:t>
      </w:r>
      <w:hyperlink r:id="rId7" w:history="1">
        <w:r w:rsidR="00AD7673" w:rsidRPr="008C2B79">
          <w:rPr>
            <w:rStyle w:val="Hyperlink"/>
            <w:rFonts w:ascii="Arial" w:hAnsi="Arial" w:cs="Arial"/>
            <w:sz w:val="22"/>
            <w:szCs w:val="22"/>
          </w:rPr>
          <w:t>www.braubeviale.de/de/ausstellerprodukte/brau18/aussteller-37736068/boge-druckluftsysteme-gmbh-co-kg</w:t>
        </w:r>
      </w:hyperlink>
      <w:r w:rsidR="00E134C6">
        <w:t>.</w:t>
      </w:r>
    </w:p>
    <w:p w:rsidR="00864266" w:rsidRPr="00C51C5F" w:rsidRDefault="00864266" w:rsidP="00864266">
      <w:pPr>
        <w:pStyle w:val="Default"/>
        <w:spacing w:line="360" w:lineRule="auto"/>
        <w:jc w:val="both"/>
      </w:pPr>
    </w:p>
    <w:p w:rsidR="00481966" w:rsidRPr="00A72D41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A72D41">
        <w:rPr>
          <w:rFonts w:cs="Arial"/>
          <w:b/>
          <w:szCs w:val="22"/>
        </w:rPr>
        <w:t xml:space="preserve">Umfang: </w:t>
      </w:r>
      <w:r w:rsidRPr="00A72D41">
        <w:rPr>
          <w:rFonts w:cs="Arial"/>
          <w:b/>
          <w:szCs w:val="22"/>
        </w:rPr>
        <w:tab/>
      </w:r>
      <w:r w:rsidR="000756C7">
        <w:rPr>
          <w:rFonts w:cs="Arial"/>
          <w:b/>
          <w:szCs w:val="22"/>
        </w:rPr>
        <w:t>3</w:t>
      </w:r>
      <w:r w:rsidR="00EB5C97">
        <w:rPr>
          <w:rFonts w:cs="Arial"/>
          <w:b/>
          <w:szCs w:val="22"/>
        </w:rPr>
        <w:t>.</w:t>
      </w:r>
      <w:r w:rsidR="008852A9">
        <w:rPr>
          <w:rFonts w:cs="Arial"/>
          <w:b/>
          <w:szCs w:val="22"/>
        </w:rPr>
        <w:t>32</w:t>
      </w:r>
      <w:r w:rsidR="00AD7673">
        <w:rPr>
          <w:rFonts w:cs="Arial"/>
          <w:b/>
          <w:szCs w:val="22"/>
        </w:rPr>
        <w:t>3</w:t>
      </w:r>
      <w:r w:rsidR="00F80EE9">
        <w:rPr>
          <w:rFonts w:cs="Arial"/>
          <w:b/>
          <w:szCs w:val="22"/>
        </w:rPr>
        <w:t xml:space="preserve"> </w:t>
      </w:r>
      <w:r w:rsidRPr="00A72D41">
        <w:rPr>
          <w:rFonts w:cs="Arial"/>
          <w:b/>
          <w:szCs w:val="22"/>
        </w:rPr>
        <w:t>Zeichen inklusive Leerzeichen</w:t>
      </w:r>
    </w:p>
    <w:p w:rsidR="00481966" w:rsidRPr="00A72D41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A72D41">
        <w:rPr>
          <w:rFonts w:cs="Arial"/>
          <w:b/>
          <w:szCs w:val="22"/>
        </w:rPr>
        <w:t xml:space="preserve">Stand: </w:t>
      </w:r>
      <w:r w:rsidR="003D035E" w:rsidRPr="00A72D41">
        <w:rPr>
          <w:rFonts w:cs="Arial"/>
          <w:b/>
          <w:szCs w:val="22"/>
        </w:rPr>
        <w:tab/>
      </w:r>
      <w:r w:rsidR="00E134C6">
        <w:rPr>
          <w:rFonts w:cs="Arial"/>
          <w:b/>
          <w:szCs w:val="22"/>
        </w:rPr>
        <w:t>25</w:t>
      </w:r>
      <w:r w:rsidR="002402EA">
        <w:rPr>
          <w:rFonts w:cs="Arial"/>
          <w:b/>
          <w:szCs w:val="22"/>
        </w:rPr>
        <w:t>.</w:t>
      </w:r>
      <w:r w:rsidR="00DB248E" w:rsidRPr="00A72D41">
        <w:rPr>
          <w:rFonts w:cs="Arial"/>
          <w:b/>
          <w:szCs w:val="22"/>
        </w:rPr>
        <w:t xml:space="preserve"> </w:t>
      </w:r>
      <w:r w:rsidR="002954D7">
        <w:rPr>
          <w:rFonts w:cs="Arial"/>
          <w:b/>
          <w:szCs w:val="22"/>
        </w:rPr>
        <w:t>Ju</w:t>
      </w:r>
      <w:r w:rsidR="00A2722A">
        <w:rPr>
          <w:rFonts w:cs="Arial"/>
          <w:b/>
          <w:szCs w:val="22"/>
        </w:rPr>
        <w:t>l</w:t>
      </w:r>
      <w:r w:rsidR="002954D7">
        <w:rPr>
          <w:rFonts w:cs="Arial"/>
          <w:b/>
          <w:szCs w:val="22"/>
        </w:rPr>
        <w:t xml:space="preserve">i </w:t>
      </w:r>
      <w:r w:rsidR="00BC2366">
        <w:rPr>
          <w:rFonts w:cs="Arial"/>
          <w:b/>
          <w:szCs w:val="22"/>
        </w:rPr>
        <w:t>2018</w:t>
      </w:r>
    </w:p>
    <w:p w:rsidR="00481966" w:rsidRPr="00A72D41" w:rsidRDefault="00481966" w:rsidP="00481966">
      <w:pPr>
        <w:pStyle w:val="Formatvorlage1"/>
        <w:tabs>
          <w:tab w:val="left" w:pos="0"/>
          <w:tab w:val="left" w:pos="1276"/>
          <w:tab w:val="left" w:pos="6237"/>
          <w:tab w:val="left" w:pos="7371"/>
        </w:tabs>
        <w:spacing w:line="360" w:lineRule="auto"/>
        <w:jc w:val="both"/>
        <w:rPr>
          <w:rFonts w:cs="Arial"/>
          <w:b/>
          <w:szCs w:val="22"/>
        </w:rPr>
      </w:pPr>
    </w:p>
    <w:p w:rsidR="00D45C82" w:rsidRDefault="001B4628" w:rsidP="00A30A86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r w:rsidRPr="00A72D41">
        <w:rPr>
          <w:rFonts w:cs="Arial"/>
          <w:b/>
          <w:szCs w:val="22"/>
        </w:rPr>
        <w:t>Bild</w:t>
      </w:r>
      <w:r w:rsidR="00A30A86">
        <w:rPr>
          <w:rFonts w:cs="Arial"/>
          <w:b/>
          <w:szCs w:val="22"/>
        </w:rPr>
        <w:t xml:space="preserve"> 1</w:t>
      </w:r>
      <w:r w:rsidR="00E134C6">
        <w:rPr>
          <w:rFonts w:cs="Arial"/>
          <w:b/>
          <w:szCs w:val="22"/>
        </w:rPr>
        <w:t xml:space="preserve">: </w:t>
      </w:r>
      <w:r w:rsidR="00E134C6">
        <w:rPr>
          <w:rFonts w:cs="Arial"/>
          <w:b/>
          <w:szCs w:val="22"/>
        </w:rPr>
        <w:tab/>
      </w:r>
      <w:r w:rsidR="00E134C6" w:rsidRPr="00E134C6">
        <w:rPr>
          <w:rFonts w:cs="Arial"/>
          <w:b/>
          <w:szCs w:val="22"/>
        </w:rPr>
        <w:t>High Speed Turbo-Kompressor BOGE</w:t>
      </w:r>
      <w:r w:rsidR="00E134C6">
        <w:rPr>
          <w:rFonts w:cs="Arial"/>
          <w:b/>
          <w:szCs w:val="22"/>
        </w:rPr>
        <w:t xml:space="preserve"> HST 55, Quelle: BOGE</w:t>
      </w:r>
    </w:p>
    <w:p w:rsidR="00E134C6" w:rsidRDefault="00E134C6" w:rsidP="00A30A86">
      <w:pPr>
        <w:pStyle w:val="Formatvorlage1"/>
        <w:spacing w:line="360" w:lineRule="auto"/>
        <w:ind w:left="1418" w:right="1" w:hanging="1418"/>
        <w:jc w:val="both"/>
        <w:rPr>
          <w:b/>
        </w:rPr>
      </w:pPr>
      <w:r>
        <w:rPr>
          <w:b/>
        </w:rPr>
        <w:t>Bild 2</w:t>
      </w:r>
      <w:r w:rsidRPr="00E134C6">
        <w:rPr>
          <w:b/>
        </w:rPr>
        <w:t xml:space="preserve">: </w:t>
      </w:r>
      <w:r>
        <w:rPr>
          <w:b/>
        </w:rPr>
        <w:tab/>
      </w:r>
      <w:proofErr w:type="spellStart"/>
      <w:r w:rsidRPr="00E134C6">
        <w:rPr>
          <w:rFonts w:cs="Arial"/>
          <w:b/>
          <w:szCs w:val="22"/>
        </w:rPr>
        <w:t>Scrollkompressor</w:t>
      </w:r>
      <w:proofErr w:type="spellEnd"/>
      <w:r w:rsidRPr="00E134C6">
        <w:rPr>
          <w:rFonts w:cs="Arial"/>
          <w:b/>
          <w:szCs w:val="22"/>
        </w:rPr>
        <w:t xml:space="preserve"> EO 6 D, Quelle</w:t>
      </w:r>
      <w:r>
        <w:rPr>
          <w:rFonts w:cs="Arial"/>
          <w:b/>
          <w:szCs w:val="22"/>
        </w:rPr>
        <w:t>: BOGE</w:t>
      </w:r>
    </w:p>
    <w:p w:rsidR="00E134C6" w:rsidRDefault="00E134C6" w:rsidP="00E134C6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r>
        <w:rPr>
          <w:b/>
        </w:rPr>
        <w:lastRenderedPageBreak/>
        <w:t>Bild 3</w:t>
      </w:r>
      <w:r w:rsidRPr="00E134C6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Pr="00E134C6">
        <w:rPr>
          <w:rFonts w:cs="Arial"/>
          <w:b/>
          <w:szCs w:val="22"/>
        </w:rPr>
        <w:t xml:space="preserve">Schraubenkompressor mit </w:t>
      </w:r>
      <w:proofErr w:type="spellStart"/>
      <w:r w:rsidRPr="00E134C6">
        <w:rPr>
          <w:rFonts w:cs="Arial"/>
          <w:b/>
          <w:szCs w:val="22"/>
        </w:rPr>
        <w:t>Converter</w:t>
      </w:r>
      <w:proofErr w:type="spellEnd"/>
      <w:r w:rsidRPr="00E134C6">
        <w:rPr>
          <w:rFonts w:cs="Arial"/>
          <w:b/>
          <w:szCs w:val="22"/>
        </w:rPr>
        <w:t xml:space="preserve">-Technologie </w:t>
      </w:r>
      <w:r>
        <w:rPr>
          <w:rFonts w:cs="Arial"/>
          <w:b/>
          <w:szCs w:val="22"/>
        </w:rPr>
        <w:t xml:space="preserve">BOGE BLUEKAT, </w:t>
      </w:r>
      <w:r w:rsidRPr="00E134C6">
        <w:rPr>
          <w:rFonts w:cs="Arial"/>
          <w:b/>
          <w:szCs w:val="22"/>
        </w:rPr>
        <w:t>Quelle</w:t>
      </w:r>
      <w:r>
        <w:rPr>
          <w:rFonts w:cs="Arial"/>
          <w:b/>
          <w:szCs w:val="22"/>
        </w:rPr>
        <w:t>: BOGE</w:t>
      </w:r>
    </w:p>
    <w:p w:rsidR="004D3EE6" w:rsidRPr="00E134C6" w:rsidRDefault="004D3EE6" w:rsidP="00E134C6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r>
        <w:rPr>
          <w:b/>
        </w:rPr>
        <w:t>Bild 4</w:t>
      </w:r>
      <w:r w:rsidRPr="004D3EE6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 xml:space="preserve"> </w:t>
      </w:r>
      <w:r w:rsidR="008852A9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Kolbenkompressor </w:t>
      </w:r>
      <w:r w:rsidRPr="004D3EE6">
        <w:rPr>
          <w:rFonts w:cs="Arial"/>
          <w:b/>
          <w:szCs w:val="22"/>
        </w:rPr>
        <w:t>PO</w:t>
      </w:r>
      <w:r>
        <w:rPr>
          <w:rFonts w:cs="Arial"/>
          <w:b/>
          <w:szCs w:val="22"/>
        </w:rPr>
        <w:t xml:space="preserve"> </w:t>
      </w:r>
      <w:r w:rsidRPr="004D3EE6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 xml:space="preserve"> </w:t>
      </w:r>
      <w:r w:rsidRPr="004D3EE6">
        <w:rPr>
          <w:rFonts w:cs="Arial"/>
          <w:b/>
          <w:szCs w:val="22"/>
        </w:rPr>
        <w:t>LDR</w:t>
      </w:r>
      <w:r>
        <w:rPr>
          <w:rFonts w:cs="Arial"/>
          <w:b/>
          <w:szCs w:val="22"/>
        </w:rPr>
        <w:t>, Quelle: BOGE</w:t>
      </w:r>
    </w:p>
    <w:p w:rsidR="007D2D41" w:rsidRPr="00A21756" w:rsidRDefault="007D2D41" w:rsidP="001B4628">
      <w:pPr>
        <w:pStyle w:val="Formatvorlage1"/>
        <w:spacing w:line="360" w:lineRule="auto"/>
        <w:ind w:right="1"/>
        <w:jc w:val="both"/>
        <w:rPr>
          <w:b/>
        </w:rPr>
      </w:pPr>
    </w:p>
    <w:p w:rsidR="007D2D41" w:rsidRPr="008A6174" w:rsidRDefault="00184640" w:rsidP="00E134C6">
      <w:pPr>
        <w:pStyle w:val="Formatvorlage1"/>
        <w:spacing w:line="360" w:lineRule="auto"/>
        <w:ind w:right="1"/>
        <w:jc w:val="both"/>
        <w:rPr>
          <w:rFonts w:cs="Arial"/>
          <w:b/>
          <w:color w:val="000000"/>
          <w:szCs w:val="22"/>
        </w:rPr>
      </w:pPr>
      <w:r w:rsidRPr="008A6174">
        <w:rPr>
          <w:rFonts w:cs="Arial"/>
          <w:b/>
          <w:color w:val="000000"/>
          <w:szCs w:val="22"/>
        </w:rPr>
        <w:t>Bildunterschrift</w:t>
      </w:r>
      <w:r w:rsidR="00A30A86" w:rsidRPr="008A6174">
        <w:rPr>
          <w:rFonts w:cs="Arial"/>
          <w:b/>
          <w:color w:val="000000"/>
          <w:szCs w:val="22"/>
        </w:rPr>
        <w:t xml:space="preserve"> 1</w:t>
      </w:r>
      <w:r w:rsidR="007D2D41" w:rsidRPr="008A6174">
        <w:rPr>
          <w:rFonts w:cs="Arial"/>
          <w:b/>
          <w:color w:val="000000"/>
          <w:szCs w:val="22"/>
        </w:rPr>
        <w:t>:</w:t>
      </w:r>
      <w:r w:rsidR="007D2D41" w:rsidRPr="008A6174">
        <w:rPr>
          <w:rFonts w:cs="Arial"/>
          <w:color w:val="000000"/>
          <w:szCs w:val="22"/>
        </w:rPr>
        <w:t xml:space="preserve"> </w:t>
      </w:r>
      <w:r w:rsidR="008A6174">
        <w:rPr>
          <w:rFonts w:cs="Arial"/>
          <w:color w:val="000000"/>
          <w:szCs w:val="22"/>
        </w:rPr>
        <w:tab/>
      </w:r>
      <w:r w:rsidR="00E134C6" w:rsidRPr="008A6174">
        <w:rPr>
          <w:rFonts w:cs="Arial"/>
          <w:color w:val="000000"/>
          <w:szCs w:val="22"/>
        </w:rPr>
        <w:t xml:space="preserve">Der kompakte, leise und extrem wartungsarme High Speed Turbo-Kompressor BOGE HST setzt bei der Erzeugung </w:t>
      </w:r>
      <w:proofErr w:type="spellStart"/>
      <w:r w:rsidR="00E134C6" w:rsidRPr="008A6174">
        <w:rPr>
          <w:rFonts w:cs="Arial"/>
          <w:color w:val="000000"/>
          <w:szCs w:val="22"/>
        </w:rPr>
        <w:t>ölfreier</w:t>
      </w:r>
      <w:proofErr w:type="spellEnd"/>
      <w:r w:rsidR="00E134C6" w:rsidRPr="008A6174">
        <w:rPr>
          <w:rFonts w:cs="Arial"/>
          <w:color w:val="000000"/>
          <w:szCs w:val="22"/>
        </w:rPr>
        <w:t xml:space="preserve"> Druckluft der Klasse 0 neue Qualitätsmaßstäbe.</w:t>
      </w:r>
    </w:p>
    <w:p w:rsidR="008A6174" w:rsidRPr="008A6174" w:rsidRDefault="00A30A86" w:rsidP="00296F46">
      <w:pPr>
        <w:spacing w:line="320" w:lineRule="atLeast"/>
        <w:jc w:val="both"/>
        <w:rPr>
          <w:color w:val="000000"/>
        </w:rPr>
      </w:pPr>
      <w:r w:rsidRPr="008A6174">
        <w:rPr>
          <w:b/>
          <w:color w:val="000000"/>
        </w:rPr>
        <w:t>Bildunterschrift 2:</w:t>
      </w:r>
      <w:r w:rsidR="008A6174" w:rsidRPr="008A6174">
        <w:rPr>
          <w:b/>
          <w:color w:val="000000"/>
        </w:rPr>
        <w:tab/>
      </w:r>
      <w:r w:rsidR="008A6174" w:rsidRPr="008A6174">
        <w:rPr>
          <w:color w:val="000000"/>
        </w:rPr>
        <w:t xml:space="preserve">Die BOGE </w:t>
      </w:r>
      <w:proofErr w:type="spellStart"/>
      <w:r w:rsidR="008A6174" w:rsidRPr="008A6174">
        <w:rPr>
          <w:color w:val="000000"/>
        </w:rPr>
        <w:t>Scrollkompressoren</w:t>
      </w:r>
      <w:proofErr w:type="spellEnd"/>
      <w:r w:rsidR="008A6174" w:rsidRPr="008A6174">
        <w:rPr>
          <w:color w:val="000000"/>
        </w:rPr>
        <w:t xml:space="preserve"> der EO-Baureihe – hier der EO 6 D – sind </w:t>
      </w:r>
      <w:proofErr w:type="spellStart"/>
      <w:r w:rsidR="008A6174" w:rsidRPr="008A6174">
        <w:rPr>
          <w:color w:val="000000"/>
        </w:rPr>
        <w:t>energie</w:t>
      </w:r>
      <w:proofErr w:type="spellEnd"/>
      <w:r w:rsidR="008A6174" w:rsidRPr="008A6174">
        <w:rPr>
          <w:color w:val="000000"/>
        </w:rPr>
        <w:t>- und platzsparend sowie extrem leise.</w:t>
      </w:r>
    </w:p>
    <w:p w:rsidR="00A30A86" w:rsidRPr="008A6174" w:rsidRDefault="008A6174" w:rsidP="00296F46">
      <w:pPr>
        <w:spacing w:line="320" w:lineRule="atLeast"/>
        <w:jc w:val="both"/>
        <w:rPr>
          <w:color w:val="000000"/>
        </w:rPr>
      </w:pPr>
      <w:r w:rsidRPr="008A6174">
        <w:rPr>
          <w:color w:val="000000"/>
        </w:rPr>
        <w:t xml:space="preserve"> </w:t>
      </w:r>
    </w:p>
    <w:p w:rsidR="008A6174" w:rsidRPr="008A6174" w:rsidRDefault="00E134C6" w:rsidP="008A617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174">
        <w:rPr>
          <w:rFonts w:ascii="Arial" w:hAnsi="Arial" w:cs="Arial"/>
          <w:b/>
          <w:sz w:val="22"/>
          <w:szCs w:val="22"/>
        </w:rPr>
        <w:t>Bildunterschrift</w:t>
      </w:r>
      <w:r w:rsidR="008A6174" w:rsidRPr="008A6174">
        <w:rPr>
          <w:rFonts w:ascii="Arial" w:hAnsi="Arial" w:cs="Arial"/>
          <w:b/>
          <w:sz w:val="22"/>
          <w:szCs w:val="22"/>
        </w:rPr>
        <w:t xml:space="preserve"> 3:</w:t>
      </w:r>
      <w:r w:rsidR="008A6174" w:rsidRPr="008A6174">
        <w:rPr>
          <w:rFonts w:ascii="Arial" w:hAnsi="Arial" w:cs="Arial"/>
          <w:b/>
          <w:sz w:val="22"/>
          <w:szCs w:val="22"/>
        </w:rPr>
        <w:tab/>
      </w:r>
      <w:r w:rsidR="008A6174" w:rsidRPr="008A6174">
        <w:rPr>
          <w:rFonts w:ascii="Arial" w:hAnsi="Arial" w:cs="Arial"/>
          <w:sz w:val="22"/>
          <w:szCs w:val="22"/>
        </w:rPr>
        <w:t xml:space="preserve">Mit der </w:t>
      </w:r>
      <w:proofErr w:type="spellStart"/>
      <w:r w:rsidR="008A6174" w:rsidRPr="008A6174">
        <w:rPr>
          <w:rFonts w:ascii="Arial" w:hAnsi="Arial" w:cs="Arial"/>
          <w:sz w:val="22"/>
          <w:szCs w:val="22"/>
        </w:rPr>
        <w:t>Converter</w:t>
      </w:r>
      <w:proofErr w:type="spellEnd"/>
      <w:r w:rsidR="008A6174" w:rsidRPr="008A6174">
        <w:rPr>
          <w:rFonts w:ascii="Arial" w:hAnsi="Arial" w:cs="Arial"/>
          <w:sz w:val="22"/>
          <w:szCs w:val="22"/>
        </w:rPr>
        <w:t>-Technologie BOGE BLUEKAT lässt</w:t>
      </w:r>
      <w:r w:rsidR="008852A9">
        <w:rPr>
          <w:rFonts w:ascii="Arial" w:hAnsi="Arial" w:cs="Arial"/>
          <w:sz w:val="22"/>
          <w:szCs w:val="22"/>
        </w:rPr>
        <w:t xml:space="preserve"> sich</w:t>
      </w:r>
      <w:r w:rsidR="008A6174" w:rsidRPr="008A6174">
        <w:rPr>
          <w:rFonts w:ascii="Arial" w:hAnsi="Arial" w:cs="Arial"/>
          <w:sz w:val="22"/>
          <w:szCs w:val="22"/>
        </w:rPr>
        <w:t xml:space="preserve"> – unabhängig von der Qualität der Ansaugluft </w:t>
      </w:r>
      <w:r w:rsidR="008852A9">
        <w:rPr>
          <w:rFonts w:ascii="Arial" w:hAnsi="Arial" w:cs="Arial"/>
          <w:sz w:val="22"/>
          <w:szCs w:val="22"/>
        </w:rPr>
        <w:t xml:space="preserve">– </w:t>
      </w:r>
      <w:r w:rsidR="008A6174" w:rsidRPr="008A6174">
        <w:rPr>
          <w:rFonts w:ascii="Arial" w:hAnsi="Arial" w:cs="Arial"/>
          <w:sz w:val="22"/>
          <w:szCs w:val="22"/>
        </w:rPr>
        <w:t>absolute</w:t>
      </w:r>
      <w:r w:rsidR="008852A9">
        <w:rPr>
          <w:rFonts w:ascii="Arial" w:hAnsi="Arial" w:cs="Arial"/>
          <w:sz w:val="22"/>
          <w:szCs w:val="22"/>
        </w:rPr>
        <w:t xml:space="preserve"> Ö</w:t>
      </w:r>
      <w:r w:rsidR="008A6174" w:rsidRPr="008A6174">
        <w:rPr>
          <w:rFonts w:ascii="Arial" w:hAnsi="Arial" w:cs="Arial"/>
          <w:sz w:val="22"/>
          <w:szCs w:val="22"/>
        </w:rPr>
        <w:t xml:space="preserve">l-, Silikon- und Keimfreiheit für jeden Kompressor garantieren. </w:t>
      </w:r>
    </w:p>
    <w:p w:rsidR="002B70BB" w:rsidRDefault="004D3EE6" w:rsidP="00C31EE4">
      <w:pPr>
        <w:spacing w:line="320" w:lineRule="atLeast"/>
        <w:jc w:val="both"/>
        <w:rPr>
          <w:rFonts w:cs="Helvetica"/>
          <w:b/>
          <w:sz w:val="18"/>
        </w:rPr>
      </w:pPr>
      <w:r w:rsidRPr="008A6174">
        <w:rPr>
          <w:b/>
        </w:rPr>
        <w:t>Bildunterschrift</w:t>
      </w:r>
      <w:r>
        <w:rPr>
          <w:b/>
        </w:rPr>
        <w:t xml:space="preserve"> 4</w:t>
      </w:r>
      <w:r w:rsidRPr="008A6174">
        <w:rPr>
          <w:b/>
        </w:rPr>
        <w:t>:</w:t>
      </w:r>
      <w:r w:rsidRPr="008A6174">
        <w:rPr>
          <w:b/>
        </w:rPr>
        <w:tab/>
      </w:r>
      <w:r w:rsidR="00505B3D">
        <w:t xml:space="preserve">Als Systemlieferant für die Getränkewirtschaft hat BOGE unter anderem die </w:t>
      </w:r>
      <w:proofErr w:type="spellStart"/>
      <w:r w:rsidR="00505B3D">
        <w:t>ölfreien</w:t>
      </w:r>
      <w:proofErr w:type="spellEnd"/>
      <w:r w:rsidR="00505B3D">
        <w:t xml:space="preserve"> Kolbenkompressoren der PO-Baureihe im Portfolio – hier der PO 3 LDR. </w:t>
      </w:r>
    </w:p>
    <w:p w:rsidR="002B70BB" w:rsidRDefault="002B70BB" w:rsidP="00C31EE4">
      <w:pPr>
        <w:spacing w:line="320" w:lineRule="atLeast"/>
        <w:jc w:val="both"/>
        <w:rPr>
          <w:rFonts w:cs="Helvetica"/>
          <w:b/>
          <w:sz w:val="18"/>
        </w:rPr>
      </w:pPr>
    </w:p>
    <w:p w:rsidR="008852A9" w:rsidRDefault="008852A9" w:rsidP="00C31EE4">
      <w:pPr>
        <w:spacing w:line="320" w:lineRule="atLeast"/>
        <w:jc w:val="both"/>
        <w:rPr>
          <w:rFonts w:cs="Helvetica"/>
          <w:b/>
          <w:sz w:val="18"/>
        </w:rPr>
      </w:pPr>
    </w:p>
    <w:p w:rsidR="00C31EE4" w:rsidRPr="00A72D41" w:rsidRDefault="00C31EE4" w:rsidP="00C31EE4">
      <w:pPr>
        <w:spacing w:line="320" w:lineRule="atLeast"/>
        <w:jc w:val="both"/>
        <w:rPr>
          <w:rFonts w:cs="Helvetica"/>
          <w:b/>
          <w:sz w:val="18"/>
        </w:rPr>
      </w:pPr>
      <w:r w:rsidRPr="00A72D41">
        <w:rPr>
          <w:rFonts w:cs="Helvetica"/>
          <w:b/>
          <w:sz w:val="18"/>
        </w:rPr>
        <w:t>Über BOGE</w:t>
      </w:r>
    </w:p>
    <w:p w:rsidR="00C31EE4" w:rsidRPr="00A72D41" w:rsidRDefault="00C31EE4" w:rsidP="00C31EE4">
      <w:pPr>
        <w:spacing w:line="320" w:lineRule="atLeast"/>
        <w:jc w:val="both"/>
        <w:rPr>
          <w:rFonts w:cs="Helvetica"/>
          <w:sz w:val="18"/>
        </w:rPr>
      </w:pPr>
      <w:r w:rsidRPr="00A72D41">
        <w:rPr>
          <w:rFonts w:cs="Helvetica"/>
          <w:sz w:val="18"/>
        </w:rPr>
        <w:t>M</w:t>
      </w:r>
      <w:r w:rsidR="00BC2366">
        <w:rPr>
          <w:rFonts w:cs="Helvetica"/>
          <w:sz w:val="18"/>
        </w:rPr>
        <w:t>it der Erfahrung von mehr als 11</w:t>
      </w:r>
      <w:r w:rsidRPr="00A72D41">
        <w:rPr>
          <w:rFonts w:cs="Helvetica"/>
          <w:sz w:val="18"/>
        </w:rPr>
        <w:t xml:space="preserve">0 Jahren gehört die BOGE KOMPRESSOREN Otto </w:t>
      </w:r>
      <w:proofErr w:type="spellStart"/>
      <w:r w:rsidRPr="00A72D41">
        <w:rPr>
          <w:rFonts w:cs="Helvetica"/>
          <w:sz w:val="18"/>
        </w:rPr>
        <w:t>Boge</w:t>
      </w:r>
      <w:proofErr w:type="spellEnd"/>
      <w:r w:rsidRPr="00A72D41">
        <w:rPr>
          <w:rFonts w:cs="Helvetica"/>
          <w:sz w:val="18"/>
        </w:rPr>
        <w:t xml:space="preserve"> GmbH &amp; Co. KG zu den ältesten Herstellern von Kompressoren und Druckluftsystemen in Deutschland. Das Unternehmen ist einer der Marktführer. Ob High Speed Turbo-Kompressoren, Schraubenkompressoren, Kolbenkompressoren, </w:t>
      </w:r>
      <w:proofErr w:type="spellStart"/>
      <w:r w:rsidRPr="00A72D41">
        <w:rPr>
          <w:rFonts w:cs="Helvetica"/>
          <w:sz w:val="18"/>
        </w:rPr>
        <w:t>Scrollkompressoren</w:t>
      </w:r>
      <w:proofErr w:type="spellEnd"/>
      <w:r w:rsidRPr="00A72D41">
        <w:rPr>
          <w:rFonts w:cs="Helvetica"/>
          <w:sz w:val="18"/>
        </w:rPr>
        <w:t>, komplette Anlagen oder einzelne Maschinen – BOGE erfüllt unterschiedlichste Anforderungen und höchste Ansprüche. Präzise und qualitätsbewusst. Das international tätige Fa</w:t>
      </w:r>
      <w:r w:rsidR="00BC2366">
        <w:rPr>
          <w:rFonts w:cs="Helvetica"/>
          <w:sz w:val="18"/>
        </w:rPr>
        <w:t>milienunternehmen beschäftigt 850 Mitarbeiter, davon rund 49</w:t>
      </w:r>
      <w:r w:rsidRPr="00A72D41">
        <w:rPr>
          <w:rFonts w:cs="Helvetica"/>
          <w:sz w:val="18"/>
        </w:rPr>
        <w:t>0 am Stammsitz in Bielefeld, und wird von Wolf D. Meier-</w:t>
      </w:r>
      <w:proofErr w:type="spellStart"/>
      <w:r w:rsidRPr="00A72D41">
        <w:rPr>
          <w:rFonts w:cs="Helvetica"/>
          <w:sz w:val="18"/>
        </w:rPr>
        <w:t>Scheuven</w:t>
      </w:r>
      <w:proofErr w:type="spellEnd"/>
      <w:r w:rsidRPr="00A72D41">
        <w:rPr>
          <w:rFonts w:cs="Helvetica"/>
          <w:sz w:val="18"/>
        </w:rPr>
        <w:t xml:space="preserve"> und Thorsten Meier geführt. Seinen internationalen Kunden bietet BOGE mit zahlreichen Verkaufsbüros und Tochtergesellschaften einen umfassenden Service. Das Unternehmen liefert seine Produkte und Systeme in weltweit mehr als 120 Länder.</w:t>
      </w:r>
    </w:p>
    <w:p w:rsidR="000C6901" w:rsidRPr="00A72D41" w:rsidRDefault="000C6901" w:rsidP="000C6901">
      <w:pPr>
        <w:spacing w:line="320" w:lineRule="atLeast"/>
        <w:jc w:val="both"/>
        <w:rPr>
          <w:rFonts w:cs="Helvetica"/>
          <w:sz w:val="18"/>
        </w:rPr>
      </w:pPr>
    </w:p>
    <w:p w:rsidR="00AB2BBF" w:rsidRPr="00A72D41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 w:cs="Times New Roman"/>
          <w:b/>
          <w:szCs w:val="24"/>
        </w:rPr>
      </w:pPr>
      <w:r w:rsidRPr="00A72D41">
        <w:rPr>
          <w:rFonts w:eastAsia="MS Mincho" w:cs="Times New Roman"/>
          <w:b/>
          <w:szCs w:val="24"/>
        </w:rPr>
        <w:t xml:space="preserve">Unternehmenskontakt </w:t>
      </w:r>
    </w:p>
    <w:p w:rsidR="00AB2BBF" w:rsidRPr="00A72D41" w:rsidRDefault="00AB2BBF" w:rsidP="00BB5F5B">
      <w:pPr>
        <w:spacing w:line="360" w:lineRule="auto"/>
        <w:jc w:val="both"/>
        <w:rPr>
          <w:rFonts w:cs="Helvetica"/>
        </w:rPr>
      </w:pPr>
      <w:r w:rsidRPr="00A72D41">
        <w:rPr>
          <w:rFonts w:cs="Helvetica"/>
        </w:rPr>
        <w:t xml:space="preserve">Ina Rockmann </w:t>
      </w:r>
      <w:r w:rsidRPr="00A72D41">
        <w:t xml:space="preserve">• </w:t>
      </w:r>
      <w:r w:rsidRPr="00A72D41">
        <w:rPr>
          <w:rFonts w:cs="Helvetica"/>
        </w:rPr>
        <w:t xml:space="preserve">BOGE KOMPRESSOREN Otto </w:t>
      </w:r>
      <w:proofErr w:type="spellStart"/>
      <w:r w:rsidRPr="00A72D41">
        <w:rPr>
          <w:rFonts w:cs="Helvetica"/>
        </w:rPr>
        <w:t>Boge</w:t>
      </w:r>
      <w:proofErr w:type="spellEnd"/>
      <w:r w:rsidRPr="00A72D41">
        <w:rPr>
          <w:rFonts w:cs="Helvetica"/>
        </w:rPr>
        <w:t xml:space="preserve"> GmbH &amp; Co. KG</w:t>
      </w:r>
    </w:p>
    <w:p w:rsidR="00AB2BBF" w:rsidRPr="00A72D41" w:rsidRDefault="00497AEA" w:rsidP="00BB5F5B">
      <w:pPr>
        <w:spacing w:line="360" w:lineRule="auto"/>
        <w:rPr>
          <w:rFonts w:cs="Helvetica"/>
        </w:rPr>
      </w:pPr>
      <w:r w:rsidRPr="00A72D41">
        <w:t>Otto-</w:t>
      </w:r>
      <w:proofErr w:type="spellStart"/>
      <w:r w:rsidRPr="00A72D41">
        <w:t>Boge</w:t>
      </w:r>
      <w:proofErr w:type="spellEnd"/>
      <w:r w:rsidRPr="00A72D41">
        <w:t>-Straße 1–</w:t>
      </w:r>
      <w:r w:rsidR="00AB2BBF" w:rsidRPr="00A72D41">
        <w:t>7 •</w:t>
      </w:r>
      <w:r w:rsidRPr="00A72D41">
        <w:t xml:space="preserve"> </w:t>
      </w:r>
      <w:r w:rsidR="00AB2BBF" w:rsidRPr="00A72D41">
        <w:t>33739 Bielefeld</w:t>
      </w:r>
    </w:p>
    <w:p w:rsidR="0093665F" w:rsidRPr="00A72D41" w:rsidRDefault="00AB2BBF" w:rsidP="00BB5F5B">
      <w:pPr>
        <w:spacing w:line="360" w:lineRule="auto"/>
        <w:jc w:val="both"/>
        <w:rPr>
          <w:rFonts w:cs="Helvetica"/>
        </w:rPr>
      </w:pPr>
      <w:r w:rsidRPr="00A72D41">
        <w:rPr>
          <w:rFonts w:cs="Helvetica"/>
        </w:rPr>
        <w:t xml:space="preserve">Telefon: +49 </w:t>
      </w:r>
      <w:r w:rsidR="0093665F" w:rsidRPr="00A72D41">
        <w:rPr>
          <w:rFonts w:cs="Helvetica"/>
        </w:rPr>
        <w:t>05206 601-5830</w:t>
      </w:r>
    </w:p>
    <w:p w:rsidR="00AB2BBF" w:rsidRPr="00A72D41" w:rsidRDefault="00AB2BBF" w:rsidP="00BB5F5B">
      <w:pPr>
        <w:spacing w:line="360" w:lineRule="auto"/>
        <w:jc w:val="both"/>
        <w:rPr>
          <w:rFonts w:cs="Helvetica"/>
        </w:rPr>
      </w:pPr>
      <w:r w:rsidRPr="00A72D41">
        <w:rPr>
          <w:rFonts w:cs="Helvetica"/>
        </w:rPr>
        <w:t xml:space="preserve">E-Mail: </w:t>
      </w:r>
      <w:r w:rsidR="001D07F3" w:rsidRPr="00A72D41">
        <w:rPr>
          <w:rFonts w:cs="Helvetica"/>
        </w:rPr>
        <w:t>I.R</w:t>
      </w:r>
      <w:r w:rsidRPr="00A72D41">
        <w:rPr>
          <w:rFonts w:cs="Helvetica"/>
        </w:rPr>
        <w:t xml:space="preserve">ockmann@boge.de </w:t>
      </w:r>
      <w:r w:rsidRPr="00A72D41">
        <w:t>• Internet: www.boge.de</w:t>
      </w:r>
    </w:p>
    <w:p w:rsidR="006E7F4F" w:rsidRPr="00A72D41" w:rsidRDefault="006E7F4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 w:cs="Times New Roman"/>
          <w:b/>
          <w:szCs w:val="24"/>
        </w:rPr>
      </w:pPr>
    </w:p>
    <w:p w:rsidR="00AB2BBF" w:rsidRPr="00A72D41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 w:cs="Times New Roman"/>
          <w:b/>
          <w:szCs w:val="24"/>
        </w:rPr>
      </w:pPr>
      <w:r w:rsidRPr="00A72D41">
        <w:rPr>
          <w:rFonts w:eastAsia="MS Mincho" w:cs="Times New Roman"/>
          <w:b/>
          <w:szCs w:val="24"/>
        </w:rPr>
        <w:lastRenderedPageBreak/>
        <w:t>Pressekontakt Agentur</w:t>
      </w:r>
    </w:p>
    <w:p w:rsidR="00AB2BBF" w:rsidRPr="00A72D41" w:rsidRDefault="002402EA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 w:cs="Times New Roman"/>
        </w:rPr>
      </w:pPr>
      <w:r w:rsidRPr="002402EA">
        <w:rPr>
          <w:rFonts w:eastAsia="MS Mincho" w:cs="Times New Roman"/>
        </w:rPr>
        <w:t>Marion Ziegler</w:t>
      </w:r>
      <w:r w:rsidR="00AB2BBF" w:rsidRPr="002402EA">
        <w:rPr>
          <w:rFonts w:eastAsia="MS Mincho" w:cs="Times New Roman"/>
        </w:rPr>
        <w:t xml:space="preserve"> • additiv </w:t>
      </w:r>
      <w:proofErr w:type="spellStart"/>
      <w:r w:rsidR="00AB2BBF" w:rsidRPr="002402EA">
        <w:rPr>
          <w:rFonts w:eastAsia="MS Mincho" w:cs="Times New Roman"/>
        </w:rPr>
        <w:t>pr</w:t>
      </w:r>
      <w:proofErr w:type="spellEnd"/>
      <w:r w:rsidR="00AB2BBF" w:rsidRPr="002402EA">
        <w:rPr>
          <w:rFonts w:eastAsia="MS Mincho" w:cs="Times New Roman"/>
        </w:rPr>
        <w:t xml:space="preserve"> GmbH &amp; Co. </w:t>
      </w:r>
      <w:r w:rsidR="00AB2BBF" w:rsidRPr="00A72D41">
        <w:rPr>
          <w:rFonts w:eastAsia="MS Mincho" w:cs="Times New Roman"/>
        </w:rPr>
        <w:t>KG</w:t>
      </w:r>
    </w:p>
    <w:p w:rsidR="00AB2BBF" w:rsidRPr="00A72D41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 w:cs="Times New Roman"/>
        </w:rPr>
      </w:pPr>
      <w:r w:rsidRPr="00A72D41">
        <w:rPr>
          <w:rFonts w:eastAsia="MS Mincho" w:cs="Times New Roman"/>
        </w:rPr>
        <w:t>Pressearbeit für Logistik, Stahl, Industriegüter und IT</w:t>
      </w:r>
    </w:p>
    <w:p w:rsidR="00AB2BBF" w:rsidRPr="00A72D41" w:rsidRDefault="00C155DE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 w:cs="Times New Roman"/>
        </w:rPr>
      </w:pPr>
      <w:r w:rsidRPr="00A72D41">
        <w:rPr>
          <w:rFonts w:eastAsia="MS Mincho" w:cs="Times New Roman"/>
        </w:rPr>
        <w:t>Herzog-Adolf-Straße 3</w:t>
      </w:r>
      <w:r w:rsidR="00AB2BBF" w:rsidRPr="00A72D41">
        <w:rPr>
          <w:rFonts w:eastAsia="MS Mincho" w:cs="Times New Roman"/>
        </w:rPr>
        <w:t xml:space="preserve"> • D-</w:t>
      </w:r>
      <w:r w:rsidRPr="00A72D41">
        <w:rPr>
          <w:rFonts w:eastAsia="MS Mincho" w:cs="Times New Roman"/>
        </w:rPr>
        <w:t xml:space="preserve">56410 </w:t>
      </w:r>
      <w:proofErr w:type="spellStart"/>
      <w:r w:rsidRPr="00A72D41">
        <w:rPr>
          <w:rFonts w:eastAsia="MS Mincho" w:cs="Times New Roman"/>
        </w:rPr>
        <w:t>Montabaur</w:t>
      </w:r>
      <w:proofErr w:type="spellEnd"/>
    </w:p>
    <w:p w:rsidR="00AB2BBF" w:rsidRPr="00A72D41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 w:cs="Times New Roman"/>
        </w:rPr>
      </w:pPr>
      <w:r w:rsidRPr="00A72D41">
        <w:rPr>
          <w:rFonts w:eastAsia="MS Mincho" w:cs="Times New Roman"/>
        </w:rPr>
        <w:t xml:space="preserve">Telefon: +49 (0) </w:t>
      </w:r>
      <w:r w:rsidR="00137E7C" w:rsidRPr="00A72D41">
        <w:rPr>
          <w:rFonts w:eastAsia="MS Mincho" w:cs="Times New Roman"/>
        </w:rPr>
        <w:t>2602 95099-1</w:t>
      </w:r>
      <w:r w:rsidR="002402EA">
        <w:rPr>
          <w:rFonts w:eastAsia="MS Mincho" w:cs="Times New Roman"/>
        </w:rPr>
        <w:t>4</w:t>
      </w:r>
      <w:r w:rsidRPr="00A72D41">
        <w:rPr>
          <w:rFonts w:eastAsia="MS Mincho" w:cs="Times New Roman"/>
        </w:rPr>
        <w:t xml:space="preserve"> </w:t>
      </w:r>
    </w:p>
    <w:p w:rsidR="00AB2BBF" w:rsidRPr="00A72D41" w:rsidRDefault="00137E7C" w:rsidP="00BB5F5B">
      <w:pPr>
        <w:tabs>
          <w:tab w:val="left" w:pos="1276"/>
          <w:tab w:val="left" w:pos="7371"/>
        </w:tabs>
        <w:spacing w:line="360" w:lineRule="auto"/>
        <w:jc w:val="both"/>
        <w:rPr>
          <w:rFonts w:cs="Times New Roman"/>
        </w:rPr>
      </w:pPr>
      <w:r w:rsidRPr="00A72D41">
        <w:t xml:space="preserve">E-Mail: </w:t>
      </w:r>
      <w:r w:rsidR="002402EA">
        <w:t>mz</w:t>
      </w:r>
      <w:r w:rsidR="00AB2BBF" w:rsidRPr="00A72D41">
        <w:t>@additiv-pr.de • Internet: www.additiv-pr.de</w:t>
      </w:r>
    </w:p>
    <w:sectPr w:rsidR="00AB2BBF" w:rsidRPr="00A72D41" w:rsidSect="00771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E6" w:rsidRDefault="004D3EE6">
      <w:r>
        <w:separator/>
      </w:r>
    </w:p>
  </w:endnote>
  <w:endnote w:type="continuationSeparator" w:id="0">
    <w:p w:rsidR="004D3EE6" w:rsidRDefault="004D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E6" w:rsidRDefault="004D3EE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E6" w:rsidRDefault="004D3EE6">
    <w:pPr>
      <w:pStyle w:val="Fuzeile"/>
      <w:jc w:val="right"/>
    </w:pPr>
  </w:p>
  <w:p w:rsidR="004D3EE6" w:rsidRDefault="005F54AA">
    <w:pPr>
      <w:pStyle w:val="Fuzeil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9" o:spid="_x0000_s2054" type="#_x0000_t202" style="position:absolute;left:0;text-align:left;margin-left:70.45pt;margin-top:747.55pt;width:387.05pt;height:34.7pt;z-index:25165824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" filled="f" stroked="f">
          <v:textbox style="mso-next-textbox:#Textfeld 19" inset="0,0,0,0">
            <w:txbxContent>
              <w:p w:rsidR="004D3EE6" w:rsidRPr="00993BEB" w:rsidRDefault="004D3EE6" w:rsidP="00186AFB">
                <w:pPr>
                  <w:pStyle w:val="Copy"/>
                  <w:spacing w:line="360" w:lineRule="auto"/>
                  <w:rPr>
                    <w:sz w:val="20"/>
                  </w:rPr>
                </w:pPr>
                <w:r w:rsidRPr="00993BEB">
                  <w:rPr>
                    <w:sz w:val="20"/>
                  </w:rPr>
                  <w:t xml:space="preserve">Text- und Bildmaterial für Ihren Artikel finden Sie im Internet </w:t>
                </w:r>
              </w:p>
              <w:p w:rsidR="004D3EE6" w:rsidRPr="00993BEB" w:rsidRDefault="004D3EE6" w:rsidP="00993BEB">
                <w:pPr>
                  <w:pStyle w:val="Copy"/>
                  <w:spacing w:line="360" w:lineRule="auto"/>
                  <w:rPr>
                    <w:color w:val="000000"/>
                    <w:sz w:val="20"/>
                  </w:rPr>
                </w:pPr>
                <w:r w:rsidRPr="00993BEB">
                  <w:rPr>
                    <w:sz w:val="20"/>
                  </w:rPr>
                  <w:t>unter http://www.boge.com/de/presseinformationen</w:t>
                </w:r>
              </w:p>
            </w:txbxContent>
          </v:textbox>
          <w10:wrap type="through" anchorx="page" anchory="page"/>
        </v:shape>
      </w:pict>
    </w:r>
    <w:fldSimple w:instr="PAGE   \* MERGEFORMAT">
      <w:r w:rsidR="00AD7673">
        <w:rPr>
          <w:noProof/>
        </w:rPr>
        <w:t>2</w:t>
      </w:r>
    </w:fldSimple>
  </w:p>
  <w:p w:rsidR="004D3EE6" w:rsidRPr="00993BEB" w:rsidRDefault="004D3EE6">
    <w:pPr>
      <w:pStyle w:val="Fuzeile"/>
      <w:jc w:val="right"/>
    </w:pPr>
  </w:p>
  <w:p w:rsidR="004D3EE6" w:rsidRDefault="004D3EE6" w:rsidP="00186AFB">
    <w:pPr>
      <w:pStyle w:val="Fuzeile"/>
      <w:jc w:val="center"/>
    </w:pPr>
  </w:p>
  <w:p w:rsidR="004D3EE6" w:rsidRDefault="004D3EE6" w:rsidP="00320231">
    <w:pPr>
      <w:pStyle w:val="Fuzeile"/>
    </w:pPr>
  </w:p>
  <w:p w:rsidR="004D3EE6" w:rsidRPr="00186AFB" w:rsidRDefault="004D3EE6" w:rsidP="00186AFB">
    <w:pPr>
      <w:pStyle w:val="Fuzeil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E6" w:rsidRDefault="004D3EE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E6" w:rsidRDefault="004D3EE6">
      <w:r>
        <w:separator/>
      </w:r>
    </w:p>
  </w:footnote>
  <w:footnote w:type="continuationSeparator" w:id="0">
    <w:p w:rsidR="004D3EE6" w:rsidRDefault="004D3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E6" w:rsidRDefault="004D3EE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E6" w:rsidRDefault="004D3EE6">
    <w:pPr>
      <w:pStyle w:val="Kopfzeile"/>
    </w:pPr>
    <w:r>
      <w:rPr>
        <w:noProof/>
      </w:rPr>
      <w:drawing>
        <wp:anchor distT="0" distB="0" distL="0" distR="0" simplePos="0" relativeHeight="251657216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E6" w:rsidRDefault="004D3EE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14"/>
  </w:num>
  <w:num w:numId="10">
    <w:abstractNumId w:val="2"/>
  </w:num>
  <w:num w:numId="11">
    <w:abstractNumId w:val="7"/>
  </w:num>
  <w:num w:numId="12">
    <w:abstractNumId w:val="13"/>
  </w:num>
  <w:num w:numId="13">
    <w:abstractNumId w:val="9"/>
  </w:num>
  <w:num w:numId="14">
    <w:abstractNumId w:val="0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stylePaneFormatFilter w:val="3F01"/>
  <w:defaultTabStop w:val="708"/>
  <w:hyphenationZone w:val="425"/>
  <w:doNotHyphenateCaps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557B"/>
    <w:rsid w:val="00001F02"/>
    <w:rsid w:val="00002128"/>
    <w:rsid w:val="0000223C"/>
    <w:rsid w:val="00002A62"/>
    <w:rsid w:val="00002B9A"/>
    <w:rsid w:val="00003A3A"/>
    <w:rsid w:val="0000452D"/>
    <w:rsid w:val="00005DAE"/>
    <w:rsid w:val="00007011"/>
    <w:rsid w:val="000106E7"/>
    <w:rsid w:val="00011184"/>
    <w:rsid w:val="0001124D"/>
    <w:rsid w:val="00012231"/>
    <w:rsid w:val="00013640"/>
    <w:rsid w:val="00016818"/>
    <w:rsid w:val="00016BBF"/>
    <w:rsid w:val="00017446"/>
    <w:rsid w:val="00017F05"/>
    <w:rsid w:val="00020159"/>
    <w:rsid w:val="00021E56"/>
    <w:rsid w:val="0002267A"/>
    <w:rsid w:val="00022E12"/>
    <w:rsid w:val="0002368E"/>
    <w:rsid w:val="00024846"/>
    <w:rsid w:val="00024FCD"/>
    <w:rsid w:val="00025149"/>
    <w:rsid w:val="000266A0"/>
    <w:rsid w:val="00030F9C"/>
    <w:rsid w:val="00031A2B"/>
    <w:rsid w:val="00031DA4"/>
    <w:rsid w:val="00032E89"/>
    <w:rsid w:val="00033999"/>
    <w:rsid w:val="000347F3"/>
    <w:rsid w:val="00034C5E"/>
    <w:rsid w:val="00040CE6"/>
    <w:rsid w:val="00042D03"/>
    <w:rsid w:val="00051F23"/>
    <w:rsid w:val="000525DC"/>
    <w:rsid w:val="0005492A"/>
    <w:rsid w:val="0006007E"/>
    <w:rsid w:val="0006102B"/>
    <w:rsid w:val="00062227"/>
    <w:rsid w:val="00064357"/>
    <w:rsid w:val="000714FF"/>
    <w:rsid w:val="00072327"/>
    <w:rsid w:val="00073A4F"/>
    <w:rsid w:val="00074867"/>
    <w:rsid w:val="00074F95"/>
    <w:rsid w:val="000756C7"/>
    <w:rsid w:val="00077182"/>
    <w:rsid w:val="00077AE7"/>
    <w:rsid w:val="00081BDB"/>
    <w:rsid w:val="00082F0C"/>
    <w:rsid w:val="000832F7"/>
    <w:rsid w:val="00084A77"/>
    <w:rsid w:val="000851AF"/>
    <w:rsid w:val="0008787F"/>
    <w:rsid w:val="00090236"/>
    <w:rsid w:val="000979E8"/>
    <w:rsid w:val="000A2B72"/>
    <w:rsid w:val="000A6671"/>
    <w:rsid w:val="000B063B"/>
    <w:rsid w:val="000B0AFF"/>
    <w:rsid w:val="000B5121"/>
    <w:rsid w:val="000B5DA5"/>
    <w:rsid w:val="000B69D0"/>
    <w:rsid w:val="000B6C42"/>
    <w:rsid w:val="000C006F"/>
    <w:rsid w:val="000C3943"/>
    <w:rsid w:val="000C39C8"/>
    <w:rsid w:val="000C655D"/>
    <w:rsid w:val="000C6901"/>
    <w:rsid w:val="000C713F"/>
    <w:rsid w:val="000C7A93"/>
    <w:rsid w:val="000D1F31"/>
    <w:rsid w:val="000D358D"/>
    <w:rsid w:val="000D5D3B"/>
    <w:rsid w:val="000E137A"/>
    <w:rsid w:val="000E1A25"/>
    <w:rsid w:val="000E6AEE"/>
    <w:rsid w:val="000E6FF6"/>
    <w:rsid w:val="000F0A50"/>
    <w:rsid w:val="000F0D3F"/>
    <w:rsid w:val="000F0E42"/>
    <w:rsid w:val="000F3DE3"/>
    <w:rsid w:val="000F4D08"/>
    <w:rsid w:val="00100D2A"/>
    <w:rsid w:val="0010184B"/>
    <w:rsid w:val="00103448"/>
    <w:rsid w:val="00103923"/>
    <w:rsid w:val="00104A3C"/>
    <w:rsid w:val="00105DE9"/>
    <w:rsid w:val="00107AA2"/>
    <w:rsid w:val="001108B5"/>
    <w:rsid w:val="00111237"/>
    <w:rsid w:val="00111FD8"/>
    <w:rsid w:val="001132B3"/>
    <w:rsid w:val="001133D2"/>
    <w:rsid w:val="00115276"/>
    <w:rsid w:val="00117F28"/>
    <w:rsid w:val="00120484"/>
    <w:rsid w:val="00120DD0"/>
    <w:rsid w:val="00123583"/>
    <w:rsid w:val="00124676"/>
    <w:rsid w:val="001255F6"/>
    <w:rsid w:val="001307D4"/>
    <w:rsid w:val="00131283"/>
    <w:rsid w:val="00131483"/>
    <w:rsid w:val="00131BCF"/>
    <w:rsid w:val="001332DD"/>
    <w:rsid w:val="00136064"/>
    <w:rsid w:val="0013622E"/>
    <w:rsid w:val="00137281"/>
    <w:rsid w:val="00137E7C"/>
    <w:rsid w:val="00142981"/>
    <w:rsid w:val="001447CA"/>
    <w:rsid w:val="00144BDB"/>
    <w:rsid w:val="00145673"/>
    <w:rsid w:val="00146009"/>
    <w:rsid w:val="0015051B"/>
    <w:rsid w:val="00153A0B"/>
    <w:rsid w:val="001559FB"/>
    <w:rsid w:val="001560F0"/>
    <w:rsid w:val="00160D00"/>
    <w:rsid w:val="00162B27"/>
    <w:rsid w:val="00162CA0"/>
    <w:rsid w:val="00162EC6"/>
    <w:rsid w:val="00170864"/>
    <w:rsid w:val="00172734"/>
    <w:rsid w:val="00173698"/>
    <w:rsid w:val="00174DF8"/>
    <w:rsid w:val="00175DF9"/>
    <w:rsid w:val="00177D3D"/>
    <w:rsid w:val="001834D3"/>
    <w:rsid w:val="00183C09"/>
    <w:rsid w:val="00183C71"/>
    <w:rsid w:val="00184640"/>
    <w:rsid w:val="001859EB"/>
    <w:rsid w:val="00186993"/>
    <w:rsid w:val="00186A9C"/>
    <w:rsid w:val="00186AFB"/>
    <w:rsid w:val="00187CB3"/>
    <w:rsid w:val="00191546"/>
    <w:rsid w:val="001925D1"/>
    <w:rsid w:val="00195AF4"/>
    <w:rsid w:val="00196D04"/>
    <w:rsid w:val="00196FF7"/>
    <w:rsid w:val="001A114D"/>
    <w:rsid w:val="001A363B"/>
    <w:rsid w:val="001A38D4"/>
    <w:rsid w:val="001A3DB0"/>
    <w:rsid w:val="001A46AD"/>
    <w:rsid w:val="001B0DDF"/>
    <w:rsid w:val="001B1A91"/>
    <w:rsid w:val="001B4628"/>
    <w:rsid w:val="001B48C7"/>
    <w:rsid w:val="001B57FA"/>
    <w:rsid w:val="001B5A6C"/>
    <w:rsid w:val="001B60A9"/>
    <w:rsid w:val="001B6960"/>
    <w:rsid w:val="001C5215"/>
    <w:rsid w:val="001C5D4F"/>
    <w:rsid w:val="001C6351"/>
    <w:rsid w:val="001C63E9"/>
    <w:rsid w:val="001D038E"/>
    <w:rsid w:val="001D0515"/>
    <w:rsid w:val="001D0652"/>
    <w:rsid w:val="001D07F3"/>
    <w:rsid w:val="001D7435"/>
    <w:rsid w:val="001E0926"/>
    <w:rsid w:val="001E0963"/>
    <w:rsid w:val="001E41EE"/>
    <w:rsid w:val="001F1671"/>
    <w:rsid w:val="001F1E98"/>
    <w:rsid w:val="001F2533"/>
    <w:rsid w:val="001F4220"/>
    <w:rsid w:val="001F49EF"/>
    <w:rsid w:val="001F4E0C"/>
    <w:rsid w:val="001F7888"/>
    <w:rsid w:val="002017C3"/>
    <w:rsid w:val="00202B2A"/>
    <w:rsid w:val="00206382"/>
    <w:rsid w:val="0020777A"/>
    <w:rsid w:val="00210951"/>
    <w:rsid w:val="00211D59"/>
    <w:rsid w:val="00214434"/>
    <w:rsid w:val="00214AF4"/>
    <w:rsid w:val="002164ED"/>
    <w:rsid w:val="002169E1"/>
    <w:rsid w:val="002244FA"/>
    <w:rsid w:val="00230410"/>
    <w:rsid w:val="00235C36"/>
    <w:rsid w:val="00236BB4"/>
    <w:rsid w:val="002402EA"/>
    <w:rsid w:val="002419B3"/>
    <w:rsid w:val="00243B81"/>
    <w:rsid w:val="00243C9E"/>
    <w:rsid w:val="00243DC7"/>
    <w:rsid w:val="00250725"/>
    <w:rsid w:val="00251815"/>
    <w:rsid w:val="002519AF"/>
    <w:rsid w:val="002521AA"/>
    <w:rsid w:val="002524D7"/>
    <w:rsid w:val="00261A7B"/>
    <w:rsid w:val="00261EF0"/>
    <w:rsid w:val="002621E9"/>
    <w:rsid w:val="00262453"/>
    <w:rsid w:val="002650AD"/>
    <w:rsid w:val="002651D6"/>
    <w:rsid w:val="00266CDB"/>
    <w:rsid w:val="002721AB"/>
    <w:rsid w:val="00272FB3"/>
    <w:rsid w:val="00274F41"/>
    <w:rsid w:val="00283D8C"/>
    <w:rsid w:val="0028502E"/>
    <w:rsid w:val="002860C7"/>
    <w:rsid w:val="00294770"/>
    <w:rsid w:val="002954D7"/>
    <w:rsid w:val="00296F46"/>
    <w:rsid w:val="002A1580"/>
    <w:rsid w:val="002B278D"/>
    <w:rsid w:val="002B70BB"/>
    <w:rsid w:val="002B7519"/>
    <w:rsid w:val="002B7D90"/>
    <w:rsid w:val="002C046B"/>
    <w:rsid w:val="002C055D"/>
    <w:rsid w:val="002C1683"/>
    <w:rsid w:val="002C1D82"/>
    <w:rsid w:val="002C3A27"/>
    <w:rsid w:val="002C3DC3"/>
    <w:rsid w:val="002C4BB6"/>
    <w:rsid w:val="002C51CB"/>
    <w:rsid w:val="002C6C29"/>
    <w:rsid w:val="002C6C98"/>
    <w:rsid w:val="002D0441"/>
    <w:rsid w:val="002D0E2C"/>
    <w:rsid w:val="002D430B"/>
    <w:rsid w:val="002D53AF"/>
    <w:rsid w:val="002D577F"/>
    <w:rsid w:val="002D7772"/>
    <w:rsid w:val="002E25DB"/>
    <w:rsid w:val="002E3C57"/>
    <w:rsid w:val="002E5C8D"/>
    <w:rsid w:val="002E6825"/>
    <w:rsid w:val="002F00A2"/>
    <w:rsid w:val="002F010D"/>
    <w:rsid w:val="002F0EFA"/>
    <w:rsid w:val="002F2081"/>
    <w:rsid w:val="002F4F37"/>
    <w:rsid w:val="0030139C"/>
    <w:rsid w:val="003024D3"/>
    <w:rsid w:val="00302768"/>
    <w:rsid w:val="00302EED"/>
    <w:rsid w:val="00305430"/>
    <w:rsid w:val="00306FD2"/>
    <w:rsid w:val="003075F2"/>
    <w:rsid w:val="00315079"/>
    <w:rsid w:val="003151BF"/>
    <w:rsid w:val="00315EC3"/>
    <w:rsid w:val="00316116"/>
    <w:rsid w:val="00316307"/>
    <w:rsid w:val="00320231"/>
    <w:rsid w:val="00322ED1"/>
    <w:rsid w:val="00327494"/>
    <w:rsid w:val="0033116C"/>
    <w:rsid w:val="00332E90"/>
    <w:rsid w:val="00335697"/>
    <w:rsid w:val="00335FE1"/>
    <w:rsid w:val="00336EBE"/>
    <w:rsid w:val="003409FD"/>
    <w:rsid w:val="003415E2"/>
    <w:rsid w:val="003439E2"/>
    <w:rsid w:val="0034540D"/>
    <w:rsid w:val="00351200"/>
    <w:rsid w:val="00351915"/>
    <w:rsid w:val="00351D81"/>
    <w:rsid w:val="00352276"/>
    <w:rsid w:val="00356380"/>
    <w:rsid w:val="00357658"/>
    <w:rsid w:val="003609B7"/>
    <w:rsid w:val="0036225D"/>
    <w:rsid w:val="00364B64"/>
    <w:rsid w:val="00366949"/>
    <w:rsid w:val="00370C1B"/>
    <w:rsid w:val="00371412"/>
    <w:rsid w:val="00372D24"/>
    <w:rsid w:val="00372FC2"/>
    <w:rsid w:val="00373147"/>
    <w:rsid w:val="003760A7"/>
    <w:rsid w:val="003762E9"/>
    <w:rsid w:val="00377E00"/>
    <w:rsid w:val="00382813"/>
    <w:rsid w:val="003830EE"/>
    <w:rsid w:val="003840A6"/>
    <w:rsid w:val="0038639E"/>
    <w:rsid w:val="00386A1A"/>
    <w:rsid w:val="00387452"/>
    <w:rsid w:val="00390D0D"/>
    <w:rsid w:val="00391DDA"/>
    <w:rsid w:val="0039236F"/>
    <w:rsid w:val="003924BE"/>
    <w:rsid w:val="00392E83"/>
    <w:rsid w:val="00394B98"/>
    <w:rsid w:val="00397F86"/>
    <w:rsid w:val="003A11B8"/>
    <w:rsid w:val="003A5310"/>
    <w:rsid w:val="003A6C86"/>
    <w:rsid w:val="003A7C57"/>
    <w:rsid w:val="003A7F03"/>
    <w:rsid w:val="003A7F96"/>
    <w:rsid w:val="003B2073"/>
    <w:rsid w:val="003B5756"/>
    <w:rsid w:val="003B575F"/>
    <w:rsid w:val="003B7938"/>
    <w:rsid w:val="003C2FE9"/>
    <w:rsid w:val="003C38BF"/>
    <w:rsid w:val="003C4A47"/>
    <w:rsid w:val="003C5303"/>
    <w:rsid w:val="003C73D4"/>
    <w:rsid w:val="003C7AF0"/>
    <w:rsid w:val="003D035E"/>
    <w:rsid w:val="003D3AA2"/>
    <w:rsid w:val="003D5BE7"/>
    <w:rsid w:val="003D5CB6"/>
    <w:rsid w:val="003D6BAF"/>
    <w:rsid w:val="003D79AF"/>
    <w:rsid w:val="003D7BC3"/>
    <w:rsid w:val="003E5839"/>
    <w:rsid w:val="003F1330"/>
    <w:rsid w:val="003F1616"/>
    <w:rsid w:val="003F77E8"/>
    <w:rsid w:val="00401D83"/>
    <w:rsid w:val="004021D0"/>
    <w:rsid w:val="00402443"/>
    <w:rsid w:val="00403D29"/>
    <w:rsid w:val="0040528B"/>
    <w:rsid w:val="00407245"/>
    <w:rsid w:val="0041190F"/>
    <w:rsid w:val="004155F2"/>
    <w:rsid w:val="00415E19"/>
    <w:rsid w:val="0041619E"/>
    <w:rsid w:val="0041686B"/>
    <w:rsid w:val="00417E84"/>
    <w:rsid w:val="0042014E"/>
    <w:rsid w:val="004204EB"/>
    <w:rsid w:val="00420F94"/>
    <w:rsid w:val="0042142F"/>
    <w:rsid w:val="00421BBF"/>
    <w:rsid w:val="00421FF0"/>
    <w:rsid w:val="00422A05"/>
    <w:rsid w:val="004238B6"/>
    <w:rsid w:val="00424517"/>
    <w:rsid w:val="00425B49"/>
    <w:rsid w:val="004321A6"/>
    <w:rsid w:val="004346D2"/>
    <w:rsid w:val="00437ADD"/>
    <w:rsid w:val="004408D7"/>
    <w:rsid w:val="00442947"/>
    <w:rsid w:val="00442A88"/>
    <w:rsid w:val="00442FDD"/>
    <w:rsid w:val="004436F0"/>
    <w:rsid w:val="0044662F"/>
    <w:rsid w:val="00447F8B"/>
    <w:rsid w:val="00451135"/>
    <w:rsid w:val="00452281"/>
    <w:rsid w:val="0045368B"/>
    <w:rsid w:val="0045383E"/>
    <w:rsid w:val="004552E8"/>
    <w:rsid w:val="004609BD"/>
    <w:rsid w:val="00461220"/>
    <w:rsid w:val="004616FB"/>
    <w:rsid w:val="00464FE8"/>
    <w:rsid w:val="00465D63"/>
    <w:rsid w:val="00470564"/>
    <w:rsid w:val="00472CD2"/>
    <w:rsid w:val="00472F4B"/>
    <w:rsid w:val="004758CF"/>
    <w:rsid w:val="00481966"/>
    <w:rsid w:val="004819CF"/>
    <w:rsid w:val="0048292A"/>
    <w:rsid w:val="0048695B"/>
    <w:rsid w:val="00495710"/>
    <w:rsid w:val="00495E5B"/>
    <w:rsid w:val="00496E2F"/>
    <w:rsid w:val="00497989"/>
    <w:rsid w:val="00497AEA"/>
    <w:rsid w:val="00497E7A"/>
    <w:rsid w:val="004A03AE"/>
    <w:rsid w:val="004B11DB"/>
    <w:rsid w:val="004B1C91"/>
    <w:rsid w:val="004B1F31"/>
    <w:rsid w:val="004B2B68"/>
    <w:rsid w:val="004B36F9"/>
    <w:rsid w:val="004B4F09"/>
    <w:rsid w:val="004B7433"/>
    <w:rsid w:val="004C042B"/>
    <w:rsid w:val="004C0A52"/>
    <w:rsid w:val="004C179B"/>
    <w:rsid w:val="004C23EA"/>
    <w:rsid w:val="004D20FD"/>
    <w:rsid w:val="004D3B69"/>
    <w:rsid w:val="004D3EE6"/>
    <w:rsid w:val="004D4AFE"/>
    <w:rsid w:val="004D50CB"/>
    <w:rsid w:val="004D59E7"/>
    <w:rsid w:val="004D777A"/>
    <w:rsid w:val="004E09EE"/>
    <w:rsid w:val="004E4188"/>
    <w:rsid w:val="004E65E3"/>
    <w:rsid w:val="004E6CD8"/>
    <w:rsid w:val="004F1032"/>
    <w:rsid w:val="004F24CB"/>
    <w:rsid w:val="004F60D8"/>
    <w:rsid w:val="004F7A32"/>
    <w:rsid w:val="0050065E"/>
    <w:rsid w:val="00500ACC"/>
    <w:rsid w:val="005059EC"/>
    <w:rsid w:val="00505B3D"/>
    <w:rsid w:val="00512022"/>
    <w:rsid w:val="005140CE"/>
    <w:rsid w:val="00515443"/>
    <w:rsid w:val="005177DD"/>
    <w:rsid w:val="00517AF8"/>
    <w:rsid w:val="00517BC0"/>
    <w:rsid w:val="005229BC"/>
    <w:rsid w:val="00525A3C"/>
    <w:rsid w:val="0053026D"/>
    <w:rsid w:val="00533012"/>
    <w:rsid w:val="00537AEE"/>
    <w:rsid w:val="00537B57"/>
    <w:rsid w:val="0054044F"/>
    <w:rsid w:val="005419E5"/>
    <w:rsid w:val="00542023"/>
    <w:rsid w:val="00544463"/>
    <w:rsid w:val="005451CB"/>
    <w:rsid w:val="0054652A"/>
    <w:rsid w:val="005501C7"/>
    <w:rsid w:val="005504F4"/>
    <w:rsid w:val="00553275"/>
    <w:rsid w:val="005539EB"/>
    <w:rsid w:val="0055691B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733A3"/>
    <w:rsid w:val="005740FE"/>
    <w:rsid w:val="00575317"/>
    <w:rsid w:val="00575A1B"/>
    <w:rsid w:val="005768CB"/>
    <w:rsid w:val="00581486"/>
    <w:rsid w:val="0058557B"/>
    <w:rsid w:val="00587E10"/>
    <w:rsid w:val="00590441"/>
    <w:rsid w:val="00591DCE"/>
    <w:rsid w:val="005938F0"/>
    <w:rsid w:val="00595C6F"/>
    <w:rsid w:val="00597548"/>
    <w:rsid w:val="00597C19"/>
    <w:rsid w:val="005A0F30"/>
    <w:rsid w:val="005A4A8E"/>
    <w:rsid w:val="005A4D2D"/>
    <w:rsid w:val="005A5D17"/>
    <w:rsid w:val="005A5F4C"/>
    <w:rsid w:val="005B0290"/>
    <w:rsid w:val="005B544C"/>
    <w:rsid w:val="005B564B"/>
    <w:rsid w:val="005B568F"/>
    <w:rsid w:val="005B5EFC"/>
    <w:rsid w:val="005C1D6C"/>
    <w:rsid w:val="005C2DD6"/>
    <w:rsid w:val="005C3EBD"/>
    <w:rsid w:val="005C5398"/>
    <w:rsid w:val="005C601F"/>
    <w:rsid w:val="005C746C"/>
    <w:rsid w:val="005D19AC"/>
    <w:rsid w:val="005D2A33"/>
    <w:rsid w:val="005D2CAB"/>
    <w:rsid w:val="005D36E2"/>
    <w:rsid w:val="005D493D"/>
    <w:rsid w:val="005D7792"/>
    <w:rsid w:val="005E29FA"/>
    <w:rsid w:val="005E2BCC"/>
    <w:rsid w:val="005E40D7"/>
    <w:rsid w:val="005E4F39"/>
    <w:rsid w:val="005E714C"/>
    <w:rsid w:val="005F2F86"/>
    <w:rsid w:val="005F54AA"/>
    <w:rsid w:val="005F5EE4"/>
    <w:rsid w:val="0060097B"/>
    <w:rsid w:val="006009CB"/>
    <w:rsid w:val="00600EAB"/>
    <w:rsid w:val="00601536"/>
    <w:rsid w:val="00601C85"/>
    <w:rsid w:val="00604EFE"/>
    <w:rsid w:val="006054FB"/>
    <w:rsid w:val="00606213"/>
    <w:rsid w:val="0061184A"/>
    <w:rsid w:val="00611EDD"/>
    <w:rsid w:val="0061362A"/>
    <w:rsid w:val="00615B21"/>
    <w:rsid w:val="0061789D"/>
    <w:rsid w:val="006205BD"/>
    <w:rsid w:val="006259E9"/>
    <w:rsid w:val="006261BD"/>
    <w:rsid w:val="00631E7D"/>
    <w:rsid w:val="00632781"/>
    <w:rsid w:val="006339C2"/>
    <w:rsid w:val="00635CE8"/>
    <w:rsid w:val="006425ED"/>
    <w:rsid w:val="006434B9"/>
    <w:rsid w:val="00644323"/>
    <w:rsid w:val="006477D5"/>
    <w:rsid w:val="006534B7"/>
    <w:rsid w:val="0065439B"/>
    <w:rsid w:val="0066089D"/>
    <w:rsid w:val="006617CD"/>
    <w:rsid w:val="00661D62"/>
    <w:rsid w:val="00661D6E"/>
    <w:rsid w:val="00661FEA"/>
    <w:rsid w:val="00663A9C"/>
    <w:rsid w:val="00667435"/>
    <w:rsid w:val="00670BC3"/>
    <w:rsid w:val="00671666"/>
    <w:rsid w:val="00675EE5"/>
    <w:rsid w:val="006775FD"/>
    <w:rsid w:val="006816E8"/>
    <w:rsid w:val="00690577"/>
    <w:rsid w:val="006918F1"/>
    <w:rsid w:val="006929B3"/>
    <w:rsid w:val="0069452B"/>
    <w:rsid w:val="00695AB6"/>
    <w:rsid w:val="00695BB6"/>
    <w:rsid w:val="00697D47"/>
    <w:rsid w:val="006A0020"/>
    <w:rsid w:val="006A2AD6"/>
    <w:rsid w:val="006B14A6"/>
    <w:rsid w:val="006B64A4"/>
    <w:rsid w:val="006C190E"/>
    <w:rsid w:val="006C32CF"/>
    <w:rsid w:val="006C66FD"/>
    <w:rsid w:val="006D218C"/>
    <w:rsid w:val="006E0042"/>
    <w:rsid w:val="006E1F88"/>
    <w:rsid w:val="006E3CDF"/>
    <w:rsid w:val="006E7502"/>
    <w:rsid w:val="006E7DBF"/>
    <w:rsid w:val="006E7F4F"/>
    <w:rsid w:val="006F0154"/>
    <w:rsid w:val="006F14B4"/>
    <w:rsid w:val="006F19B4"/>
    <w:rsid w:val="006F215F"/>
    <w:rsid w:val="006F3E18"/>
    <w:rsid w:val="006F540C"/>
    <w:rsid w:val="006F5C77"/>
    <w:rsid w:val="006F5D64"/>
    <w:rsid w:val="00700824"/>
    <w:rsid w:val="00702FEE"/>
    <w:rsid w:val="00703E0B"/>
    <w:rsid w:val="00707E92"/>
    <w:rsid w:val="00712CCB"/>
    <w:rsid w:val="00713236"/>
    <w:rsid w:val="00713E78"/>
    <w:rsid w:val="00713F13"/>
    <w:rsid w:val="00717394"/>
    <w:rsid w:val="00720458"/>
    <w:rsid w:val="00723D04"/>
    <w:rsid w:val="00725566"/>
    <w:rsid w:val="007264C6"/>
    <w:rsid w:val="00730687"/>
    <w:rsid w:val="0073323A"/>
    <w:rsid w:val="0073335E"/>
    <w:rsid w:val="00736517"/>
    <w:rsid w:val="00736BA6"/>
    <w:rsid w:val="00737749"/>
    <w:rsid w:val="00740158"/>
    <w:rsid w:val="007411A0"/>
    <w:rsid w:val="00741846"/>
    <w:rsid w:val="00744DC3"/>
    <w:rsid w:val="00747921"/>
    <w:rsid w:val="00747F9C"/>
    <w:rsid w:val="007505BD"/>
    <w:rsid w:val="007514A8"/>
    <w:rsid w:val="00751D56"/>
    <w:rsid w:val="0075260B"/>
    <w:rsid w:val="00752C1D"/>
    <w:rsid w:val="00753CCA"/>
    <w:rsid w:val="00756414"/>
    <w:rsid w:val="00756C94"/>
    <w:rsid w:val="0076069A"/>
    <w:rsid w:val="00761852"/>
    <w:rsid w:val="00761FAA"/>
    <w:rsid w:val="0076261D"/>
    <w:rsid w:val="00762CBB"/>
    <w:rsid w:val="00763D7A"/>
    <w:rsid w:val="007671ED"/>
    <w:rsid w:val="00767614"/>
    <w:rsid w:val="00767E9B"/>
    <w:rsid w:val="00770F58"/>
    <w:rsid w:val="007712A6"/>
    <w:rsid w:val="0077133E"/>
    <w:rsid w:val="007745ED"/>
    <w:rsid w:val="00775528"/>
    <w:rsid w:val="007771E0"/>
    <w:rsid w:val="00777FE6"/>
    <w:rsid w:val="007825A5"/>
    <w:rsid w:val="0078499D"/>
    <w:rsid w:val="00785904"/>
    <w:rsid w:val="00786125"/>
    <w:rsid w:val="007866FB"/>
    <w:rsid w:val="00786F96"/>
    <w:rsid w:val="007908FB"/>
    <w:rsid w:val="00791FFA"/>
    <w:rsid w:val="00796392"/>
    <w:rsid w:val="007A16B9"/>
    <w:rsid w:val="007A26BB"/>
    <w:rsid w:val="007A3479"/>
    <w:rsid w:val="007A5983"/>
    <w:rsid w:val="007A6102"/>
    <w:rsid w:val="007A7F7A"/>
    <w:rsid w:val="007B007E"/>
    <w:rsid w:val="007B1BC7"/>
    <w:rsid w:val="007B2354"/>
    <w:rsid w:val="007B42B2"/>
    <w:rsid w:val="007C005D"/>
    <w:rsid w:val="007C2CFE"/>
    <w:rsid w:val="007C3A5A"/>
    <w:rsid w:val="007C5CFD"/>
    <w:rsid w:val="007D0096"/>
    <w:rsid w:val="007D213D"/>
    <w:rsid w:val="007D2D41"/>
    <w:rsid w:val="007D3A88"/>
    <w:rsid w:val="007D4014"/>
    <w:rsid w:val="007D607E"/>
    <w:rsid w:val="007D7ECA"/>
    <w:rsid w:val="007E0432"/>
    <w:rsid w:val="007E33EB"/>
    <w:rsid w:val="007E4685"/>
    <w:rsid w:val="007E5DB7"/>
    <w:rsid w:val="007E65B2"/>
    <w:rsid w:val="007E688A"/>
    <w:rsid w:val="007F04B3"/>
    <w:rsid w:val="007F0F01"/>
    <w:rsid w:val="007F43E4"/>
    <w:rsid w:val="007F631A"/>
    <w:rsid w:val="00800689"/>
    <w:rsid w:val="00800AF1"/>
    <w:rsid w:val="00801213"/>
    <w:rsid w:val="00801AA1"/>
    <w:rsid w:val="00803694"/>
    <w:rsid w:val="00807725"/>
    <w:rsid w:val="00810804"/>
    <w:rsid w:val="00811CA0"/>
    <w:rsid w:val="00811CF3"/>
    <w:rsid w:val="00812DDE"/>
    <w:rsid w:val="0081310F"/>
    <w:rsid w:val="00821441"/>
    <w:rsid w:val="008324F3"/>
    <w:rsid w:val="00836361"/>
    <w:rsid w:val="0083718E"/>
    <w:rsid w:val="00841B74"/>
    <w:rsid w:val="00846D72"/>
    <w:rsid w:val="008473E8"/>
    <w:rsid w:val="00847577"/>
    <w:rsid w:val="008502EB"/>
    <w:rsid w:val="00851117"/>
    <w:rsid w:val="00851E8D"/>
    <w:rsid w:val="008522BC"/>
    <w:rsid w:val="0085263A"/>
    <w:rsid w:val="0085549B"/>
    <w:rsid w:val="0085689D"/>
    <w:rsid w:val="00857402"/>
    <w:rsid w:val="00864266"/>
    <w:rsid w:val="00865D00"/>
    <w:rsid w:val="008662BA"/>
    <w:rsid w:val="0086717F"/>
    <w:rsid w:val="00870468"/>
    <w:rsid w:val="008732BE"/>
    <w:rsid w:val="00873B84"/>
    <w:rsid w:val="00877FBB"/>
    <w:rsid w:val="008852A9"/>
    <w:rsid w:val="00887F38"/>
    <w:rsid w:val="00893DCC"/>
    <w:rsid w:val="0089541D"/>
    <w:rsid w:val="008957B3"/>
    <w:rsid w:val="00895D3E"/>
    <w:rsid w:val="008960EB"/>
    <w:rsid w:val="0089720F"/>
    <w:rsid w:val="008A3314"/>
    <w:rsid w:val="008A6174"/>
    <w:rsid w:val="008A75EC"/>
    <w:rsid w:val="008B0DB1"/>
    <w:rsid w:val="008B6C11"/>
    <w:rsid w:val="008B76A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2E25"/>
    <w:rsid w:val="008D4C26"/>
    <w:rsid w:val="008D5BCB"/>
    <w:rsid w:val="008D5F14"/>
    <w:rsid w:val="008D6310"/>
    <w:rsid w:val="008E1E68"/>
    <w:rsid w:val="008E2849"/>
    <w:rsid w:val="008E3082"/>
    <w:rsid w:val="008E37F9"/>
    <w:rsid w:val="008E3CDD"/>
    <w:rsid w:val="008E3D64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900A47"/>
    <w:rsid w:val="009011C2"/>
    <w:rsid w:val="00901C2F"/>
    <w:rsid w:val="0090430F"/>
    <w:rsid w:val="00904329"/>
    <w:rsid w:val="0090441B"/>
    <w:rsid w:val="00905418"/>
    <w:rsid w:val="00905793"/>
    <w:rsid w:val="009064A3"/>
    <w:rsid w:val="009112D0"/>
    <w:rsid w:val="009131D1"/>
    <w:rsid w:val="009140DC"/>
    <w:rsid w:val="0091697C"/>
    <w:rsid w:val="00921F56"/>
    <w:rsid w:val="0092335E"/>
    <w:rsid w:val="009246AA"/>
    <w:rsid w:val="00925C47"/>
    <w:rsid w:val="00931D28"/>
    <w:rsid w:val="0093290B"/>
    <w:rsid w:val="00932F01"/>
    <w:rsid w:val="0093665F"/>
    <w:rsid w:val="009371FD"/>
    <w:rsid w:val="009411AE"/>
    <w:rsid w:val="009415DD"/>
    <w:rsid w:val="00942FFA"/>
    <w:rsid w:val="009468DE"/>
    <w:rsid w:val="00946C9D"/>
    <w:rsid w:val="0095091D"/>
    <w:rsid w:val="00951CDC"/>
    <w:rsid w:val="00952E0F"/>
    <w:rsid w:val="00953324"/>
    <w:rsid w:val="00953918"/>
    <w:rsid w:val="0096202F"/>
    <w:rsid w:val="009638DD"/>
    <w:rsid w:val="00966815"/>
    <w:rsid w:val="0096682F"/>
    <w:rsid w:val="00967C10"/>
    <w:rsid w:val="00967CCA"/>
    <w:rsid w:val="00973A87"/>
    <w:rsid w:val="00976645"/>
    <w:rsid w:val="00976FDD"/>
    <w:rsid w:val="00980F62"/>
    <w:rsid w:val="009829D0"/>
    <w:rsid w:val="00984822"/>
    <w:rsid w:val="0098558E"/>
    <w:rsid w:val="009863E9"/>
    <w:rsid w:val="00986548"/>
    <w:rsid w:val="009907C7"/>
    <w:rsid w:val="0099116B"/>
    <w:rsid w:val="00992DA3"/>
    <w:rsid w:val="00993BEB"/>
    <w:rsid w:val="00993E4A"/>
    <w:rsid w:val="009A33D3"/>
    <w:rsid w:val="009A6FC9"/>
    <w:rsid w:val="009B1131"/>
    <w:rsid w:val="009B2351"/>
    <w:rsid w:val="009B3183"/>
    <w:rsid w:val="009B7277"/>
    <w:rsid w:val="009C316B"/>
    <w:rsid w:val="009C5B10"/>
    <w:rsid w:val="009C7DA4"/>
    <w:rsid w:val="009D0CAD"/>
    <w:rsid w:val="009D125F"/>
    <w:rsid w:val="009D22E8"/>
    <w:rsid w:val="009D4E7C"/>
    <w:rsid w:val="009D5443"/>
    <w:rsid w:val="009D68B7"/>
    <w:rsid w:val="009D785B"/>
    <w:rsid w:val="009D7E12"/>
    <w:rsid w:val="009E0B1A"/>
    <w:rsid w:val="009E4F4A"/>
    <w:rsid w:val="009F016A"/>
    <w:rsid w:val="009F0C4B"/>
    <w:rsid w:val="009F5F4B"/>
    <w:rsid w:val="009F727F"/>
    <w:rsid w:val="009F7317"/>
    <w:rsid w:val="00A01F56"/>
    <w:rsid w:val="00A01FED"/>
    <w:rsid w:val="00A0208C"/>
    <w:rsid w:val="00A02E7A"/>
    <w:rsid w:val="00A04A2B"/>
    <w:rsid w:val="00A06068"/>
    <w:rsid w:val="00A068D7"/>
    <w:rsid w:val="00A12FBE"/>
    <w:rsid w:val="00A130A2"/>
    <w:rsid w:val="00A13A27"/>
    <w:rsid w:val="00A166C2"/>
    <w:rsid w:val="00A169D2"/>
    <w:rsid w:val="00A2059B"/>
    <w:rsid w:val="00A20BC2"/>
    <w:rsid w:val="00A21756"/>
    <w:rsid w:val="00A24009"/>
    <w:rsid w:val="00A25482"/>
    <w:rsid w:val="00A26584"/>
    <w:rsid w:val="00A2722A"/>
    <w:rsid w:val="00A27A59"/>
    <w:rsid w:val="00A30A86"/>
    <w:rsid w:val="00A44441"/>
    <w:rsid w:val="00A46F07"/>
    <w:rsid w:val="00A5406D"/>
    <w:rsid w:val="00A5574E"/>
    <w:rsid w:val="00A55F3E"/>
    <w:rsid w:val="00A5786D"/>
    <w:rsid w:val="00A6790B"/>
    <w:rsid w:val="00A72A08"/>
    <w:rsid w:val="00A72D41"/>
    <w:rsid w:val="00A80829"/>
    <w:rsid w:val="00A8138B"/>
    <w:rsid w:val="00A8283C"/>
    <w:rsid w:val="00A83E22"/>
    <w:rsid w:val="00A85B70"/>
    <w:rsid w:val="00A87396"/>
    <w:rsid w:val="00A87A5E"/>
    <w:rsid w:val="00A9035A"/>
    <w:rsid w:val="00A90F0A"/>
    <w:rsid w:val="00A9381B"/>
    <w:rsid w:val="00A95675"/>
    <w:rsid w:val="00A965EC"/>
    <w:rsid w:val="00AA111E"/>
    <w:rsid w:val="00AA1B66"/>
    <w:rsid w:val="00AA2B47"/>
    <w:rsid w:val="00AA3EA5"/>
    <w:rsid w:val="00AA3F21"/>
    <w:rsid w:val="00AA5009"/>
    <w:rsid w:val="00AA5C84"/>
    <w:rsid w:val="00AA6788"/>
    <w:rsid w:val="00AA6F81"/>
    <w:rsid w:val="00AB0445"/>
    <w:rsid w:val="00AB1F44"/>
    <w:rsid w:val="00AB2BBF"/>
    <w:rsid w:val="00AB58E5"/>
    <w:rsid w:val="00AB61B9"/>
    <w:rsid w:val="00AC0458"/>
    <w:rsid w:val="00AC23F0"/>
    <w:rsid w:val="00AC2990"/>
    <w:rsid w:val="00AC2CEB"/>
    <w:rsid w:val="00AC2E01"/>
    <w:rsid w:val="00AD2799"/>
    <w:rsid w:val="00AD3C6E"/>
    <w:rsid w:val="00AD5807"/>
    <w:rsid w:val="00AD6A18"/>
    <w:rsid w:val="00AD7673"/>
    <w:rsid w:val="00AE042C"/>
    <w:rsid w:val="00AE1B97"/>
    <w:rsid w:val="00AE2A9E"/>
    <w:rsid w:val="00AE4385"/>
    <w:rsid w:val="00AE4F39"/>
    <w:rsid w:val="00AE5D8C"/>
    <w:rsid w:val="00AE6DEA"/>
    <w:rsid w:val="00AF03B3"/>
    <w:rsid w:val="00AF082F"/>
    <w:rsid w:val="00AF1510"/>
    <w:rsid w:val="00B00F47"/>
    <w:rsid w:val="00B0569F"/>
    <w:rsid w:val="00B058FF"/>
    <w:rsid w:val="00B06E8C"/>
    <w:rsid w:val="00B12124"/>
    <w:rsid w:val="00B1301F"/>
    <w:rsid w:val="00B14369"/>
    <w:rsid w:val="00B151E8"/>
    <w:rsid w:val="00B15D7B"/>
    <w:rsid w:val="00B17BC7"/>
    <w:rsid w:val="00B20C7B"/>
    <w:rsid w:val="00B2203B"/>
    <w:rsid w:val="00B242E9"/>
    <w:rsid w:val="00B24A0B"/>
    <w:rsid w:val="00B26599"/>
    <w:rsid w:val="00B274F5"/>
    <w:rsid w:val="00B30577"/>
    <w:rsid w:val="00B32D6E"/>
    <w:rsid w:val="00B33431"/>
    <w:rsid w:val="00B3359C"/>
    <w:rsid w:val="00B34E28"/>
    <w:rsid w:val="00B4044D"/>
    <w:rsid w:val="00B404D6"/>
    <w:rsid w:val="00B407FD"/>
    <w:rsid w:val="00B4159F"/>
    <w:rsid w:val="00B4357C"/>
    <w:rsid w:val="00B43FE5"/>
    <w:rsid w:val="00B44023"/>
    <w:rsid w:val="00B44F94"/>
    <w:rsid w:val="00B459FA"/>
    <w:rsid w:val="00B52025"/>
    <w:rsid w:val="00B55F5E"/>
    <w:rsid w:val="00B5707F"/>
    <w:rsid w:val="00B570B1"/>
    <w:rsid w:val="00B574D9"/>
    <w:rsid w:val="00B6059C"/>
    <w:rsid w:val="00B6065D"/>
    <w:rsid w:val="00B612E9"/>
    <w:rsid w:val="00B6181A"/>
    <w:rsid w:val="00B635AB"/>
    <w:rsid w:val="00B70866"/>
    <w:rsid w:val="00B711E0"/>
    <w:rsid w:val="00B730B0"/>
    <w:rsid w:val="00B74E30"/>
    <w:rsid w:val="00B76D51"/>
    <w:rsid w:val="00B867B4"/>
    <w:rsid w:val="00B90469"/>
    <w:rsid w:val="00B9104D"/>
    <w:rsid w:val="00B962DA"/>
    <w:rsid w:val="00BA076D"/>
    <w:rsid w:val="00BA176C"/>
    <w:rsid w:val="00BA1A29"/>
    <w:rsid w:val="00BA1DF4"/>
    <w:rsid w:val="00BA3751"/>
    <w:rsid w:val="00BA6496"/>
    <w:rsid w:val="00BA73D7"/>
    <w:rsid w:val="00BA7AEF"/>
    <w:rsid w:val="00BB1AC1"/>
    <w:rsid w:val="00BB1E27"/>
    <w:rsid w:val="00BB36CC"/>
    <w:rsid w:val="00BB5F5B"/>
    <w:rsid w:val="00BB7179"/>
    <w:rsid w:val="00BC2366"/>
    <w:rsid w:val="00BC398B"/>
    <w:rsid w:val="00BC5876"/>
    <w:rsid w:val="00BC761F"/>
    <w:rsid w:val="00BC77D1"/>
    <w:rsid w:val="00BD0208"/>
    <w:rsid w:val="00BD15CD"/>
    <w:rsid w:val="00BD385E"/>
    <w:rsid w:val="00BD38AF"/>
    <w:rsid w:val="00BD3B51"/>
    <w:rsid w:val="00BD48DB"/>
    <w:rsid w:val="00BD6105"/>
    <w:rsid w:val="00BD68F1"/>
    <w:rsid w:val="00BE19A8"/>
    <w:rsid w:val="00BE2163"/>
    <w:rsid w:val="00BE66B0"/>
    <w:rsid w:val="00BF1219"/>
    <w:rsid w:val="00BF4725"/>
    <w:rsid w:val="00BF7DCE"/>
    <w:rsid w:val="00C00DF6"/>
    <w:rsid w:val="00C042F9"/>
    <w:rsid w:val="00C05401"/>
    <w:rsid w:val="00C13D63"/>
    <w:rsid w:val="00C14ADA"/>
    <w:rsid w:val="00C155DE"/>
    <w:rsid w:val="00C156B1"/>
    <w:rsid w:val="00C1722D"/>
    <w:rsid w:val="00C23E3F"/>
    <w:rsid w:val="00C24FD0"/>
    <w:rsid w:val="00C25329"/>
    <w:rsid w:val="00C2559E"/>
    <w:rsid w:val="00C25698"/>
    <w:rsid w:val="00C31EE4"/>
    <w:rsid w:val="00C3256E"/>
    <w:rsid w:val="00C32649"/>
    <w:rsid w:val="00C36E62"/>
    <w:rsid w:val="00C42779"/>
    <w:rsid w:val="00C506FA"/>
    <w:rsid w:val="00C51C5F"/>
    <w:rsid w:val="00C53680"/>
    <w:rsid w:val="00C55CD2"/>
    <w:rsid w:val="00C602EB"/>
    <w:rsid w:val="00C60FA2"/>
    <w:rsid w:val="00C62485"/>
    <w:rsid w:val="00C6299C"/>
    <w:rsid w:val="00C64ADA"/>
    <w:rsid w:val="00C662B0"/>
    <w:rsid w:val="00C72582"/>
    <w:rsid w:val="00C73763"/>
    <w:rsid w:val="00C73AA6"/>
    <w:rsid w:val="00C76792"/>
    <w:rsid w:val="00C77B3A"/>
    <w:rsid w:val="00C81DFD"/>
    <w:rsid w:val="00C8279F"/>
    <w:rsid w:val="00C8303B"/>
    <w:rsid w:val="00C8376D"/>
    <w:rsid w:val="00C8714B"/>
    <w:rsid w:val="00C873CB"/>
    <w:rsid w:val="00C8742A"/>
    <w:rsid w:val="00C87635"/>
    <w:rsid w:val="00C878A2"/>
    <w:rsid w:val="00C87974"/>
    <w:rsid w:val="00C92F59"/>
    <w:rsid w:val="00C932D1"/>
    <w:rsid w:val="00C935E4"/>
    <w:rsid w:val="00C96D11"/>
    <w:rsid w:val="00C970BF"/>
    <w:rsid w:val="00CA0231"/>
    <w:rsid w:val="00CA0588"/>
    <w:rsid w:val="00CA0EEC"/>
    <w:rsid w:val="00CA3A43"/>
    <w:rsid w:val="00CB0998"/>
    <w:rsid w:val="00CB0A84"/>
    <w:rsid w:val="00CB17FD"/>
    <w:rsid w:val="00CB1C81"/>
    <w:rsid w:val="00CB5F07"/>
    <w:rsid w:val="00CC3D22"/>
    <w:rsid w:val="00CC4FB7"/>
    <w:rsid w:val="00CC5D21"/>
    <w:rsid w:val="00CC61D3"/>
    <w:rsid w:val="00CC6E65"/>
    <w:rsid w:val="00CD2E0C"/>
    <w:rsid w:val="00CD3051"/>
    <w:rsid w:val="00CD4BED"/>
    <w:rsid w:val="00CD5351"/>
    <w:rsid w:val="00CD6F98"/>
    <w:rsid w:val="00CD7E49"/>
    <w:rsid w:val="00CE1560"/>
    <w:rsid w:val="00CE2EC4"/>
    <w:rsid w:val="00CE3CF7"/>
    <w:rsid w:val="00CE5272"/>
    <w:rsid w:val="00CE5F0C"/>
    <w:rsid w:val="00CE6479"/>
    <w:rsid w:val="00CE67C8"/>
    <w:rsid w:val="00CF02CE"/>
    <w:rsid w:val="00CF11F8"/>
    <w:rsid w:val="00CF528E"/>
    <w:rsid w:val="00CF6D85"/>
    <w:rsid w:val="00CF7F7A"/>
    <w:rsid w:val="00D00F56"/>
    <w:rsid w:val="00D01752"/>
    <w:rsid w:val="00D0271F"/>
    <w:rsid w:val="00D03087"/>
    <w:rsid w:val="00D06D99"/>
    <w:rsid w:val="00D10D04"/>
    <w:rsid w:val="00D11767"/>
    <w:rsid w:val="00D13C40"/>
    <w:rsid w:val="00D14202"/>
    <w:rsid w:val="00D1541B"/>
    <w:rsid w:val="00D16E18"/>
    <w:rsid w:val="00D175C2"/>
    <w:rsid w:val="00D247A3"/>
    <w:rsid w:val="00D26FAF"/>
    <w:rsid w:val="00D324C6"/>
    <w:rsid w:val="00D329A5"/>
    <w:rsid w:val="00D3305F"/>
    <w:rsid w:val="00D3398E"/>
    <w:rsid w:val="00D35221"/>
    <w:rsid w:val="00D40073"/>
    <w:rsid w:val="00D45C82"/>
    <w:rsid w:val="00D47A91"/>
    <w:rsid w:val="00D508CE"/>
    <w:rsid w:val="00D51DDA"/>
    <w:rsid w:val="00D52F74"/>
    <w:rsid w:val="00D53391"/>
    <w:rsid w:val="00D539AD"/>
    <w:rsid w:val="00D542F1"/>
    <w:rsid w:val="00D63105"/>
    <w:rsid w:val="00D6374C"/>
    <w:rsid w:val="00D63B65"/>
    <w:rsid w:val="00D63D1D"/>
    <w:rsid w:val="00D643B0"/>
    <w:rsid w:val="00D6497B"/>
    <w:rsid w:val="00D653B7"/>
    <w:rsid w:val="00D65654"/>
    <w:rsid w:val="00D67494"/>
    <w:rsid w:val="00D67931"/>
    <w:rsid w:val="00D67E70"/>
    <w:rsid w:val="00D70D50"/>
    <w:rsid w:val="00D77527"/>
    <w:rsid w:val="00D8092C"/>
    <w:rsid w:val="00D81332"/>
    <w:rsid w:val="00D81A22"/>
    <w:rsid w:val="00D81B4F"/>
    <w:rsid w:val="00D850CF"/>
    <w:rsid w:val="00D8597C"/>
    <w:rsid w:val="00D86C88"/>
    <w:rsid w:val="00D86F31"/>
    <w:rsid w:val="00D90195"/>
    <w:rsid w:val="00D9079B"/>
    <w:rsid w:val="00D9585E"/>
    <w:rsid w:val="00D95EE5"/>
    <w:rsid w:val="00D96040"/>
    <w:rsid w:val="00D971F2"/>
    <w:rsid w:val="00DA09DE"/>
    <w:rsid w:val="00DA6BEC"/>
    <w:rsid w:val="00DB248E"/>
    <w:rsid w:val="00DB2C33"/>
    <w:rsid w:val="00DB5490"/>
    <w:rsid w:val="00DB7F28"/>
    <w:rsid w:val="00DC15C6"/>
    <w:rsid w:val="00DC247B"/>
    <w:rsid w:val="00DC4114"/>
    <w:rsid w:val="00DC5D1D"/>
    <w:rsid w:val="00DC6D9F"/>
    <w:rsid w:val="00DC7CC2"/>
    <w:rsid w:val="00DC7E73"/>
    <w:rsid w:val="00DD190D"/>
    <w:rsid w:val="00DD5D52"/>
    <w:rsid w:val="00DD6BF1"/>
    <w:rsid w:val="00DE261E"/>
    <w:rsid w:val="00DE3579"/>
    <w:rsid w:val="00DE3BE3"/>
    <w:rsid w:val="00DE55C7"/>
    <w:rsid w:val="00DE7152"/>
    <w:rsid w:val="00DE7670"/>
    <w:rsid w:val="00DE7F8C"/>
    <w:rsid w:val="00DF5D39"/>
    <w:rsid w:val="00DF6C40"/>
    <w:rsid w:val="00DF77E2"/>
    <w:rsid w:val="00DF79A6"/>
    <w:rsid w:val="00E014C7"/>
    <w:rsid w:val="00E01BE1"/>
    <w:rsid w:val="00E0235A"/>
    <w:rsid w:val="00E0318C"/>
    <w:rsid w:val="00E032C5"/>
    <w:rsid w:val="00E036DF"/>
    <w:rsid w:val="00E04DF3"/>
    <w:rsid w:val="00E06B3D"/>
    <w:rsid w:val="00E11321"/>
    <w:rsid w:val="00E11467"/>
    <w:rsid w:val="00E12059"/>
    <w:rsid w:val="00E1347B"/>
    <w:rsid w:val="00E134C6"/>
    <w:rsid w:val="00E144BF"/>
    <w:rsid w:val="00E16CF8"/>
    <w:rsid w:val="00E170E2"/>
    <w:rsid w:val="00E17364"/>
    <w:rsid w:val="00E17AA9"/>
    <w:rsid w:val="00E2017B"/>
    <w:rsid w:val="00E21A0B"/>
    <w:rsid w:val="00E21D18"/>
    <w:rsid w:val="00E21FE4"/>
    <w:rsid w:val="00E2322B"/>
    <w:rsid w:val="00E241BE"/>
    <w:rsid w:val="00E241DC"/>
    <w:rsid w:val="00E242CC"/>
    <w:rsid w:val="00E25014"/>
    <w:rsid w:val="00E34471"/>
    <w:rsid w:val="00E34517"/>
    <w:rsid w:val="00E34D36"/>
    <w:rsid w:val="00E35169"/>
    <w:rsid w:val="00E35F5F"/>
    <w:rsid w:val="00E4279F"/>
    <w:rsid w:val="00E45E87"/>
    <w:rsid w:val="00E45FF3"/>
    <w:rsid w:val="00E464A8"/>
    <w:rsid w:val="00E46F10"/>
    <w:rsid w:val="00E47F80"/>
    <w:rsid w:val="00E5018C"/>
    <w:rsid w:val="00E52827"/>
    <w:rsid w:val="00E53334"/>
    <w:rsid w:val="00E5398B"/>
    <w:rsid w:val="00E540FD"/>
    <w:rsid w:val="00E548B1"/>
    <w:rsid w:val="00E56CC1"/>
    <w:rsid w:val="00E56E13"/>
    <w:rsid w:val="00E60884"/>
    <w:rsid w:val="00E66F1F"/>
    <w:rsid w:val="00E67D5F"/>
    <w:rsid w:val="00E72AF4"/>
    <w:rsid w:val="00E73649"/>
    <w:rsid w:val="00E7400C"/>
    <w:rsid w:val="00E75824"/>
    <w:rsid w:val="00E75CA8"/>
    <w:rsid w:val="00E76178"/>
    <w:rsid w:val="00E76A32"/>
    <w:rsid w:val="00E772E4"/>
    <w:rsid w:val="00E8192F"/>
    <w:rsid w:val="00E820FF"/>
    <w:rsid w:val="00E84259"/>
    <w:rsid w:val="00E873EF"/>
    <w:rsid w:val="00E91584"/>
    <w:rsid w:val="00E91B4B"/>
    <w:rsid w:val="00E93156"/>
    <w:rsid w:val="00E96CA0"/>
    <w:rsid w:val="00EA0CDF"/>
    <w:rsid w:val="00EA1556"/>
    <w:rsid w:val="00EA1B09"/>
    <w:rsid w:val="00EA2530"/>
    <w:rsid w:val="00EA2876"/>
    <w:rsid w:val="00EA3638"/>
    <w:rsid w:val="00EA56B3"/>
    <w:rsid w:val="00EA754E"/>
    <w:rsid w:val="00EB2C8B"/>
    <w:rsid w:val="00EB5C97"/>
    <w:rsid w:val="00EB655F"/>
    <w:rsid w:val="00EB6D31"/>
    <w:rsid w:val="00EC04ED"/>
    <w:rsid w:val="00EC16B6"/>
    <w:rsid w:val="00EC2701"/>
    <w:rsid w:val="00EC391E"/>
    <w:rsid w:val="00EC3932"/>
    <w:rsid w:val="00EC6555"/>
    <w:rsid w:val="00EC6B94"/>
    <w:rsid w:val="00EC6D93"/>
    <w:rsid w:val="00ED2563"/>
    <w:rsid w:val="00ED299E"/>
    <w:rsid w:val="00ED688C"/>
    <w:rsid w:val="00ED7594"/>
    <w:rsid w:val="00ED77AE"/>
    <w:rsid w:val="00EE0C1F"/>
    <w:rsid w:val="00EE3203"/>
    <w:rsid w:val="00EE326B"/>
    <w:rsid w:val="00EE3449"/>
    <w:rsid w:val="00EE3C71"/>
    <w:rsid w:val="00EE6B07"/>
    <w:rsid w:val="00EF0399"/>
    <w:rsid w:val="00EF07C9"/>
    <w:rsid w:val="00EF1284"/>
    <w:rsid w:val="00EF28DD"/>
    <w:rsid w:val="00EF361C"/>
    <w:rsid w:val="00EF4A5E"/>
    <w:rsid w:val="00F022D0"/>
    <w:rsid w:val="00F02430"/>
    <w:rsid w:val="00F037A8"/>
    <w:rsid w:val="00F03AD1"/>
    <w:rsid w:val="00F03FCF"/>
    <w:rsid w:val="00F1037B"/>
    <w:rsid w:val="00F14AD6"/>
    <w:rsid w:val="00F167EB"/>
    <w:rsid w:val="00F1681C"/>
    <w:rsid w:val="00F16ABC"/>
    <w:rsid w:val="00F237D1"/>
    <w:rsid w:val="00F24B11"/>
    <w:rsid w:val="00F25F32"/>
    <w:rsid w:val="00F264BA"/>
    <w:rsid w:val="00F26CD3"/>
    <w:rsid w:val="00F31B87"/>
    <w:rsid w:val="00F354CC"/>
    <w:rsid w:val="00F40A2E"/>
    <w:rsid w:val="00F41FE2"/>
    <w:rsid w:val="00F42C84"/>
    <w:rsid w:val="00F47A01"/>
    <w:rsid w:val="00F517C5"/>
    <w:rsid w:val="00F52F14"/>
    <w:rsid w:val="00F53407"/>
    <w:rsid w:val="00F54B0A"/>
    <w:rsid w:val="00F55A51"/>
    <w:rsid w:val="00F55C24"/>
    <w:rsid w:val="00F55DA4"/>
    <w:rsid w:val="00F610E5"/>
    <w:rsid w:val="00F61787"/>
    <w:rsid w:val="00F62D2D"/>
    <w:rsid w:val="00F639EC"/>
    <w:rsid w:val="00F63F1A"/>
    <w:rsid w:val="00F65444"/>
    <w:rsid w:val="00F70B65"/>
    <w:rsid w:val="00F719ED"/>
    <w:rsid w:val="00F72E70"/>
    <w:rsid w:val="00F72EF3"/>
    <w:rsid w:val="00F7391C"/>
    <w:rsid w:val="00F76441"/>
    <w:rsid w:val="00F805CC"/>
    <w:rsid w:val="00F80EE9"/>
    <w:rsid w:val="00F8134C"/>
    <w:rsid w:val="00F81B35"/>
    <w:rsid w:val="00F82321"/>
    <w:rsid w:val="00F839D3"/>
    <w:rsid w:val="00F91C19"/>
    <w:rsid w:val="00F953C9"/>
    <w:rsid w:val="00F97743"/>
    <w:rsid w:val="00FA3ACD"/>
    <w:rsid w:val="00FA4319"/>
    <w:rsid w:val="00FA6F3C"/>
    <w:rsid w:val="00FB17A4"/>
    <w:rsid w:val="00FB1F44"/>
    <w:rsid w:val="00FB3E47"/>
    <w:rsid w:val="00FB5165"/>
    <w:rsid w:val="00FB6DFE"/>
    <w:rsid w:val="00FC11AF"/>
    <w:rsid w:val="00FC1E77"/>
    <w:rsid w:val="00FC59A9"/>
    <w:rsid w:val="00FC7CF6"/>
    <w:rsid w:val="00FD2D2E"/>
    <w:rsid w:val="00FD6C44"/>
    <w:rsid w:val="00FD6FB0"/>
    <w:rsid w:val="00FE1500"/>
    <w:rsid w:val="00FE17F0"/>
    <w:rsid w:val="00FE2E98"/>
    <w:rsid w:val="00FE3A9E"/>
    <w:rsid w:val="00FE60EB"/>
    <w:rsid w:val="00FE74DB"/>
    <w:rsid w:val="00FE76FD"/>
    <w:rsid w:val="00FE7EF4"/>
    <w:rsid w:val="00FF2CAB"/>
    <w:rsid w:val="00FF309C"/>
    <w:rsid w:val="00FF612E"/>
    <w:rsid w:val="00FF6493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3E4A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2C4BB6"/>
    <w:rPr>
      <w:rFonts w:ascii="Times New Roman" w:hAnsi="Times New Roman" w:cs="Times New Roman"/>
      <w:sz w:val="2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D5351"/>
    <w:rPr>
      <w:rFonts w:cs="Arial"/>
      <w:sz w:val="2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">
    <w:name w:val="Tabellenraster"/>
    <w:basedOn w:val="NormaleTabelle"/>
    <w:locked/>
    <w:rsid w:val="008526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character" w:customStyle="1" w:styleId="field-content">
    <w:name w:val="field-content"/>
    <w:rsid w:val="00A27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aubeviale.de/de/ausstellerprodukte/brau18/aussteller-37736068/boge-druckluftsysteme-gmbh-co-k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2018-07-02T14:43:00Z</dcterms:created>
  <dcterms:modified xsi:type="dcterms:W3CDTF">2018-07-25T11:52:00Z</dcterms:modified>
</cp:coreProperties>
</file>