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9CA1254" w:rsidR="00975371" w:rsidRDefault="00F426D9" w:rsidP="00975371">
      <w:pPr>
        <w:tabs>
          <w:tab w:val="left" w:pos="3125"/>
        </w:tabs>
        <w:spacing w:after="240"/>
        <w:rPr>
          <w:rFonts w:eastAsia="MS Mincho"/>
          <w:b/>
          <w:bCs/>
          <w:sz w:val="24"/>
          <w:szCs w:val="24"/>
        </w:rPr>
      </w:pPr>
      <w:r>
        <w:rPr>
          <w:rFonts w:eastAsia="MS Mincho"/>
          <w:b/>
          <w:bCs/>
          <w:sz w:val="24"/>
          <w:szCs w:val="24"/>
          <w:lang w:val="it"/>
        </w:rPr>
        <w:t>BOGE amplia la sua gamma di prodotti</w:t>
      </w:r>
    </w:p>
    <w:p w14:paraId="0F316165" w14:textId="3D2C1802" w:rsidR="00204213" w:rsidRDefault="00F426D9" w:rsidP="00C5408A">
      <w:pPr>
        <w:tabs>
          <w:tab w:val="left" w:pos="3125"/>
        </w:tabs>
        <w:spacing w:after="240"/>
        <w:rPr>
          <w:rStyle w:val="A3"/>
          <w:sz w:val="40"/>
          <w:szCs w:val="40"/>
        </w:rPr>
      </w:pPr>
      <w:r>
        <w:rPr>
          <w:rStyle w:val="A3"/>
          <w:bCs/>
          <w:sz w:val="40"/>
          <w:szCs w:val="40"/>
          <w:lang w:val="it"/>
        </w:rPr>
        <w:t xml:space="preserve">Modelli della serie C con nuovo motore a magnete permanente ad alta efficienza </w:t>
      </w:r>
    </w:p>
    <w:p w14:paraId="58EA14AF" w14:textId="77777777" w:rsidR="00757D75" w:rsidRDefault="00757D75" w:rsidP="00B02F8A">
      <w:pPr>
        <w:pStyle w:val="Formatvorlage1"/>
        <w:spacing w:line="360" w:lineRule="auto"/>
        <w:jc w:val="both"/>
        <w:rPr>
          <w:rStyle w:val="A3"/>
        </w:rPr>
      </w:pPr>
    </w:p>
    <w:p w14:paraId="390AE865" w14:textId="77777777" w:rsidR="0011211A" w:rsidRDefault="00A2736D" w:rsidP="0011211A">
      <w:pPr>
        <w:pStyle w:val="Formatvorlage1"/>
        <w:spacing w:line="360" w:lineRule="auto"/>
        <w:jc w:val="both"/>
        <w:rPr>
          <w:rStyle w:val="A3"/>
        </w:rPr>
      </w:pPr>
      <w:r>
        <w:rPr>
          <w:rStyle w:val="A3"/>
          <w:bCs/>
          <w:lang w:val="it"/>
        </w:rPr>
        <w:t>Compatti, combinabili in modo flessibile e ancora più efficienti che mai: ora BOGE offre alcuni compressori a vite della serie C con motore a magnete permanente ad alta efficienza. Lo specialista d'aria compressa amplia quindi la sua gamma di prodotti con altre soluzioni sostenibili per la produzione d'aria compressa. I compressori della serie C trovano applicazione in quasi tutti i settori che si affidano all'aria compressa. Soddisfano ogni specifica esigenza grazie alle variegate possibilità di combinazione con accessori e controllori.</w:t>
      </w:r>
    </w:p>
    <w:p w14:paraId="0938B658" w14:textId="77777777" w:rsidR="0011211A" w:rsidRDefault="0011211A" w:rsidP="0011211A">
      <w:pPr>
        <w:pStyle w:val="Formatvorlage1"/>
        <w:spacing w:line="360" w:lineRule="auto"/>
        <w:jc w:val="both"/>
        <w:rPr>
          <w:rStyle w:val="A3"/>
        </w:rPr>
      </w:pPr>
    </w:p>
    <w:p w14:paraId="36F04426" w14:textId="13D74D96" w:rsidR="00CB59B4" w:rsidRPr="00CD7B0D" w:rsidRDefault="00F67C1F" w:rsidP="00CB59B4">
      <w:pPr>
        <w:pStyle w:val="Formatvorlage1"/>
        <w:spacing w:line="360" w:lineRule="auto"/>
        <w:jc w:val="both"/>
        <w:rPr>
          <w:rStyle w:val="A3"/>
          <w:b w:val="0"/>
          <w:bCs/>
          <w:color w:val="auto"/>
        </w:rPr>
      </w:pPr>
      <w:r>
        <w:rPr>
          <w:rStyle w:val="A3"/>
          <w:b w:val="0"/>
          <w:color w:val="auto"/>
          <w:lang w:val="it"/>
        </w:rPr>
        <w:t>I compressori a vite BOGE della serie C si distinguono da sempre per il design compatto e la struttura modulare: sono infatti i più compatti della loro categoria, anche quando realizzati come stazioni d’aria compressa perfettamente equipaggiate di serbatoio ed essiccatore. Nella gamma di potenza da 5,5 a 11 kW, ora BOGE ha equipaggiato alcuni modelli con motore a magnete permanente. Il modello C 7 PM con motore di azionamento a potenza nominale di 5,5 kW offre, per esempio, la migliore combinazione disponibile sul mercato di portata, efficienza e livello di rumorosità con un ingombro ridotto. Nella classe di potenza da 7,5 kW, il nuovo modello C 9 PM convince poiché combina i vantaggi del suo predecessore a una portata ed efficienza migliorate – e quindi può anche essere definito "best in class".</w:t>
      </w:r>
    </w:p>
    <w:p w14:paraId="6F583166" w14:textId="3C43AF31" w:rsidR="00CB59B4" w:rsidRDefault="00CB59B4" w:rsidP="00CB59B4">
      <w:pPr>
        <w:pStyle w:val="Formatvorlage1"/>
        <w:spacing w:line="360" w:lineRule="auto"/>
        <w:jc w:val="both"/>
        <w:rPr>
          <w:rStyle w:val="A3"/>
          <w:b w:val="0"/>
          <w:bCs/>
        </w:rPr>
      </w:pPr>
    </w:p>
    <w:p w14:paraId="0BA4BEF3" w14:textId="0DC63EE5" w:rsidR="00FF581B" w:rsidRPr="00FF581B" w:rsidRDefault="003565F2" w:rsidP="00CB59B4">
      <w:pPr>
        <w:pStyle w:val="Formatvorlage1"/>
        <w:spacing w:line="360" w:lineRule="auto"/>
        <w:jc w:val="both"/>
        <w:rPr>
          <w:rStyle w:val="A3"/>
        </w:rPr>
      </w:pPr>
      <w:r>
        <w:rPr>
          <w:rStyle w:val="A3"/>
          <w:bCs/>
          <w:lang w:val="it"/>
        </w:rPr>
        <w:t>Grande facilità di manutenzione grazie ai componenti separati</w:t>
      </w:r>
    </w:p>
    <w:p w14:paraId="76185107" w14:textId="423BF44C" w:rsidR="00C10E51" w:rsidRDefault="007C497D" w:rsidP="007C497D">
      <w:pPr>
        <w:pStyle w:val="Formatvorlage1"/>
        <w:spacing w:line="360" w:lineRule="auto"/>
        <w:jc w:val="both"/>
        <w:rPr>
          <w:rStyle w:val="A3"/>
          <w:b w:val="0"/>
          <w:bCs/>
        </w:rPr>
      </w:pPr>
      <w:r>
        <w:rPr>
          <w:rStyle w:val="A3"/>
          <w:b w:val="0"/>
          <w:lang w:val="it"/>
        </w:rPr>
        <w:t xml:space="preserve">I compressori sono stati progettati per portate elevate in funzionamento continuo. Il nuovo motore a magnete permanente garantisce una </w:t>
      </w:r>
      <w:r>
        <w:rPr>
          <w:rStyle w:val="A3"/>
          <w:b w:val="0"/>
          <w:color w:val="auto"/>
          <w:lang w:val="it"/>
        </w:rPr>
        <w:t xml:space="preserve">portata più elevata a parità </w:t>
      </w:r>
      <w:r>
        <w:rPr>
          <w:rStyle w:val="A3"/>
          <w:b w:val="0"/>
          <w:color w:val="auto"/>
          <w:lang w:val="it"/>
        </w:rPr>
        <w:lastRenderedPageBreak/>
        <w:t xml:space="preserve">di potenza elettrica assorbita. Gli utenti beneficiano del consumo energetico ridotto dei compressori: nel C 9 PM si riduce di oltre il 6 percento. A differenza </w:t>
      </w:r>
      <w:r>
        <w:rPr>
          <w:rStyle w:val="A3"/>
          <w:b w:val="0"/>
          <w:lang w:val="it"/>
        </w:rPr>
        <w:t>di molti concorrenti, BOGE ha progettato i compressori con gruppo vite e motore a magnete permanente come componenti separati. Questo accorgimento offre numerosi vantaggi, tra cui, ad esempio, una facilità di manutenzione delle macchine nettamente superiore.</w:t>
      </w:r>
    </w:p>
    <w:p w14:paraId="74A742F0" w14:textId="4FBFD956" w:rsidR="008A2F11" w:rsidRDefault="008A2F11" w:rsidP="007C497D">
      <w:pPr>
        <w:pStyle w:val="Formatvorlage1"/>
        <w:spacing w:line="360" w:lineRule="auto"/>
        <w:jc w:val="both"/>
        <w:rPr>
          <w:rStyle w:val="A3"/>
          <w:b w:val="0"/>
          <w:bCs/>
        </w:rPr>
      </w:pPr>
    </w:p>
    <w:p w14:paraId="400A2CC3" w14:textId="34B78FD2" w:rsidR="00F415F0" w:rsidRDefault="008A2F11" w:rsidP="00F415F0">
      <w:pPr>
        <w:pStyle w:val="Formatvorlage1"/>
        <w:spacing w:line="360" w:lineRule="auto"/>
        <w:jc w:val="both"/>
        <w:rPr>
          <w:rStyle w:val="A3"/>
          <w:b w:val="0"/>
          <w:bCs/>
        </w:rPr>
      </w:pPr>
      <w:r>
        <w:rPr>
          <w:rStyle w:val="A3"/>
          <w:b w:val="0"/>
          <w:lang w:val="it"/>
        </w:rPr>
        <w:t xml:space="preserve">Grazie alla loro modularità, i compressori della serie C con motore a magnete permanente possono essere combinati con accessori proprio come richiesto. Gli utenti possono quindi utilizzare la macchina da sola o con un serbatoio (modelli R). È possibile anche la combinazione con un essiccatore (modelli DR). I compressori sono inoltre compatibili con gli </w:t>
      </w:r>
      <w:r>
        <w:rPr>
          <w:rStyle w:val="A3"/>
          <w:b w:val="0"/>
          <w:color w:val="auto"/>
          <w:lang w:val="it"/>
        </w:rPr>
        <w:t xml:space="preserve">ultramoderni sistemi di comando superiori </w:t>
      </w:r>
      <w:r>
        <w:rPr>
          <w:rStyle w:val="A3"/>
          <w:b w:val="0"/>
          <w:lang w:val="it"/>
        </w:rPr>
        <w:t xml:space="preserve">di BOGE – per un utilizzo e un'ottimizzazione semplici ed efficienti durante il funzionamento. I compressori a vite con motore a magnete permanente di BOGE saranno disponibili a partire dal 1° settembre 2021. </w:t>
      </w:r>
    </w:p>
    <w:p w14:paraId="2B4116ED" w14:textId="77777777" w:rsidR="00A747DD" w:rsidRDefault="00A747DD" w:rsidP="007B6790">
      <w:pPr>
        <w:spacing w:line="360" w:lineRule="auto"/>
        <w:jc w:val="both"/>
        <w:rPr>
          <w:rStyle w:val="A3"/>
          <w:b w:val="0"/>
          <w:bCs/>
        </w:rPr>
      </w:pPr>
    </w:p>
    <w:p w14:paraId="3932EF11" w14:textId="2B02F85F" w:rsidR="00DB309B" w:rsidRDefault="00F62130" w:rsidP="00F62130">
      <w:pPr>
        <w:pStyle w:val="Formatvorlage1"/>
        <w:spacing w:line="360" w:lineRule="auto"/>
        <w:jc w:val="both"/>
        <w:rPr>
          <w:rFonts w:cs="Arial"/>
          <w:b/>
          <w:szCs w:val="22"/>
        </w:rPr>
      </w:pPr>
      <w:r>
        <w:rPr>
          <w:rFonts w:cs="Arial"/>
          <w:b/>
          <w:bCs/>
          <w:szCs w:val="22"/>
          <w:lang w:val="it"/>
        </w:rPr>
        <w:t xml:space="preserve">Volume: </w:t>
      </w:r>
      <w:r>
        <w:rPr>
          <w:rFonts w:cs="Arial"/>
          <w:szCs w:val="22"/>
          <w:lang w:val="it"/>
        </w:rPr>
        <w:tab/>
      </w:r>
      <w:r>
        <w:rPr>
          <w:rFonts w:cs="Arial"/>
          <w:b/>
          <w:bCs/>
          <w:szCs w:val="22"/>
          <w:lang w:val="it"/>
        </w:rPr>
        <w:t>2.522 caratteri spazi inclusi</w:t>
      </w:r>
    </w:p>
    <w:p w14:paraId="629BA0AF" w14:textId="6442B295" w:rsidR="00F62130" w:rsidRPr="00755F58" w:rsidRDefault="00234ED7" w:rsidP="00F62130">
      <w:pPr>
        <w:pStyle w:val="Formatvorlage1"/>
        <w:spacing w:line="360" w:lineRule="auto"/>
        <w:jc w:val="both"/>
        <w:rPr>
          <w:rFonts w:cs="Arial"/>
          <w:b/>
          <w:szCs w:val="22"/>
        </w:rPr>
      </w:pPr>
      <w:r>
        <w:rPr>
          <w:rFonts w:cs="Arial"/>
          <w:b/>
          <w:bCs/>
          <w:szCs w:val="22"/>
          <w:lang w:val="it"/>
        </w:rPr>
        <w:t xml:space="preserve">Ultimo aggiornamento: </w:t>
      </w:r>
      <w:r>
        <w:rPr>
          <w:rFonts w:cs="Arial"/>
          <w:szCs w:val="22"/>
          <w:lang w:val="it"/>
        </w:rPr>
        <w:tab/>
      </w:r>
      <w:r>
        <w:rPr>
          <w:rFonts w:cs="Arial"/>
          <w:b/>
          <w:bCs/>
          <w:szCs w:val="22"/>
          <w:lang w:val="it"/>
        </w:rPr>
        <w:t>20 agosto 2021</w:t>
      </w:r>
    </w:p>
    <w:p w14:paraId="5661960D" w14:textId="071BB652" w:rsidR="00C62FC8" w:rsidRDefault="00C62FC8" w:rsidP="009B03EB"/>
    <w:p w14:paraId="2F309727" w14:textId="15436368" w:rsidR="00843C0F" w:rsidRDefault="00843C0F" w:rsidP="00843C0F">
      <w:pPr>
        <w:pStyle w:val="Formatvorlage1"/>
        <w:spacing w:line="360" w:lineRule="auto"/>
        <w:ind w:left="1418" w:right="1" w:hanging="1418"/>
        <w:jc w:val="both"/>
        <w:rPr>
          <w:rFonts w:cs="Arial"/>
          <w:b/>
          <w:szCs w:val="22"/>
        </w:rPr>
      </w:pPr>
      <w:r>
        <w:rPr>
          <w:rFonts w:cs="Arial"/>
          <w:b/>
          <w:bCs/>
          <w:szCs w:val="22"/>
          <w:lang w:val="it"/>
        </w:rPr>
        <w:t>Foto:</w:t>
      </w:r>
      <w:r>
        <w:rPr>
          <w:rFonts w:cs="Arial"/>
          <w:szCs w:val="22"/>
          <w:lang w:val="it"/>
        </w:rPr>
        <w:tab/>
      </w:r>
      <w:r>
        <w:rPr>
          <w:rFonts w:cs="Arial"/>
          <w:b/>
          <w:bCs/>
          <w:szCs w:val="22"/>
          <w:lang w:val="it"/>
        </w:rPr>
        <w:t xml:space="preserve">1. </w:t>
      </w:r>
      <w:r>
        <w:rPr>
          <w:rStyle w:val="A3"/>
          <w:bCs/>
          <w:lang w:val="it"/>
        </w:rPr>
        <w:t>Serie C con motore a magnete permanente</w:t>
      </w:r>
      <w:r>
        <w:rPr>
          <w:rFonts w:cs="Arial"/>
          <w:b/>
          <w:bCs/>
          <w:szCs w:val="22"/>
          <w:lang w:val="it"/>
        </w:rPr>
        <w:t>, fonte: BOGE KOMPRESSOREN</w:t>
      </w:r>
    </w:p>
    <w:p w14:paraId="1BF55030" w14:textId="04FD3471" w:rsidR="0046711E" w:rsidRPr="00843C0F" w:rsidRDefault="0046711E" w:rsidP="00843C0F">
      <w:pPr>
        <w:pStyle w:val="Formatvorlage1"/>
        <w:spacing w:line="360" w:lineRule="auto"/>
        <w:ind w:left="1418" w:right="1" w:hanging="1418"/>
        <w:jc w:val="both"/>
        <w:rPr>
          <w:rFonts w:cs="Arial"/>
          <w:szCs w:val="22"/>
        </w:rPr>
      </w:pPr>
      <w:r>
        <w:rPr>
          <w:rFonts w:cs="Arial"/>
          <w:szCs w:val="22"/>
          <w:lang w:val="it"/>
        </w:rPr>
        <w:tab/>
      </w:r>
      <w:r>
        <w:rPr>
          <w:rFonts w:cs="Arial"/>
          <w:b/>
          <w:bCs/>
          <w:szCs w:val="22"/>
          <w:lang w:val="it"/>
        </w:rPr>
        <w:t>2. Gruppo vite e motore a magnete permanente come componenti separati, fonte: BOGE KOMPRESSOREN</w:t>
      </w:r>
    </w:p>
    <w:p w14:paraId="76236EBC" w14:textId="77777777" w:rsidR="00843C0F" w:rsidRPr="00843C0F" w:rsidRDefault="00843C0F" w:rsidP="00843C0F">
      <w:pPr>
        <w:pStyle w:val="Formatvorlage1"/>
        <w:spacing w:line="360" w:lineRule="auto"/>
        <w:ind w:left="1418" w:right="1" w:hanging="1418"/>
        <w:jc w:val="both"/>
        <w:rPr>
          <w:rFonts w:cs="Arial"/>
          <w:szCs w:val="22"/>
        </w:rPr>
      </w:pPr>
    </w:p>
    <w:p w14:paraId="2605E689" w14:textId="77777777" w:rsidR="0046711E" w:rsidRDefault="00843C0F" w:rsidP="00843C0F">
      <w:pPr>
        <w:pStyle w:val="Formatvorlage1"/>
        <w:spacing w:line="360" w:lineRule="auto"/>
        <w:ind w:left="2124" w:right="1" w:hanging="2124"/>
        <w:jc w:val="both"/>
        <w:rPr>
          <w:rFonts w:cs="Arial"/>
          <w:b/>
          <w:szCs w:val="22"/>
        </w:rPr>
      </w:pPr>
      <w:r>
        <w:rPr>
          <w:rFonts w:cs="Arial"/>
          <w:b/>
          <w:bCs/>
          <w:szCs w:val="22"/>
          <w:lang w:val="it"/>
        </w:rPr>
        <w:t>Didascalie:</w:t>
      </w:r>
      <w:r>
        <w:rPr>
          <w:rFonts w:cs="Arial"/>
          <w:szCs w:val="22"/>
          <w:lang w:val="it"/>
        </w:rPr>
        <w:tab/>
      </w:r>
    </w:p>
    <w:p w14:paraId="1DF2BC35" w14:textId="77777777" w:rsidR="0028187E" w:rsidRPr="0028187E" w:rsidRDefault="009B0863" w:rsidP="0028187E">
      <w:pPr>
        <w:pStyle w:val="Formatvorlage1"/>
        <w:numPr>
          <w:ilvl w:val="0"/>
          <w:numId w:val="27"/>
        </w:numPr>
        <w:spacing w:line="360" w:lineRule="auto"/>
        <w:ind w:right="1"/>
        <w:jc w:val="both"/>
        <w:rPr>
          <w:bCs/>
          <w:color w:val="000000"/>
        </w:rPr>
      </w:pPr>
      <w:r>
        <w:rPr>
          <w:rFonts w:cs="Arial"/>
          <w:szCs w:val="22"/>
          <w:lang w:val="it"/>
        </w:rPr>
        <w:t xml:space="preserve">Grazie al motore a magnete permanente ad alta efficienza, i nuovi modelli della serie C hanno portate più elevate a parità di potenza elettrica assorbita. </w:t>
      </w:r>
    </w:p>
    <w:p w14:paraId="04D2053C" w14:textId="3325AAFB" w:rsidR="007B7F61" w:rsidRPr="0028187E" w:rsidRDefault="0028187E" w:rsidP="0028187E">
      <w:pPr>
        <w:pStyle w:val="Formatvorlage1"/>
        <w:numPr>
          <w:ilvl w:val="0"/>
          <w:numId w:val="27"/>
        </w:numPr>
        <w:spacing w:line="360" w:lineRule="auto"/>
        <w:ind w:right="1"/>
        <w:jc w:val="both"/>
        <w:rPr>
          <w:rStyle w:val="A3"/>
          <w:b w:val="0"/>
          <w:bCs/>
        </w:rPr>
      </w:pPr>
      <w:r>
        <w:rPr>
          <w:rStyle w:val="A3"/>
          <w:b w:val="0"/>
          <w:lang w:val="it"/>
        </w:rPr>
        <w:t>L'esclusivo principio costruttivo con gruppo vite e motore a magnete permanente come componenti separati aumenta notevolmente la facilità di manutenzione della macchina.</w:t>
      </w:r>
    </w:p>
    <w:p w14:paraId="3FD8210C" w14:textId="77777777" w:rsidR="0028187E" w:rsidRPr="0028187E" w:rsidRDefault="0028187E" w:rsidP="0028187E">
      <w:pPr>
        <w:pStyle w:val="Formatvorlage1"/>
        <w:spacing w:line="360" w:lineRule="auto"/>
        <w:ind w:left="1776" w:right="1"/>
        <w:jc w:val="both"/>
        <w:rPr>
          <w:rStyle w:val="A3"/>
          <w:b w:val="0"/>
          <w:bCs/>
        </w:rPr>
      </w:pPr>
    </w:p>
    <w:p w14:paraId="56AC8D19" w14:textId="77777777" w:rsidR="004A1BF1" w:rsidRPr="001B229C" w:rsidRDefault="004A1BF1" w:rsidP="004A1BF1">
      <w:pPr>
        <w:pStyle w:val="Formatvorlage1"/>
        <w:spacing w:line="360" w:lineRule="auto"/>
        <w:jc w:val="both"/>
        <w:rPr>
          <w:b/>
          <w:sz w:val="18"/>
        </w:rPr>
      </w:pPr>
      <w:r w:rsidRPr="001B229C">
        <w:rPr>
          <w:b/>
          <w:bCs/>
          <w:sz w:val="18"/>
        </w:rPr>
        <w:t>Über BOGE</w:t>
      </w:r>
    </w:p>
    <w:p w14:paraId="186E279B" w14:textId="34ADCFE6" w:rsidR="006A7782" w:rsidRPr="001B229C" w:rsidRDefault="004A1BF1" w:rsidP="004A1BF1">
      <w:pPr>
        <w:spacing w:line="320" w:lineRule="atLeast"/>
        <w:jc w:val="both"/>
        <w:rPr>
          <w:sz w:val="18"/>
        </w:rPr>
      </w:pPr>
      <w:r w:rsidRPr="001B229C">
        <w:rPr>
          <w:sz w:val="18"/>
        </w:rPr>
        <w:lastRenderedPageBreak/>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w:t>
      </w:r>
      <w:bookmarkStart w:id="0" w:name="_GoBack"/>
      <w:bookmarkEnd w:id="0"/>
      <w:r w:rsidRPr="001B229C">
        <w:rPr>
          <w:sz w:val="18"/>
        </w:rPr>
        <w:t>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val="it"/>
        </w:rPr>
        <w:t xml:space="preserve">Contatto in azienda </w:t>
      </w:r>
    </w:p>
    <w:p w14:paraId="76DDA9AC" w14:textId="77777777" w:rsidR="002A5CD4" w:rsidRPr="003F4829" w:rsidRDefault="002A5CD4" w:rsidP="002A5CD4">
      <w:pPr>
        <w:spacing w:line="360" w:lineRule="auto"/>
        <w:jc w:val="both"/>
        <w:rPr>
          <w:sz w:val="20"/>
        </w:rPr>
      </w:pPr>
      <w:r>
        <w:rPr>
          <w:sz w:val="20"/>
          <w:lang w:val="it"/>
        </w:rPr>
        <w:t>Ina Rockmann • BOGE KOMPRESSOREN Otto Boge GmbH &amp; Co. KG</w:t>
      </w:r>
    </w:p>
    <w:p w14:paraId="30C335BA" w14:textId="0A66A70E" w:rsidR="002A5CD4" w:rsidRPr="003F4829" w:rsidRDefault="002A5CD4" w:rsidP="002A5CD4">
      <w:pPr>
        <w:spacing w:line="360" w:lineRule="auto"/>
        <w:rPr>
          <w:sz w:val="20"/>
        </w:rPr>
      </w:pPr>
      <w:r>
        <w:rPr>
          <w:sz w:val="20"/>
          <w:lang w:val="it"/>
        </w:rPr>
        <w:t>Otto-Boge-Straße 1–7 • 33739 Bielefeld</w:t>
      </w:r>
    </w:p>
    <w:p w14:paraId="4BF0FF5B" w14:textId="5E5059F5" w:rsidR="002A5CD4" w:rsidRPr="003F4829" w:rsidRDefault="002A5CD4" w:rsidP="002A5CD4">
      <w:pPr>
        <w:spacing w:line="360" w:lineRule="auto"/>
        <w:jc w:val="both"/>
        <w:rPr>
          <w:sz w:val="20"/>
        </w:rPr>
      </w:pPr>
      <w:r>
        <w:rPr>
          <w:sz w:val="20"/>
          <w:lang w:val="it"/>
        </w:rPr>
        <w:t>Telefono: +49 (0) 5206 601-5830</w:t>
      </w:r>
    </w:p>
    <w:p w14:paraId="77811747" w14:textId="77777777" w:rsidR="002A5CD4" w:rsidRPr="00755F58" w:rsidRDefault="002A5CD4" w:rsidP="002A5CD4">
      <w:pPr>
        <w:spacing w:line="360" w:lineRule="auto"/>
        <w:jc w:val="both"/>
        <w:rPr>
          <w:sz w:val="20"/>
        </w:rPr>
      </w:pPr>
      <w:r>
        <w:rPr>
          <w:sz w:val="20"/>
          <w:lang w:val="it"/>
        </w:rPr>
        <w:t>E-mail: I.Rockmann@boge.de • Internet: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it"/>
        </w:rPr>
        <w:t>Contatto stampa agenzia</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Funzione stampa per logistica, acciaio, beni industriali e IT</w:t>
      </w:r>
    </w:p>
    <w:p w14:paraId="6503A6E5"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it"/>
        </w:rPr>
        <w:t>Herzog-Adolf-Straße 3 • D-56410 Montabaur</w:t>
      </w:r>
    </w:p>
    <w:p w14:paraId="58268B50"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it"/>
        </w:rPr>
        <w:t xml:space="preserve">Telefono: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it"/>
        </w:rPr>
        <w:t>E-mail: mz@additiv-pr.de • Internet: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0225" w14:textId="77777777" w:rsidR="00C10269" w:rsidRDefault="00C10269">
      <w:r>
        <w:separator/>
      </w:r>
    </w:p>
  </w:endnote>
  <w:endnote w:type="continuationSeparator" w:id="0">
    <w:p w14:paraId="52CA15C6" w14:textId="77777777" w:rsidR="00C10269" w:rsidRDefault="00C10269">
      <w:r>
        <w:continuationSeparator/>
      </w:r>
    </w:p>
  </w:endnote>
  <w:endnote w:type="continuationNotice" w:id="1">
    <w:p w14:paraId="29380634" w14:textId="77777777" w:rsidR="00C10269" w:rsidRDefault="00C10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val="it"/>
                            </w:rPr>
                            <w:t xml:space="preserve">Testi e illustrazioni per il vostro articolo sono reperibili su Internet </w:t>
                          </w:r>
                        </w:p>
                        <w:p w14:paraId="5A298512" w14:textId="520D3940" w:rsidR="00197752" w:rsidRPr="00993BEB" w:rsidRDefault="00197752" w:rsidP="00993BEB">
                          <w:pPr>
                            <w:pStyle w:val="Copy"/>
                            <w:spacing w:line="360" w:lineRule="auto"/>
                            <w:rPr>
                              <w:color w:val="000000"/>
                              <w:sz w:val="20"/>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993BEB" w:rsidRDefault="00197752" w:rsidP="00186AFB">
                    <w:pPr>
                      <w:pStyle w:val="Copy"/>
                      <w:spacing w:line="360" w:lineRule="auto"/>
                      <w:rPr>
                        <w:sz w:val="20"/>
                      </w:rPr>
                    </w:pPr>
                    <w:r>
                      <w:rPr>
                        <w:sz w:val="20"/>
                      </w:rPr>
                      <w:t xml:space="preserve">Text- und Bildmaterial für Ihren Artikel finden Sie im Internet </w:t>
                    </w:r>
                  </w:p>
                  <w:p w14:paraId="5A298512" w14:textId="520D3940" w:rsidR="00197752" w:rsidRPr="00993BEB" w:rsidRDefault="00197752"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it"/>
      </w:rPr>
      <w:fldChar w:fldCharType="begin"/>
    </w:r>
    <w:r>
      <w:rPr>
        <w:noProof/>
        <w:lang w:val="it"/>
      </w:rPr>
      <w:instrText>PAGE   \* MERGEFORMAT</w:instrText>
    </w:r>
    <w:r>
      <w:rPr>
        <w:noProof/>
        <w:lang w:val="it"/>
      </w:rPr>
      <w:fldChar w:fldCharType="separate"/>
    </w:r>
    <w:r w:rsidR="001B229C">
      <w:rPr>
        <w:noProof/>
        <w:lang w:val="it"/>
      </w:rPr>
      <w:t>3</w:t>
    </w:r>
    <w:r>
      <w:rPr>
        <w:noProof/>
        <w:lang w:val="it"/>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23CB1" w14:textId="77777777" w:rsidR="00C10269" w:rsidRDefault="00C10269">
      <w:r>
        <w:separator/>
      </w:r>
    </w:p>
  </w:footnote>
  <w:footnote w:type="continuationSeparator" w:id="0">
    <w:p w14:paraId="753A1F29" w14:textId="77777777" w:rsidR="00C10269" w:rsidRDefault="00C10269">
      <w:r>
        <w:continuationSeparator/>
      </w:r>
    </w:p>
  </w:footnote>
  <w:footnote w:type="continuationNotice" w:id="1">
    <w:p w14:paraId="5DB4D111" w14:textId="77777777" w:rsidR="00C10269" w:rsidRDefault="00C102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2F119B"/>
    <w:multiLevelType w:val="hybridMultilevel"/>
    <w:tmpl w:val="7414C842"/>
    <w:lvl w:ilvl="0" w:tplc="2E4A345E">
      <w:start w:val="1"/>
      <w:numFmt w:val="decimal"/>
      <w:lvlText w:val="%1."/>
      <w:lvlJc w:val="left"/>
      <w:pPr>
        <w:ind w:left="1776" w:hanging="360"/>
      </w:pPr>
      <w:rPr>
        <w:rFonts w:cs="Arial" w:hint="default"/>
        <w:color w:val="auto"/>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4"/>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D75"/>
    <w:rsid w:val="00006E39"/>
    <w:rsid w:val="00007011"/>
    <w:rsid w:val="000104D2"/>
    <w:rsid w:val="000106E7"/>
    <w:rsid w:val="00010DCE"/>
    <w:rsid w:val="00011184"/>
    <w:rsid w:val="0001124D"/>
    <w:rsid w:val="00012231"/>
    <w:rsid w:val="000122BD"/>
    <w:rsid w:val="0001259B"/>
    <w:rsid w:val="00013640"/>
    <w:rsid w:val="00013A14"/>
    <w:rsid w:val="00014237"/>
    <w:rsid w:val="000156F5"/>
    <w:rsid w:val="00015B44"/>
    <w:rsid w:val="00016818"/>
    <w:rsid w:val="00016BBF"/>
    <w:rsid w:val="00017446"/>
    <w:rsid w:val="00017F05"/>
    <w:rsid w:val="000200E1"/>
    <w:rsid w:val="00020159"/>
    <w:rsid w:val="00021E56"/>
    <w:rsid w:val="0002267A"/>
    <w:rsid w:val="00022BB1"/>
    <w:rsid w:val="00022E12"/>
    <w:rsid w:val="0002368E"/>
    <w:rsid w:val="00024846"/>
    <w:rsid w:val="00024FCD"/>
    <w:rsid w:val="00025071"/>
    <w:rsid w:val="00025149"/>
    <w:rsid w:val="00025A2B"/>
    <w:rsid w:val="00026478"/>
    <w:rsid w:val="000266A0"/>
    <w:rsid w:val="00026CCB"/>
    <w:rsid w:val="00027441"/>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27F"/>
    <w:rsid w:val="00042D03"/>
    <w:rsid w:val="000443F0"/>
    <w:rsid w:val="000469F3"/>
    <w:rsid w:val="00051F23"/>
    <w:rsid w:val="000525DC"/>
    <w:rsid w:val="0005492A"/>
    <w:rsid w:val="00055A2C"/>
    <w:rsid w:val="00056CF6"/>
    <w:rsid w:val="000575ED"/>
    <w:rsid w:val="00057B15"/>
    <w:rsid w:val="0006007E"/>
    <w:rsid w:val="0006102B"/>
    <w:rsid w:val="00061F3D"/>
    <w:rsid w:val="00062227"/>
    <w:rsid w:val="00064023"/>
    <w:rsid w:val="00064357"/>
    <w:rsid w:val="000647E4"/>
    <w:rsid w:val="00064970"/>
    <w:rsid w:val="00064EE2"/>
    <w:rsid w:val="00065C5C"/>
    <w:rsid w:val="0006612B"/>
    <w:rsid w:val="00066296"/>
    <w:rsid w:val="00066543"/>
    <w:rsid w:val="000714FF"/>
    <w:rsid w:val="00071B35"/>
    <w:rsid w:val="00072327"/>
    <w:rsid w:val="000726F0"/>
    <w:rsid w:val="00073756"/>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47C"/>
    <w:rsid w:val="000A09E3"/>
    <w:rsid w:val="000A0F29"/>
    <w:rsid w:val="000A1BA5"/>
    <w:rsid w:val="000A2B72"/>
    <w:rsid w:val="000A4606"/>
    <w:rsid w:val="000A6671"/>
    <w:rsid w:val="000A70A2"/>
    <w:rsid w:val="000A7EBE"/>
    <w:rsid w:val="000B050C"/>
    <w:rsid w:val="000B063B"/>
    <w:rsid w:val="000B0AFF"/>
    <w:rsid w:val="000B297E"/>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2C2"/>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222"/>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048"/>
    <w:rsid w:val="0011211A"/>
    <w:rsid w:val="00112D84"/>
    <w:rsid w:val="001132B3"/>
    <w:rsid w:val="001133D2"/>
    <w:rsid w:val="00113592"/>
    <w:rsid w:val="00113B05"/>
    <w:rsid w:val="0011434D"/>
    <w:rsid w:val="00114C74"/>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4E44"/>
    <w:rsid w:val="00136064"/>
    <w:rsid w:val="0013622E"/>
    <w:rsid w:val="001363B6"/>
    <w:rsid w:val="00137281"/>
    <w:rsid w:val="001374CF"/>
    <w:rsid w:val="00137E7C"/>
    <w:rsid w:val="00141C19"/>
    <w:rsid w:val="00142981"/>
    <w:rsid w:val="00142BDB"/>
    <w:rsid w:val="001433D8"/>
    <w:rsid w:val="001447CA"/>
    <w:rsid w:val="00144943"/>
    <w:rsid w:val="00144BDB"/>
    <w:rsid w:val="00145673"/>
    <w:rsid w:val="00146009"/>
    <w:rsid w:val="00146ED8"/>
    <w:rsid w:val="00147C6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9D5"/>
    <w:rsid w:val="00190FF5"/>
    <w:rsid w:val="00191546"/>
    <w:rsid w:val="001918D4"/>
    <w:rsid w:val="001925D1"/>
    <w:rsid w:val="00195AF4"/>
    <w:rsid w:val="00196D04"/>
    <w:rsid w:val="00196FF7"/>
    <w:rsid w:val="00197752"/>
    <w:rsid w:val="00197865"/>
    <w:rsid w:val="001A0ACD"/>
    <w:rsid w:val="001A114D"/>
    <w:rsid w:val="001A21AD"/>
    <w:rsid w:val="001A363B"/>
    <w:rsid w:val="001A38D4"/>
    <w:rsid w:val="001A3B12"/>
    <w:rsid w:val="001A3DB0"/>
    <w:rsid w:val="001A4111"/>
    <w:rsid w:val="001A41A6"/>
    <w:rsid w:val="001A46AD"/>
    <w:rsid w:val="001A4B19"/>
    <w:rsid w:val="001A6692"/>
    <w:rsid w:val="001A7850"/>
    <w:rsid w:val="001B0DDF"/>
    <w:rsid w:val="001B1301"/>
    <w:rsid w:val="001B1A91"/>
    <w:rsid w:val="001B229C"/>
    <w:rsid w:val="001B31B9"/>
    <w:rsid w:val="001B3470"/>
    <w:rsid w:val="001B3D09"/>
    <w:rsid w:val="001B4628"/>
    <w:rsid w:val="001B47D8"/>
    <w:rsid w:val="001B48C7"/>
    <w:rsid w:val="001B4C34"/>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7DE"/>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3B01"/>
    <w:rsid w:val="001F4220"/>
    <w:rsid w:val="001F437A"/>
    <w:rsid w:val="001F49EF"/>
    <w:rsid w:val="001F4E0C"/>
    <w:rsid w:val="001F4FB0"/>
    <w:rsid w:val="001F59AF"/>
    <w:rsid w:val="001F7888"/>
    <w:rsid w:val="001F7EAF"/>
    <w:rsid w:val="002017C3"/>
    <w:rsid w:val="00202B2A"/>
    <w:rsid w:val="00203520"/>
    <w:rsid w:val="002035B7"/>
    <w:rsid w:val="00203C66"/>
    <w:rsid w:val="00204213"/>
    <w:rsid w:val="00205AD2"/>
    <w:rsid w:val="00206382"/>
    <w:rsid w:val="00206E7E"/>
    <w:rsid w:val="0020777A"/>
    <w:rsid w:val="00210146"/>
    <w:rsid w:val="00210951"/>
    <w:rsid w:val="00211D59"/>
    <w:rsid w:val="002143E5"/>
    <w:rsid w:val="00214434"/>
    <w:rsid w:val="00214A34"/>
    <w:rsid w:val="00214AF4"/>
    <w:rsid w:val="00215EEF"/>
    <w:rsid w:val="00216247"/>
    <w:rsid w:val="002164ED"/>
    <w:rsid w:val="002169E1"/>
    <w:rsid w:val="00217282"/>
    <w:rsid w:val="00217508"/>
    <w:rsid w:val="002244FA"/>
    <w:rsid w:val="002254A0"/>
    <w:rsid w:val="00226E22"/>
    <w:rsid w:val="00230410"/>
    <w:rsid w:val="00230902"/>
    <w:rsid w:val="00233541"/>
    <w:rsid w:val="00234ED7"/>
    <w:rsid w:val="00235C36"/>
    <w:rsid w:val="002368AD"/>
    <w:rsid w:val="0023771D"/>
    <w:rsid w:val="00237801"/>
    <w:rsid w:val="002402A4"/>
    <w:rsid w:val="002402EA"/>
    <w:rsid w:val="00240BF4"/>
    <w:rsid w:val="00240C97"/>
    <w:rsid w:val="002419B3"/>
    <w:rsid w:val="002422A0"/>
    <w:rsid w:val="00243B81"/>
    <w:rsid w:val="00243C9E"/>
    <w:rsid w:val="00243DC7"/>
    <w:rsid w:val="00247B5E"/>
    <w:rsid w:val="00250287"/>
    <w:rsid w:val="00250725"/>
    <w:rsid w:val="00250DA7"/>
    <w:rsid w:val="00251815"/>
    <w:rsid w:val="002519AF"/>
    <w:rsid w:val="002521AA"/>
    <w:rsid w:val="002524D7"/>
    <w:rsid w:val="00252FAC"/>
    <w:rsid w:val="00253500"/>
    <w:rsid w:val="00255AC1"/>
    <w:rsid w:val="00255F8A"/>
    <w:rsid w:val="00261A7B"/>
    <w:rsid w:val="00261EF0"/>
    <w:rsid w:val="002621E9"/>
    <w:rsid w:val="00262453"/>
    <w:rsid w:val="00262BAB"/>
    <w:rsid w:val="002640D7"/>
    <w:rsid w:val="002650AD"/>
    <w:rsid w:val="002651D6"/>
    <w:rsid w:val="00266CDB"/>
    <w:rsid w:val="0027137F"/>
    <w:rsid w:val="00271430"/>
    <w:rsid w:val="00271645"/>
    <w:rsid w:val="002721AB"/>
    <w:rsid w:val="00272FB3"/>
    <w:rsid w:val="0027397E"/>
    <w:rsid w:val="00274776"/>
    <w:rsid w:val="00274EB7"/>
    <w:rsid w:val="00274F41"/>
    <w:rsid w:val="00275D44"/>
    <w:rsid w:val="002760CC"/>
    <w:rsid w:val="00276DC8"/>
    <w:rsid w:val="002801A9"/>
    <w:rsid w:val="0028187E"/>
    <w:rsid w:val="00282783"/>
    <w:rsid w:val="00283D8C"/>
    <w:rsid w:val="00284716"/>
    <w:rsid w:val="0028502E"/>
    <w:rsid w:val="00285234"/>
    <w:rsid w:val="00285DCB"/>
    <w:rsid w:val="002860C7"/>
    <w:rsid w:val="00286CB3"/>
    <w:rsid w:val="00286FB1"/>
    <w:rsid w:val="002872A8"/>
    <w:rsid w:val="002876C5"/>
    <w:rsid w:val="00287994"/>
    <w:rsid w:val="002879CA"/>
    <w:rsid w:val="00290C88"/>
    <w:rsid w:val="00291A27"/>
    <w:rsid w:val="00292B4C"/>
    <w:rsid w:val="00293F27"/>
    <w:rsid w:val="00294770"/>
    <w:rsid w:val="0029484B"/>
    <w:rsid w:val="002954D7"/>
    <w:rsid w:val="00296F46"/>
    <w:rsid w:val="00297A3D"/>
    <w:rsid w:val="002A0818"/>
    <w:rsid w:val="002A1580"/>
    <w:rsid w:val="002A2899"/>
    <w:rsid w:val="002A4748"/>
    <w:rsid w:val="002A4A66"/>
    <w:rsid w:val="002A5CD4"/>
    <w:rsid w:val="002A73DA"/>
    <w:rsid w:val="002A7AB1"/>
    <w:rsid w:val="002A7FCB"/>
    <w:rsid w:val="002B0830"/>
    <w:rsid w:val="002B0DFF"/>
    <w:rsid w:val="002B1856"/>
    <w:rsid w:val="002B278D"/>
    <w:rsid w:val="002B2AE5"/>
    <w:rsid w:val="002B42A0"/>
    <w:rsid w:val="002B5BBF"/>
    <w:rsid w:val="002B7519"/>
    <w:rsid w:val="002B786E"/>
    <w:rsid w:val="002B7CC7"/>
    <w:rsid w:val="002B7D90"/>
    <w:rsid w:val="002B7E51"/>
    <w:rsid w:val="002B7EBC"/>
    <w:rsid w:val="002C046B"/>
    <w:rsid w:val="002C055D"/>
    <w:rsid w:val="002C0D86"/>
    <w:rsid w:val="002C1683"/>
    <w:rsid w:val="002C1D82"/>
    <w:rsid w:val="002C2543"/>
    <w:rsid w:val="002C2AE2"/>
    <w:rsid w:val="002C3A27"/>
    <w:rsid w:val="002C3DC3"/>
    <w:rsid w:val="002C41E2"/>
    <w:rsid w:val="002C4BB6"/>
    <w:rsid w:val="002C51CB"/>
    <w:rsid w:val="002C5E14"/>
    <w:rsid w:val="002C6410"/>
    <w:rsid w:val="002C6C29"/>
    <w:rsid w:val="002C6C98"/>
    <w:rsid w:val="002C727D"/>
    <w:rsid w:val="002D0441"/>
    <w:rsid w:val="002D0D93"/>
    <w:rsid w:val="002D0E2C"/>
    <w:rsid w:val="002D1143"/>
    <w:rsid w:val="002D1219"/>
    <w:rsid w:val="002D2BEE"/>
    <w:rsid w:val="002D3FD4"/>
    <w:rsid w:val="002D430B"/>
    <w:rsid w:val="002D43E0"/>
    <w:rsid w:val="002D53AF"/>
    <w:rsid w:val="002D577F"/>
    <w:rsid w:val="002D66D5"/>
    <w:rsid w:val="002D7282"/>
    <w:rsid w:val="002D7659"/>
    <w:rsid w:val="002D7772"/>
    <w:rsid w:val="002E21F9"/>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663"/>
    <w:rsid w:val="002F4F37"/>
    <w:rsid w:val="002F5085"/>
    <w:rsid w:val="002F70F7"/>
    <w:rsid w:val="002F741F"/>
    <w:rsid w:val="002F7A26"/>
    <w:rsid w:val="003003A4"/>
    <w:rsid w:val="0030091C"/>
    <w:rsid w:val="0030139C"/>
    <w:rsid w:val="003024D3"/>
    <w:rsid w:val="003024DD"/>
    <w:rsid w:val="00302768"/>
    <w:rsid w:val="00302EED"/>
    <w:rsid w:val="00303296"/>
    <w:rsid w:val="003046FD"/>
    <w:rsid w:val="0030470A"/>
    <w:rsid w:val="00304908"/>
    <w:rsid w:val="00305009"/>
    <w:rsid w:val="003051A7"/>
    <w:rsid w:val="00305384"/>
    <w:rsid w:val="00305430"/>
    <w:rsid w:val="00306EAD"/>
    <w:rsid w:val="00306FD2"/>
    <w:rsid w:val="003075F2"/>
    <w:rsid w:val="00307CAE"/>
    <w:rsid w:val="00310104"/>
    <w:rsid w:val="00310A35"/>
    <w:rsid w:val="00311F6B"/>
    <w:rsid w:val="00312365"/>
    <w:rsid w:val="0031295E"/>
    <w:rsid w:val="00314A73"/>
    <w:rsid w:val="00315079"/>
    <w:rsid w:val="003151BF"/>
    <w:rsid w:val="00315EC3"/>
    <w:rsid w:val="0031603C"/>
    <w:rsid w:val="00316116"/>
    <w:rsid w:val="00316307"/>
    <w:rsid w:val="003166DB"/>
    <w:rsid w:val="00316AA0"/>
    <w:rsid w:val="00316DFE"/>
    <w:rsid w:val="00317385"/>
    <w:rsid w:val="003178FC"/>
    <w:rsid w:val="00320231"/>
    <w:rsid w:val="003205C5"/>
    <w:rsid w:val="003212C0"/>
    <w:rsid w:val="003215F0"/>
    <w:rsid w:val="00321F18"/>
    <w:rsid w:val="0032200F"/>
    <w:rsid w:val="00322ED1"/>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15A"/>
    <w:rsid w:val="003415E2"/>
    <w:rsid w:val="003439E2"/>
    <w:rsid w:val="00343B96"/>
    <w:rsid w:val="00344680"/>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65F2"/>
    <w:rsid w:val="00357658"/>
    <w:rsid w:val="003609B7"/>
    <w:rsid w:val="00360D35"/>
    <w:rsid w:val="003610D5"/>
    <w:rsid w:val="00361EA2"/>
    <w:rsid w:val="003620DE"/>
    <w:rsid w:val="0036225D"/>
    <w:rsid w:val="003624DA"/>
    <w:rsid w:val="00363BA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3E96"/>
    <w:rsid w:val="00375033"/>
    <w:rsid w:val="003760A7"/>
    <w:rsid w:val="003762E9"/>
    <w:rsid w:val="00377E00"/>
    <w:rsid w:val="003814A7"/>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1BE7"/>
    <w:rsid w:val="003A2D1A"/>
    <w:rsid w:val="003A5310"/>
    <w:rsid w:val="003A5BD8"/>
    <w:rsid w:val="003A6C86"/>
    <w:rsid w:val="003A7C57"/>
    <w:rsid w:val="003A7F03"/>
    <w:rsid w:val="003A7F96"/>
    <w:rsid w:val="003B04D9"/>
    <w:rsid w:val="003B1BBB"/>
    <w:rsid w:val="003B2073"/>
    <w:rsid w:val="003B4814"/>
    <w:rsid w:val="003B5756"/>
    <w:rsid w:val="003B575F"/>
    <w:rsid w:val="003B5E25"/>
    <w:rsid w:val="003B655F"/>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1546"/>
    <w:rsid w:val="003D194D"/>
    <w:rsid w:val="003D3AA2"/>
    <w:rsid w:val="003D3E6A"/>
    <w:rsid w:val="003D5682"/>
    <w:rsid w:val="003D59DC"/>
    <w:rsid w:val="003D5BE7"/>
    <w:rsid w:val="003D5CB6"/>
    <w:rsid w:val="003D6BAF"/>
    <w:rsid w:val="003D7731"/>
    <w:rsid w:val="003D79AF"/>
    <w:rsid w:val="003D79F4"/>
    <w:rsid w:val="003D7BC3"/>
    <w:rsid w:val="003E205C"/>
    <w:rsid w:val="003E2708"/>
    <w:rsid w:val="003E34D0"/>
    <w:rsid w:val="003E4212"/>
    <w:rsid w:val="003E45EC"/>
    <w:rsid w:val="003E49DB"/>
    <w:rsid w:val="003E572B"/>
    <w:rsid w:val="003E5839"/>
    <w:rsid w:val="003E5DCF"/>
    <w:rsid w:val="003E6C56"/>
    <w:rsid w:val="003E6DA3"/>
    <w:rsid w:val="003F1330"/>
    <w:rsid w:val="003F1616"/>
    <w:rsid w:val="003F24A3"/>
    <w:rsid w:val="003F3729"/>
    <w:rsid w:val="003F4829"/>
    <w:rsid w:val="003F77E8"/>
    <w:rsid w:val="00401D83"/>
    <w:rsid w:val="004021D0"/>
    <w:rsid w:val="00402443"/>
    <w:rsid w:val="00403357"/>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01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C58"/>
    <w:rsid w:val="004238B6"/>
    <w:rsid w:val="00423E42"/>
    <w:rsid w:val="004240A3"/>
    <w:rsid w:val="004242D3"/>
    <w:rsid w:val="00424517"/>
    <w:rsid w:val="0042521F"/>
    <w:rsid w:val="00425B49"/>
    <w:rsid w:val="00426595"/>
    <w:rsid w:val="0043023D"/>
    <w:rsid w:val="00431FFE"/>
    <w:rsid w:val="004321A6"/>
    <w:rsid w:val="004334AA"/>
    <w:rsid w:val="00433B59"/>
    <w:rsid w:val="004346D2"/>
    <w:rsid w:val="004366AE"/>
    <w:rsid w:val="00436827"/>
    <w:rsid w:val="00436DF1"/>
    <w:rsid w:val="0043764C"/>
    <w:rsid w:val="00437ADD"/>
    <w:rsid w:val="004404E1"/>
    <w:rsid w:val="004408D7"/>
    <w:rsid w:val="00442947"/>
    <w:rsid w:val="00442A88"/>
    <w:rsid w:val="00442CF3"/>
    <w:rsid w:val="00442FDD"/>
    <w:rsid w:val="0044336A"/>
    <w:rsid w:val="004436F0"/>
    <w:rsid w:val="004457FF"/>
    <w:rsid w:val="0044662F"/>
    <w:rsid w:val="00447F8B"/>
    <w:rsid w:val="0045053D"/>
    <w:rsid w:val="00450B9C"/>
    <w:rsid w:val="00451135"/>
    <w:rsid w:val="00451615"/>
    <w:rsid w:val="00452281"/>
    <w:rsid w:val="0045305B"/>
    <w:rsid w:val="0045368B"/>
    <w:rsid w:val="0045383E"/>
    <w:rsid w:val="004552E8"/>
    <w:rsid w:val="004568C5"/>
    <w:rsid w:val="004609BD"/>
    <w:rsid w:val="00461220"/>
    <w:rsid w:val="004616FB"/>
    <w:rsid w:val="00461FEE"/>
    <w:rsid w:val="00462B8C"/>
    <w:rsid w:val="00464101"/>
    <w:rsid w:val="00464C41"/>
    <w:rsid w:val="00464FE8"/>
    <w:rsid w:val="00465D63"/>
    <w:rsid w:val="004661EA"/>
    <w:rsid w:val="00466300"/>
    <w:rsid w:val="0046711E"/>
    <w:rsid w:val="00470564"/>
    <w:rsid w:val="004707C8"/>
    <w:rsid w:val="004713B9"/>
    <w:rsid w:val="004715C6"/>
    <w:rsid w:val="00472EED"/>
    <w:rsid w:val="00472F4B"/>
    <w:rsid w:val="004733CB"/>
    <w:rsid w:val="0047340E"/>
    <w:rsid w:val="004745D5"/>
    <w:rsid w:val="0047521D"/>
    <w:rsid w:val="004758CF"/>
    <w:rsid w:val="00475EDB"/>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2B9A"/>
    <w:rsid w:val="00494978"/>
    <w:rsid w:val="0049527A"/>
    <w:rsid w:val="00495710"/>
    <w:rsid w:val="00495E5B"/>
    <w:rsid w:val="00496E2F"/>
    <w:rsid w:val="00497020"/>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38F9"/>
    <w:rsid w:val="004B3AA3"/>
    <w:rsid w:val="004B3D14"/>
    <w:rsid w:val="004B4DA8"/>
    <w:rsid w:val="004B4F09"/>
    <w:rsid w:val="004B6DFB"/>
    <w:rsid w:val="004B73D5"/>
    <w:rsid w:val="004B7433"/>
    <w:rsid w:val="004C03C7"/>
    <w:rsid w:val="004C042B"/>
    <w:rsid w:val="004C0A52"/>
    <w:rsid w:val="004C0F21"/>
    <w:rsid w:val="004C179B"/>
    <w:rsid w:val="004C23EA"/>
    <w:rsid w:val="004C37A2"/>
    <w:rsid w:val="004C4750"/>
    <w:rsid w:val="004C4A23"/>
    <w:rsid w:val="004C55E6"/>
    <w:rsid w:val="004C7AEA"/>
    <w:rsid w:val="004D002E"/>
    <w:rsid w:val="004D20FD"/>
    <w:rsid w:val="004D2252"/>
    <w:rsid w:val="004D3B69"/>
    <w:rsid w:val="004D4AFE"/>
    <w:rsid w:val="004D50CB"/>
    <w:rsid w:val="004D582B"/>
    <w:rsid w:val="004D59E7"/>
    <w:rsid w:val="004D5DEB"/>
    <w:rsid w:val="004D777A"/>
    <w:rsid w:val="004D7E48"/>
    <w:rsid w:val="004E09EE"/>
    <w:rsid w:val="004E1CAF"/>
    <w:rsid w:val="004E203D"/>
    <w:rsid w:val="004E33B1"/>
    <w:rsid w:val="004E4188"/>
    <w:rsid w:val="004E56FA"/>
    <w:rsid w:val="004E59EC"/>
    <w:rsid w:val="004E65E3"/>
    <w:rsid w:val="004E6CD8"/>
    <w:rsid w:val="004E7548"/>
    <w:rsid w:val="004F1032"/>
    <w:rsid w:val="004F2173"/>
    <w:rsid w:val="004F24CB"/>
    <w:rsid w:val="004F4D31"/>
    <w:rsid w:val="004F5809"/>
    <w:rsid w:val="004F60D8"/>
    <w:rsid w:val="004F66B4"/>
    <w:rsid w:val="004F6E91"/>
    <w:rsid w:val="004F7A32"/>
    <w:rsid w:val="0050065E"/>
    <w:rsid w:val="00500ACC"/>
    <w:rsid w:val="005059EC"/>
    <w:rsid w:val="0051128B"/>
    <w:rsid w:val="00511BBF"/>
    <w:rsid w:val="00511E40"/>
    <w:rsid w:val="00512022"/>
    <w:rsid w:val="005140CE"/>
    <w:rsid w:val="00515154"/>
    <w:rsid w:val="00515443"/>
    <w:rsid w:val="00515F41"/>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0DE"/>
    <w:rsid w:val="005659F8"/>
    <w:rsid w:val="0056602E"/>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058F"/>
    <w:rsid w:val="005B4051"/>
    <w:rsid w:val="005B544C"/>
    <w:rsid w:val="005B564B"/>
    <w:rsid w:val="005B568F"/>
    <w:rsid w:val="005B5EFC"/>
    <w:rsid w:val="005B5FA6"/>
    <w:rsid w:val="005B6DD3"/>
    <w:rsid w:val="005B7D94"/>
    <w:rsid w:val="005C1D6C"/>
    <w:rsid w:val="005C201D"/>
    <w:rsid w:val="005C25FB"/>
    <w:rsid w:val="005C2A8B"/>
    <w:rsid w:val="005C2DD6"/>
    <w:rsid w:val="005C3EBD"/>
    <w:rsid w:val="005C48E3"/>
    <w:rsid w:val="005C4ABF"/>
    <w:rsid w:val="005C5398"/>
    <w:rsid w:val="005C54A2"/>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673A"/>
    <w:rsid w:val="005E714C"/>
    <w:rsid w:val="005F0A12"/>
    <w:rsid w:val="005F1022"/>
    <w:rsid w:val="005F1271"/>
    <w:rsid w:val="005F2805"/>
    <w:rsid w:val="005F2BC0"/>
    <w:rsid w:val="005F2F86"/>
    <w:rsid w:val="005F3414"/>
    <w:rsid w:val="005F4771"/>
    <w:rsid w:val="005F5EE4"/>
    <w:rsid w:val="005F6B67"/>
    <w:rsid w:val="0060097B"/>
    <w:rsid w:val="006009CB"/>
    <w:rsid w:val="00600EAB"/>
    <w:rsid w:val="00601536"/>
    <w:rsid w:val="006019DA"/>
    <w:rsid w:val="00601C85"/>
    <w:rsid w:val="00604B13"/>
    <w:rsid w:val="00604EFE"/>
    <w:rsid w:val="006054FB"/>
    <w:rsid w:val="00605E0B"/>
    <w:rsid w:val="00606213"/>
    <w:rsid w:val="00606BB7"/>
    <w:rsid w:val="00606EAE"/>
    <w:rsid w:val="00607EF1"/>
    <w:rsid w:val="0061154C"/>
    <w:rsid w:val="0061184A"/>
    <w:rsid w:val="00611EDD"/>
    <w:rsid w:val="00611F3A"/>
    <w:rsid w:val="006123A6"/>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1628"/>
    <w:rsid w:val="006259E9"/>
    <w:rsid w:val="006261BD"/>
    <w:rsid w:val="00626D51"/>
    <w:rsid w:val="00630139"/>
    <w:rsid w:val="00630FB0"/>
    <w:rsid w:val="006313B2"/>
    <w:rsid w:val="00631E7D"/>
    <w:rsid w:val="006325CE"/>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069"/>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5376"/>
    <w:rsid w:val="00666C57"/>
    <w:rsid w:val="00667435"/>
    <w:rsid w:val="006679EE"/>
    <w:rsid w:val="00670BC3"/>
    <w:rsid w:val="00671666"/>
    <w:rsid w:val="006735C4"/>
    <w:rsid w:val="00674097"/>
    <w:rsid w:val="006758C5"/>
    <w:rsid w:val="00675EE5"/>
    <w:rsid w:val="006775FD"/>
    <w:rsid w:val="00681570"/>
    <w:rsid w:val="006816E8"/>
    <w:rsid w:val="006820ED"/>
    <w:rsid w:val="006828C2"/>
    <w:rsid w:val="00685922"/>
    <w:rsid w:val="00687808"/>
    <w:rsid w:val="00690577"/>
    <w:rsid w:val="006918F1"/>
    <w:rsid w:val="006921D8"/>
    <w:rsid w:val="00692264"/>
    <w:rsid w:val="006929B3"/>
    <w:rsid w:val="00692D78"/>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AAA"/>
    <w:rsid w:val="006A582C"/>
    <w:rsid w:val="006A690B"/>
    <w:rsid w:val="006A7782"/>
    <w:rsid w:val="006B14A6"/>
    <w:rsid w:val="006B24B6"/>
    <w:rsid w:val="006B2508"/>
    <w:rsid w:val="006B5314"/>
    <w:rsid w:val="006B64A4"/>
    <w:rsid w:val="006C11AC"/>
    <w:rsid w:val="006C190E"/>
    <w:rsid w:val="006C1FA8"/>
    <w:rsid w:val="006C32CF"/>
    <w:rsid w:val="006C489A"/>
    <w:rsid w:val="006C5649"/>
    <w:rsid w:val="006C66FD"/>
    <w:rsid w:val="006C70AA"/>
    <w:rsid w:val="006D086E"/>
    <w:rsid w:val="006D0E28"/>
    <w:rsid w:val="006D17F3"/>
    <w:rsid w:val="006D218C"/>
    <w:rsid w:val="006D3A7C"/>
    <w:rsid w:val="006D44D8"/>
    <w:rsid w:val="006D4707"/>
    <w:rsid w:val="006D4D93"/>
    <w:rsid w:val="006D5C28"/>
    <w:rsid w:val="006D6BB6"/>
    <w:rsid w:val="006E0042"/>
    <w:rsid w:val="006E1F88"/>
    <w:rsid w:val="006E2F61"/>
    <w:rsid w:val="006E35B7"/>
    <w:rsid w:val="006E3CDF"/>
    <w:rsid w:val="006E406E"/>
    <w:rsid w:val="006E7502"/>
    <w:rsid w:val="006E7DBF"/>
    <w:rsid w:val="006E7F4F"/>
    <w:rsid w:val="006F0154"/>
    <w:rsid w:val="006F02C4"/>
    <w:rsid w:val="006F14B4"/>
    <w:rsid w:val="006F1656"/>
    <w:rsid w:val="006F19B4"/>
    <w:rsid w:val="006F215F"/>
    <w:rsid w:val="006F3001"/>
    <w:rsid w:val="006F3E18"/>
    <w:rsid w:val="006F4631"/>
    <w:rsid w:val="006F528C"/>
    <w:rsid w:val="006F540C"/>
    <w:rsid w:val="006F55EC"/>
    <w:rsid w:val="006F5828"/>
    <w:rsid w:val="006F58A8"/>
    <w:rsid w:val="006F5C77"/>
    <w:rsid w:val="006F5D64"/>
    <w:rsid w:val="006F6B82"/>
    <w:rsid w:val="00700824"/>
    <w:rsid w:val="00702FEE"/>
    <w:rsid w:val="00703E0B"/>
    <w:rsid w:val="00704FF8"/>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04C9"/>
    <w:rsid w:val="00721E74"/>
    <w:rsid w:val="007228C6"/>
    <w:rsid w:val="00722C1F"/>
    <w:rsid w:val="00723495"/>
    <w:rsid w:val="0072349A"/>
    <w:rsid w:val="00723D04"/>
    <w:rsid w:val="00725566"/>
    <w:rsid w:val="007264C6"/>
    <w:rsid w:val="00730173"/>
    <w:rsid w:val="00730687"/>
    <w:rsid w:val="0073323A"/>
    <w:rsid w:val="0073335E"/>
    <w:rsid w:val="00734752"/>
    <w:rsid w:val="00736517"/>
    <w:rsid w:val="00736BA6"/>
    <w:rsid w:val="007373F2"/>
    <w:rsid w:val="00737749"/>
    <w:rsid w:val="007411A0"/>
    <w:rsid w:val="007413CB"/>
    <w:rsid w:val="00741846"/>
    <w:rsid w:val="00742641"/>
    <w:rsid w:val="00742F57"/>
    <w:rsid w:val="00744DC3"/>
    <w:rsid w:val="00747921"/>
    <w:rsid w:val="00747D80"/>
    <w:rsid w:val="00747DF0"/>
    <w:rsid w:val="00747F9C"/>
    <w:rsid w:val="007505BD"/>
    <w:rsid w:val="00750A6D"/>
    <w:rsid w:val="007514A8"/>
    <w:rsid w:val="00751D56"/>
    <w:rsid w:val="0075217C"/>
    <w:rsid w:val="0075260B"/>
    <w:rsid w:val="00752C1D"/>
    <w:rsid w:val="00752FCC"/>
    <w:rsid w:val="00753CCA"/>
    <w:rsid w:val="00754B70"/>
    <w:rsid w:val="00755360"/>
    <w:rsid w:val="00755F58"/>
    <w:rsid w:val="00756414"/>
    <w:rsid w:val="00756C94"/>
    <w:rsid w:val="007575A9"/>
    <w:rsid w:val="00757D75"/>
    <w:rsid w:val="0076069A"/>
    <w:rsid w:val="007617DB"/>
    <w:rsid w:val="00761852"/>
    <w:rsid w:val="00761D4B"/>
    <w:rsid w:val="00761FAA"/>
    <w:rsid w:val="0076261D"/>
    <w:rsid w:val="00762A9B"/>
    <w:rsid w:val="00762C5F"/>
    <w:rsid w:val="00762CBB"/>
    <w:rsid w:val="00763751"/>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1934"/>
    <w:rsid w:val="007825A5"/>
    <w:rsid w:val="00782E85"/>
    <w:rsid w:val="007833A6"/>
    <w:rsid w:val="0078499D"/>
    <w:rsid w:val="00785904"/>
    <w:rsid w:val="00786125"/>
    <w:rsid w:val="007866FB"/>
    <w:rsid w:val="00786F96"/>
    <w:rsid w:val="00787398"/>
    <w:rsid w:val="007908FB"/>
    <w:rsid w:val="00791FFA"/>
    <w:rsid w:val="007931BC"/>
    <w:rsid w:val="0079553A"/>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7DD"/>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497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394"/>
    <w:rsid w:val="008168E7"/>
    <w:rsid w:val="00816B8B"/>
    <w:rsid w:val="00817382"/>
    <w:rsid w:val="00820483"/>
    <w:rsid w:val="00821441"/>
    <w:rsid w:val="00821E58"/>
    <w:rsid w:val="00823E36"/>
    <w:rsid w:val="008249E6"/>
    <w:rsid w:val="0082505C"/>
    <w:rsid w:val="00831EB5"/>
    <w:rsid w:val="008324F3"/>
    <w:rsid w:val="008345A2"/>
    <w:rsid w:val="00834A75"/>
    <w:rsid w:val="00835E05"/>
    <w:rsid w:val="00836361"/>
    <w:rsid w:val="0083718E"/>
    <w:rsid w:val="00837B84"/>
    <w:rsid w:val="00841989"/>
    <w:rsid w:val="00843C0F"/>
    <w:rsid w:val="00843CDF"/>
    <w:rsid w:val="00846D72"/>
    <w:rsid w:val="008473E8"/>
    <w:rsid w:val="00847577"/>
    <w:rsid w:val="00847A8C"/>
    <w:rsid w:val="008502EB"/>
    <w:rsid w:val="00851117"/>
    <w:rsid w:val="00851557"/>
    <w:rsid w:val="00851E8D"/>
    <w:rsid w:val="008522BC"/>
    <w:rsid w:val="0085263A"/>
    <w:rsid w:val="00852776"/>
    <w:rsid w:val="00853A72"/>
    <w:rsid w:val="00854FA4"/>
    <w:rsid w:val="0085549B"/>
    <w:rsid w:val="0085689D"/>
    <w:rsid w:val="00856C14"/>
    <w:rsid w:val="008571AE"/>
    <w:rsid w:val="00857402"/>
    <w:rsid w:val="0085741B"/>
    <w:rsid w:val="00857704"/>
    <w:rsid w:val="00857C58"/>
    <w:rsid w:val="00857FC7"/>
    <w:rsid w:val="00860AFB"/>
    <w:rsid w:val="008611BC"/>
    <w:rsid w:val="00863630"/>
    <w:rsid w:val="008645E9"/>
    <w:rsid w:val="008659B7"/>
    <w:rsid w:val="00865D00"/>
    <w:rsid w:val="008662BA"/>
    <w:rsid w:val="008665CE"/>
    <w:rsid w:val="0086717F"/>
    <w:rsid w:val="0086776A"/>
    <w:rsid w:val="00870468"/>
    <w:rsid w:val="00871446"/>
    <w:rsid w:val="00872886"/>
    <w:rsid w:val="008732BE"/>
    <w:rsid w:val="00873B84"/>
    <w:rsid w:val="00874914"/>
    <w:rsid w:val="00874F6F"/>
    <w:rsid w:val="00874FFF"/>
    <w:rsid w:val="008762CD"/>
    <w:rsid w:val="00877FBB"/>
    <w:rsid w:val="00881F40"/>
    <w:rsid w:val="008823C9"/>
    <w:rsid w:val="00882881"/>
    <w:rsid w:val="00883624"/>
    <w:rsid w:val="008840FE"/>
    <w:rsid w:val="0088477C"/>
    <w:rsid w:val="00885AAA"/>
    <w:rsid w:val="00886B9E"/>
    <w:rsid w:val="00887EC4"/>
    <w:rsid w:val="00890196"/>
    <w:rsid w:val="00890699"/>
    <w:rsid w:val="00891F9F"/>
    <w:rsid w:val="008930AC"/>
    <w:rsid w:val="00893DCC"/>
    <w:rsid w:val="0089541D"/>
    <w:rsid w:val="008957B3"/>
    <w:rsid w:val="00895D3E"/>
    <w:rsid w:val="008960EB"/>
    <w:rsid w:val="008967BE"/>
    <w:rsid w:val="0089720F"/>
    <w:rsid w:val="0089722D"/>
    <w:rsid w:val="00897AF6"/>
    <w:rsid w:val="008A2F11"/>
    <w:rsid w:val="008A3314"/>
    <w:rsid w:val="008A46F1"/>
    <w:rsid w:val="008A521F"/>
    <w:rsid w:val="008A58A2"/>
    <w:rsid w:val="008A5F22"/>
    <w:rsid w:val="008A68C9"/>
    <w:rsid w:val="008A7221"/>
    <w:rsid w:val="008A75EC"/>
    <w:rsid w:val="008A7F48"/>
    <w:rsid w:val="008B07B7"/>
    <w:rsid w:val="008B0DB1"/>
    <w:rsid w:val="008B1B56"/>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37B"/>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46AC"/>
    <w:rsid w:val="009254A3"/>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B51"/>
    <w:rsid w:val="00955F90"/>
    <w:rsid w:val="0095649E"/>
    <w:rsid w:val="0095746C"/>
    <w:rsid w:val="00957C1B"/>
    <w:rsid w:val="00957CE6"/>
    <w:rsid w:val="00957EBB"/>
    <w:rsid w:val="00960178"/>
    <w:rsid w:val="0096081C"/>
    <w:rsid w:val="0096202F"/>
    <w:rsid w:val="009638DD"/>
    <w:rsid w:val="00964BDA"/>
    <w:rsid w:val="00966151"/>
    <w:rsid w:val="00966815"/>
    <w:rsid w:val="0096682F"/>
    <w:rsid w:val="0096702B"/>
    <w:rsid w:val="0096776B"/>
    <w:rsid w:val="00967C10"/>
    <w:rsid w:val="00967CCA"/>
    <w:rsid w:val="00973A87"/>
    <w:rsid w:val="00974743"/>
    <w:rsid w:val="00975371"/>
    <w:rsid w:val="00975499"/>
    <w:rsid w:val="00975581"/>
    <w:rsid w:val="009756F3"/>
    <w:rsid w:val="00975A88"/>
    <w:rsid w:val="00975D7B"/>
    <w:rsid w:val="00976645"/>
    <w:rsid w:val="00976FDD"/>
    <w:rsid w:val="00977D00"/>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DA3"/>
    <w:rsid w:val="0099384C"/>
    <w:rsid w:val="00993BEB"/>
    <w:rsid w:val="00993E4A"/>
    <w:rsid w:val="009943CB"/>
    <w:rsid w:val="0099554D"/>
    <w:rsid w:val="00995EF9"/>
    <w:rsid w:val="009A33D3"/>
    <w:rsid w:val="009A4E86"/>
    <w:rsid w:val="009A6FC9"/>
    <w:rsid w:val="009A73AF"/>
    <w:rsid w:val="009B03EB"/>
    <w:rsid w:val="009B0863"/>
    <w:rsid w:val="009B0D73"/>
    <w:rsid w:val="009B1131"/>
    <w:rsid w:val="009B1B55"/>
    <w:rsid w:val="009B2351"/>
    <w:rsid w:val="009B3183"/>
    <w:rsid w:val="009B3349"/>
    <w:rsid w:val="009B36AB"/>
    <w:rsid w:val="009B5194"/>
    <w:rsid w:val="009B7277"/>
    <w:rsid w:val="009C04FE"/>
    <w:rsid w:val="009C0AF8"/>
    <w:rsid w:val="009C1540"/>
    <w:rsid w:val="009C21ED"/>
    <w:rsid w:val="009C30D0"/>
    <w:rsid w:val="009C316B"/>
    <w:rsid w:val="009C4AE9"/>
    <w:rsid w:val="009C5B10"/>
    <w:rsid w:val="009C6AAF"/>
    <w:rsid w:val="009C7DA4"/>
    <w:rsid w:val="009D0345"/>
    <w:rsid w:val="009D0CAD"/>
    <w:rsid w:val="009D10E7"/>
    <w:rsid w:val="009D125F"/>
    <w:rsid w:val="009D22E8"/>
    <w:rsid w:val="009D2A7F"/>
    <w:rsid w:val="009D3F7C"/>
    <w:rsid w:val="009D4BC3"/>
    <w:rsid w:val="009D4E7C"/>
    <w:rsid w:val="009D5443"/>
    <w:rsid w:val="009D5865"/>
    <w:rsid w:val="009D68B7"/>
    <w:rsid w:val="009D6D5D"/>
    <w:rsid w:val="009D785B"/>
    <w:rsid w:val="009D7CDD"/>
    <w:rsid w:val="009D7E12"/>
    <w:rsid w:val="009E0B1A"/>
    <w:rsid w:val="009E368B"/>
    <w:rsid w:val="009E4F4A"/>
    <w:rsid w:val="009E63A4"/>
    <w:rsid w:val="009E6623"/>
    <w:rsid w:val="009F016A"/>
    <w:rsid w:val="009F0C4B"/>
    <w:rsid w:val="009F27E9"/>
    <w:rsid w:val="009F292B"/>
    <w:rsid w:val="009F29AA"/>
    <w:rsid w:val="009F5319"/>
    <w:rsid w:val="009F5F4B"/>
    <w:rsid w:val="009F6E9F"/>
    <w:rsid w:val="009F727F"/>
    <w:rsid w:val="009F7317"/>
    <w:rsid w:val="00A0070D"/>
    <w:rsid w:val="00A00DFF"/>
    <w:rsid w:val="00A01F56"/>
    <w:rsid w:val="00A01FED"/>
    <w:rsid w:val="00A0208C"/>
    <w:rsid w:val="00A02E7A"/>
    <w:rsid w:val="00A03C73"/>
    <w:rsid w:val="00A04A2B"/>
    <w:rsid w:val="00A04DA6"/>
    <w:rsid w:val="00A05919"/>
    <w:rsid w:val="00A05D16"/>
    <w:rsid w:val="00A06068"/>
    <w:rsid w:val="00A06379"/>
    <w:rsid w:val="00A068D7"/>
    <w:rsid w:val="00A076D0"/>
    <w:rsid w:val="00A108F0"/>
    <w:rsid w:val="00A10D00"/>
    <w:rsid w:val="00A11C18"/>
    <w:rsid w:val="00A12FBE"/>
    <w:rsid w:val="00A130A2"/>
    <w:rsid w:val="00A13A27"/>
    <w:rsid w:val="00A14BB8"/>
    <w:rsid w:val="00A166C2"/>
    <w:rsid w:val="00A169D2"/>
    <w:rsid w:val="00A1752D"/>
    <w:rsid w:val="00A177AC"/>
    <w:rsid w:val="00A17CA3"/>
    <w:rsid w:val="00A2059B"/>
    <w:rsid w:val="00A20BC2"/>
    <w:rsid w:val="00A24009"/>
    <w:rsid w:val="00A242D3"/>
    <w:rsid w:val="00A253EE"/>
    <w:rsid w:val="00A25482"/>
    <w:rsid w:val="00A26584"/>
    <w:rsid w:val="00A2736D"/>
    <w:rsid w:val="00A274EF"/>
    <w:rsid w:val="00A27A59"/>
    <w:rsid w:val="00A27F66"/>
    <w:rsid w:val="00A30A86"/>
    <w:rsid w:val="00A311CE"/>
    <w:rsid w:val="00A321DC"/>
    <w:rsid w:val="00A32DD3"/>
    <w:rsid w:val="00A351A6"/>
    <w:rsid w:val="00A356C8"/>
    <w:rsid w:val="00A37609"/>
    <w:rsid w:val="00A379E2"/>
    <w:rsid w:val="00A40652"/>
    <w:rsid w:val="00A41A3F"/>
    <w:rsid w:val="00A433A9"/>
    <w:rsid w:val="00A44441"/>
    <w:rsid w:val="00A46F07"/>
    <w:rsid w:val="00A50448"/>
    <w:rsid w:val="00A51922"/>
    <w:rsid w:val="00A5219D"/>
    <w:rsid w:val="00A5230A"/>
    <w:rsid w:val="00A53B2E"/>
    <w:rsid w:val="00A5406D"/>
    <w:rsid w:val="00A5574E"/>
    <w:rsid w:val="00A55F3E"/>
    <w:rsid w:val="00A5786D"/>
    <w:rsid w:val="00A61E82"/>
    <w:rsid w:val="00A61F3C"/>
    <w:rsid w:val="00A62A9E"/>
    <w:rsid w:val="00A62B33"/>
    <w:rsid w:val="00A64777"/>
    <w:rsid w:val="00A66307"/>
    <w:rsid w:val="00A6790B"/>
    <w:rsid w:val="00A702EE"/>
    <w:rsid w:val="00A70A22"/>
    <w:rsid w:val="00A713ED"/>
    <w:rsid w:val="00A72A08"/>
    <w:rsid w:val="00A72D41"/>
    <w:rsid w:val="00A72D81"/>
    <w:rsid w:val="00A73486"/>
    <w:rsid w:val="00A742E5"/>
    <w:rsid w:val="00A747DD"/>
    <w:rsid w:val="00A75693"/>
    <w:rsid w:val="00A75A84"/>
    <w:rsid w:val="00A76988"/>
    <w:rsid w:val="00A77535"/>
    <w:rsid w:val="00A80829"/>
    <w:rsid w:val="00A8138B"/>
    <w:rsid w:val="00A819FA"/>
    <w:rsid w:val="00A8283C"/>
    <w:rsid w:val="00A83AB1"/>
    <w:rsid w:val="00A83E22"/>
    <w:rsid w:val="00A846D5"/>
    <w:rsid w:val="00A849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C80"/>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6BC5"/>
    <w:rsid w:val="00AB731D"/>
    <w:rsid w:val="00AB7E30"/>
    <w:rsid w:val="00AC01C0"/>
    <w:rsid w:val="00AC0A62"/>
    <w:rsid w:val="00AC1AAD"/>
    <w:rsid w:val="00AC214E"/>
    <w:rsid w:val="00AC2990"/>
    <w:rsid w:val="00AC2CEB"/>
    <w:rsid w:val="00AC4ED1"/>
    <w:rsid w:val="00AC4F11"/>
    <w:rsid w:val="00AC7449"/>
    <w:rsid w:val="00AD1330"/>
    <w:rsid w:val="00AD17E7"/>
    <w:rsid w:val="00AD243A"/>
    <w:rsid w:val="00AD2799"/>
    <w:rsid w:val="00AD2C7C"/>
    <w:rsid w:val="00AD38A6"/>
    <w:rsid w:val="00AD3C6E"/>
    <w:rsid w:val="00AD566C"/>
    <w:rsid w:val="00AD5807"/>
    <w:rsid w:val="00AD61A0"/>
    <w:rsid w:val="00AD69E4"/>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235"/>
    <w:rsid w:val="00B00F47"/>
    <w:rsid w:val="00B02F8A"/>
    <w:rsid w:val="00B0440E"/>
    <w:rsid w:val="00B0569F"/>
    <w:rsid w:val="00B058FF"/>
    <w:rsid w:val="00B06E8C"/>
    <w:rsid w:val="00B1001C"/>
    <w:rsid w:val="00B107EC"/>
    <w:rsid w:val="00B12124"/>
    <w:rsid w:val="00B1301F"/>
    <w:rsid w:val="00B1306A"/>
    <w:rsid w:val="00B14067"/>
    <w:rsid w:val="00B14369"/>
    <w:rsid w:val="00B149ED"/>
    <w:rsid w:val="00B1504A"/>
    <w:rsid w:val="00B151E8"/>
    <w:rsid w:val="00B15D7B"/>
    <w:rsid w:val="00B1630B"/>
    <w:rsid w:val="00B16B66"/>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0B0B"/>
    <w:rsid w:val="00B51380"/>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40C"/>
    <w:rsid w:val="00B6269F"/>
    <w:rsid w:val="00B635AB"/>
    <w:rsid w:val="00B638BD"/>
    <w:rsid w:val="00B64DDD"/>
    <w:rsid w:val="00B651CC"/>
    <w:rsid w:val="00B66111"/>
    <w:rsid w:val="00B70866"/>
    <w:rsid w:val="00B70D52"/>
    <w:rsid w:val="00B711E0"/>
    <w:rsid w:val="00B723C2"/>
    <w:rsid w:val="00B74E30"/>
    <w:rsid w:val="00B75D68"/>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458F"/>
    <w:rsid w:val="00BA610F"/>
    <w:rsid w:val="00BA6496"/>
    <w:rsid w:val="00BA73D7"/>
    <w:rsid w:val="00BA7AEF"/>
    <w:rsid w:val="00BA7F84"/>
    <w:rsid w:val="00BB06F8"/>
    <w:rsid w:val="00BB0FF7"/>
    <w:rsid w:val="00BB1AC1"/>
    <w:rsid w:val="00BB1E27"/>
    <w:rsid w:val="00BB2074"/>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382"/>
    <w:rsid w:val="00BD48DB"/>
    <w:rsid w:val="00BD49AF"/>
    <w:rsid w:val="00BD6105"/>
    <w:rsid w:val="00BD68F1"/>
    <w:rsid w:val="00BD7968"/>
    <w:rsid w:val="00BD7F9D"/>
    <w:rsid w:val="00BE19A8"/>
    <w:rsid w:val="00BE2163"/>
    <w:rsid w:val="00BE2895"/>
    <w:rsid w:val="00BE3397"/>
    <w:rsid w:val="00BE3F1F"/>
    <w:rsid w:val="00BE4DCC"/>
    <w:rsid w:val="00BE5038"/>
    <w:rsid w:val="00BE5B9A"/>
    <w:rsid w:val="00BE66B0"/>
    <w:rsid w:val="00BE79D0"/>
    <w:rsid w:val="00BE7A2C"/>
    <w:rsid w:val="00BE7FD8"/>
    <w:rsid w:val="00BF011A"/>
    <w:rsid w:val="00BF02B6"/>
    <w:rsid w:val="00BF1219"/>
    <w:rsid w:val="00BF1AB5"/>
    <w:rsid w:val="00BF1BCA"/>
    <w:rsid w:val="00BF32EA"/>
    <w:rsid w:val="00BF3ED1"/>
    <w:rsid w:val="00BF4725"/>
    <w:rsid w:val="00BF5757"/>
    <w:rsid w:val="00BF6007"/>
    <w:rsid w:val="00BF7C2A"/>
    <w:rsid w:val="00BF7DCE"/>
    <w:rsid w:val="00C00DF6"/>
    <w:rsid w:val="00C01A32"/>
    <w:rsid w:val="00C01BB4"/>
    <w:rsid w:val="00C01FF3"/>
    <w:rsid w:val="00C02427"/>
    <w:rsid w:val="00C03673"/>
    <w:rsid w:val="00C03699"/>
    <w:rsid w:val="00C03B02"/>
    <w:rsid w:val="00C041D3"/>
    <w:rsid w:val="00C042F9"/>
    <w:rsid w:val="00C05329"/>
    <w:rsid w:val="00C05401"/>
    <w:rsid w:val="00C07FF4"/>
    <w:rsid w:val="00C10269"/>
    <w:rsid w:val="00C10E51"/>
    <w:rsid w:val="00C13D63"/>
    <w:rsid w:val="00C14ADA"/>
    <w:rsid w:val="00C15167"/>
    <w:rsid w:val="00C15570"/>
    <w:rsid w:val="00C155DE"/>
    <w:rsid w:val="00C156B1"/>
    <w:rsid w:val="00C16433"/>
    <w:rsid w:val="00C16B62"/>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6B72"/>
    <w:rsid w:val="00C36E62"/>
    <w:rsid w:val="00C37E85"/>
    <w:rsid w:val="00C40829"/>
    <w:rsid w:val="00C41745"/>
    <w:rsid w:val="00C4178B"/>
    <w:rsid w:val="00C42779"/>
    <w:rsid w:val="00C46FB5"/>
    <w:rsid w:val="00C47E64"/>
    <w:rsid w:val="00C50346"/>
    <w:rsid w:val="00C50572"/>
    <w:rsid w:val="00C506FA"/>
    <w:rsid w:val="00C51C5F"/>
    <w:rsid w:val="00C52135"/>
    <w:rsid w:val="00C53680"/>
    <w:rsid w:val="00C5408A"/>
    <w:rsid w:val="00C5456F"/>
    <w:rsid w:val="00C5483A"/>
    <w:rsid w:val="00C55199"/>
    <w:rsid w:val="00C55CD2"/>
    <w:rsid w:val="00C602EB"/>
    <w:rsid w:val="00C608BF"/>
    <w:rsid w:val="00C60FA2"/>
    <w:rsid w:val="00C61EBF"/>
    <w:rsid w:val="00C62485"/>
    <w:rsid w:val="00C6299C"/>
    <w:rsid w:val="00C62FC8"/>
    <w:rsid w:val="00C64ADA"/>
    <w:rsid w:val="00C662B0"/>
    <w:rsid w:val="00C67726"/>
    <w:rsid w:val="00C678CF"/>
    <w:rsid w:val="00C70882"/>
    <w:rsid w:val="00C708F4"/>
    <w:rsid w:val="00C72582"/>
    <w:rsid w:val="00C72A14"/>
    <w:rsid w:val="00C73725"/>
    <w:rsid w:val="00C73763"/>
    <w:rsid w:val="00C73AA6"/>
    <w:rsid w:val="00C73D46"/>
    <w:rsid w:val="00C76792"/>
    <w:rsid w:val="00C773A8"/>
    <w:rsid w:val="00C77B3A"/>
    <w:rsid w:val="00C81543"/>
    <w:rsid w:val="00C816F8"/>
    <w:rsid w:val="00C81DFD"/>
    <w:rsid w:val="00C8279F"/>
    <w:rsid w:val="00C8303B"/>
    <w:rsid w:val="00C8376D"/>
    <w:rsid w:val="00C8410B"/>
    <w:rsid w:val="00C85136"/>
    <w:rsid w:val="00C8703D"/>
    <w:rsid w:val="00C8714B"/>
    <w:rsid w:val="00C873CB"/>
    <w:rsid w:val="00C8742A"/>
    <w:rsid w:val="00C87635"/>
    <w:rsid w:val="00C878A2"/>
    <w:rsid w:val="00C87974"/>
    <w:rsid w:val="00C90083"/>
    <w:rsid w:val="00C90B01"/>
    <w:rsid w:val="00C9132B"/>
    <w:rsid w:val="00C917C0"/>
    <w:rsid w:val="00C92F59"/>
    <w:rsid w:val="00C932D1"/>
    <w:rsid w:val="00C935E4"/>
    <w:rsid w:val="00C9511C"/>
    <w:rsid w:val="00C9564F"/>
    <w:rsid w:val="00C95F85"/>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9B4"/>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1E0C"/>
    <w:rsid w:val="00CD2E0C"/>
    <w:rsid w:val="00CD3051"/>
    <w:rsid w:val="00CD3430"/>
    <w:rsid w:val="00CD40BA"/>
    <w:rsid w:val="00CD4BED"/>
    <w:rsid w:val="00CD4FFA"/>
    <w:rsid w:val="00CD5351"/>
    <w:rsid w:val="00CD6197"/>
    <w:rsid w:val="00CD6F98"/>
    <w:rsid w:val="00CD7B0D"/>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8C3"/>
    <w:rsid w:val="00CF3B46"/>
    <w:rsid w:val="00CF3C5C"/>
    <w:rsid w:val="00CF45FA"/>
    <w:rsid w:val="00CF528E"/>
    <w:rsid w:val="00CF65B5"/>
    <w:rsid w:val="00CF6BB0"/>
    <w:rsid w:val="00CF6D85"/>
    <w:rsid w:val="00CF7B70"/>
    <w:rsid w:val="00CF7F7A"/>
    <w:rsid w:val="00D0065E"/>
    <w:rsid w:val="00D00F56"/>
    <w:rsid w:val="00D01031"/>
    <w:rsid w:val="00D0139B"/>
    <w:rsid w:val="00D01752"/>
    <w:rsid w:val="00D0271F"/>
    <w:rsid w:val="00D02B54"/>
    <w:rsid w:val="00D03087"/>
    <w:rsid w:val="00D05458"/>
    <w:rsid w:val="00D05BDB"/>
    <w:rsid w:val="00D06D99"/>
    <w:rsid w:val="00D10D04"/>
    <w:rsid w:val="00D11767"/>
    <w:rsid w:val="00D124BF"/>
    <w:rsid w:val="00D12503"/>
    <w:rsid w:val="00D1311C"/>
    <w:rsid w:val="00D13A69"/>
    <w:rsid w:val="00D13C40"/>
    <w:rsid w:val="00D14202"/>
    <w:rsid w:val="00D14B58"/>
    <w:rsid w:val="00D1541B"/>
    <w:rsid w:val="00D15C18"/>
    <w:rsid w:val="00D16E18"/>
    <w:rsid w:val="00D175C2"/>
    <w:rsid w:val="00D2009A"/>
    <w:rsid w:val="00D2096E"/>
    <w:rsid w:val="00D23387"/>
    <w:rsid w:val="00D236CF"/>
    <w:rsid w:val="00D24418"/>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1DFD"/>
    <w:rsid w:val="00D52F74"/>
    <w:rsid w:val="00D53391"/>
    <w:rsid w:val="00D536E4"/>
    <w:rsid w:val="00D539AD"/>
    <w:rsid w:val="00D542F1"/>
    <w:rsid w:val="00D559A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A48"/>
    <w:rsid w:val="00D76B31"/>
    <w:rsid w:val="00D77527"/>
    <w:rsid w:val="00D8047F"/>
    <w:rsid w:val="00D8092C"/>
    <w:rsid w:val="00D809CF"/>
    <w:rsid w:val="00D81332"/>
    <w:rsid w:val="00D81A22"/>
    <w:rsid w:val="00D81B4F"/>
    <w:rsid w:val="00D81E2E"/>
    <w:rsid w:val="00D82ECD"/>
    <w:rsid w:val="00D82ECE"/>
    <w:rsid w:val="00D84845"/>
    <w:rsid w:val="00D848F6"/>
    <w:rsid w:val="00D84B5F"/>
    <w:rsid w:val="00D850CF"/>
    <w:rsid w:val="00D852D6"/>
    <w:rsid w:val="00D8597C"/>
    <w:rsid w:val="00D86C88"/>
    <w:rsid w:val="00D86F31"/>
    <w:rsid w:val="00D87986"/>
    <w:rsid w:val="00D90195"/>
    <w:rsid w:val="00D9079B"/>
    <w:rsid w:val="00D919EA"/>
    <w:rsid w:val="00D91CF9"/>
    <w:rsid w:val="00D9346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5931"/>
    <w:rsid w:val="00DB617F"/>
    <w:rsid w:val="00DB7D4E"/>
    <w:rsid w:val="00DB7F28"/>
    <w:rsid w:val="00DC0388"/>
    <w:rsid w:val="00DC081D"/>
    <w:rsid w:val="00DC0D1A"/>
    <w:rsid w:val="00DC247B"/>
    <w:rsid w:val="00DC4114"/>
    <w:rsid w:val="00DC55AE"/>
    <w:rsid w:val="00DC5D1D"/>
    <w:rsid w:val="00DC5D51"/>
    <w:rsid w:val="00DC6099"/>
    <w:rsid w:val="00DC6D9F"/>
    <w:rsid w:val="00DC709B"/>
    <w:rsid w:val="00DC7250"/>
    <w:rsid w:val="00DC7CC2"/>
    <w:rsid w:val="00DC7E73"/>
    <w:rsid w:val="00DD0EC0"/>
    <w:rsid w:val="00DD127E"/>
    <w:rsid w:val="00DD190D"/>
    <w:rsid w:val="00DD2FC1"/>
    <w:rsid w:val="00DD3822"/>
    <w:rsid w:val="00DD4676"/>
    <w:rsid w:val="00DD5D52"/>
    <w:rsid w:val="00DD6BF1"/>
    <w:rsid w:val="00DD6FF1"/>
    <w:rsid w:val="00DD7744"/>
    <w:rsid w:val="00DD7845"/>
    <w:rsid w:val="00DD78B5"/>
    <w:rsid w:val="00DE261E"/>
    <w:rsid w:val="00DE2DBD"/>
    <w:rsid w:val="00DE3579"/>
    <w:rsid w:val="00DE3BE3"/>
    <w:rsid w:val="00DE4E89"/>
    <w:rsid w:val="00DE55C7"/>
    <w:rsid w:val="00DE670C"/>
    <w:rsid w:val="00DE7408"/>
    <w:rsid w:val="00DE7670"/>
    <w:rsid w:val="00DE7F8C"/>
    <w:rsid w:val="00DF02F0"/>
    <w:rsid w:val="00DF0BDD"/>
    <w:rsid w:val="00DF15AD"/>
    <w:rsid w:val="00DF2399"/>
    <w:rsid w:val="00DF36AD"/>
    <w:rsid w:val="00DF3CDA"/>
    <w:rsid w:val="00DF4AFF"/>
    <w:rsid w:val="00DF57F4"/>
    <w:rsid w:val="00DF5D39"/>
    <w:rsid w:val="00DF63EE"/>
    <w:rsid w:val="00DF6C40"/>
    <w:rsid w:val="00DF72E2"/>
    <w:rsid w:val="00DF77E2"/>
    <w:rsid w:val="00DF79A6"/>
    <w:rsid w:val="00E01040"/>
    <w:rsid w:val="00E014C7"/>
    <w:rsid w:val="00E019DC"/>
    <w:rsid w:val="00E01BE1"/>
    <w:rsid w:val="00E01C72"/>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063"/>
    <w:rsid w:val="00E33476"/>
    <w:rsid w:val="00E34471"/>
    <w:rsid w:val="00E34517"/>
    <w:rsid w:val="00E35169"/>
    <w:rsid w:val="00E35F5F"/>
    <w:rsid w:val="00E367D3"/>
    <w:rsid w:val="00E4279F"/>
    <w:rsid w:val="00E42E7B"/>
    <w:rsid w:val="00E44C5D"/>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808"/>
    <w:rsid w:val="00E56CC1"/>
    <w:rsid w:val="00E56E13"/>
    <w:rsid w:val="00E60884"/>
    <w:rsid w:val="00E64A12"/>
    <w:rsid w:val="00E65411"/>
    <w:rsid w:val="00E65601"/>
    <w:rsid w:val="00E66924"/>
    <w:rsid w:val="00E67453"/>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B29"/>
    <w:rsid w:val="00E87062"/>
    <w:rsid w:val="00E873EF"/>
    <w:rsid w:val="00E9175A"/>
    <w:rsid w:val="00E91A69"/>
    <w:rsid w:val="00E91B4B"/>
    <w:rsid w:val="00E93156"/>
    <w:rsid w:val="00E94309"/>
    <w:rsid w:val="00E95FAE"/>
    <w:rsid w:val="00E96CA0"/>
    <w:rsid w:val="00EA0CDF"/>
    <w:rsid w:val="00EA1556"/>
    <w:rsid w:val="00EA1B09"/>
    <w:rsid w:val="00EA1BA7"/>
    <w:rsid w:val="00EA24E2"/>
    <w:rsid w:val="00EA2530"/>
    <w:rsid w:val="00EA2876"/>
    <w:rsid w:val="00EA3068"/>
    <w:rsid w:val="00EA3638"/>
    <w:rsid w:val="00EA3676"/>
    <w:rsid w:val="00EA56B3"/>
    <w:rsid w:val="00EA5EB1"/>
    <w:rsid w:val="00EA73AB"/>
    <w:rsid w:val="00EA754E"/>
    <w:rsid w:val="00EB0486"/>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C7CE9"/>
    <w:rsid w:val="00ED240E"/>
    <w:rsid w:val="00ED2563"/>
    <w:rsid w:val="00ED299E"/>
    <w:rsid w:val="00ED4261"/>
    <w:rsid w:val="00ED5728"/>
    <w:rsid w:val="00ED5889"/>
    <w:rsid w:val="00ED688C"/>
    <w:rsid w:val="00ED71D4"/>
    <w:rsid w:val="00ED7594"/>
    <w:rsid w:val="00ED77AE"/>
    <w:rsid w:val="00ED7B11"/>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1BE"/>
    <w:rsid w:val="00EF4A5E"/>
    <w:rsid w:val="00EF6C41"/>
    <w:rsid w:val="00EF6F10"/>
    <w:rsid w:val="00F00E9C"/>
    <w:rsid w:val="00F01A17"/>
    <w:rsid w:val="00F022D0"/>
    <w:rsid w:val="00F02430"/>
    <w:rsid w:val="00F027E6"/>
    <w:rsid w:val="00F02DCE"/>
    <w:rsid w:val="00F0323D"/>
    <w:rsid w:val="00F03336"/>
    <w:rsid w:val="00F034D4"/>
    <w:rsid w:val="00F037A8"/>
    <w:rsid w:val="00F03AD1"/>
    <w:rsid w:val="00F03FCF"/>
    <w:rsid w:val="00F06722"/>
    <w:rsid w:val="00F0713D"/>
    <w:rsid w:val="00F07D32"/>
    <w:rsid w:val="00F1037B"/>
    <w:rsid w:val="00F10980"/>
    <w:rsid w:val="00F11E59"/>
    <w:rsid w:val="00F14AD6"/>
    <w:rsid w:val="00F167EB"/>
    <w:rsid w:val="00F1681C"/>
    <w:rsid w:val="00F16ABC"/>
    <w:rsid w:val="00F20064"/>
    <w:rsid w:val="00F200AD"/>
    <w:rsid w:val="00F21622"/>
    <w:rsid w:val="00F2221B"/>
    <w:rsid w:val="00F237D1"/>
    <w:rsid w:val="00F24B11"/>
    <w:rsid w:val="00F252A0"/>
    <w:rsid w:val="00F25F32"/>
    <w:rsid w:val="00F261A7"/>
    <w:rsid w:val="00F264BA"/>
    <w:rsid w:val="00F267CB"/>
    <w:rsid w:val="00F26CD3"/>
    <w:rsid w:val="00F302A7"/>
    <w:rsid w:val="00F30898"/>
    <w:rsid w:val="00F31B87"/>
    <w:rsid w:val="00F321CA"/>
    <w:rsid w:val="00F322C9"/>
    <w:rsid w:val="00F324EF"/>
    <w:rsid w:val="00F34144"/>
    <w:rsid w:val="00F354CC"/>
    <w:rsid w:val="00F368EB"/>
    <w:rsid w:val="00F37C13"/>
    <w:rsid w:val="00F4026D"/>
    <w:rsid w:val="00F408E6"/>
    <w:rsid w:val="00F40A2E"/>
    <w:rsid w:val="00F415F0"/>
    <w:rsid w:val="00F41C7E"/>
    <w:rsid w:val="00F41E56"/>
    <w:rsid w:val="00F41FE2"/>
    <w:rsid w:val="00F426D9"/>
    <w:rsid w:val="00F42A72"/>
    <w:rsid w:val="00F42C84"/>
    <w:rsid w:val="00F43D1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57ACE"/>
    <w:rsid w:val="00F6052E"/>
    <w:rsid w:val="00F610E5"/>
    <w:rsid w:val="00F61787"/>
    <w:rsid w:val="00F62130"/>
    <w:rsid w:val="00F62D2D"/>
    <w:rsid w:val="00F62E8F"/>
    <w:rsid w:val="00F639EC"/>
    <w:rsid w:val="00F63F1A"/>
    <w:rsid w:val="00F64438"/>
    <w:rsid w:val="00F65444"/>
    <w:rsid w:val="00F666A5"/>
    <w:rsid w:val="00F67C1F"/>
    <w:rsid w:val="00F70B65"/>
    <w:rsid w:val="00F71200"/>
    <w:rsid w:val="00F719ED"/>
    <w:rsid w:val="00F724EF"/>
    <w:rsid w:val="00F72E70"/>
    <w:rsid w:val="00F72EF3"/>
    <w:rsid w:val="00F7391C"/>
    <w:rsid w:val="00F75651"/>
    <w:rsid w:val="00F76441"/>
    <w:rsid w:val="00F7700A"/>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0C5C"/>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1DA"/>
    <w:rsid w:val="00FC59A9"/>
    <w:rsid w:val="00FC76CE"/>
    <w:rsid w:val="00FC7CF6"/>
    <w:rsid w:val="00FC7F1F"/>
    <w:rsid w:val="00FD0AEC"/>
    <w:rsid w:val="00FD11EB"/>
    <w:rsid w:val="00FD2883"/>
    <w:rsid w:val="00FD30D2"/>
    <w:rsid w:val="00FD33B8"/>
    <w:rsid w:val="00FD39C6"/>
    <w:rsid w:val="00FD604B"/>
    <w:rsid w:val="00FD6C44"/>
    <w:rsid w:val="00FD6FB0"/>
    <w:rsid w:val="00FE1500"/>
    <w:rsid w:val="00FE163D"/>
    <w:rsid w:val="00FE17F0"/>
    <w:rsid w:val="00FE29BA"/>
    <w:rsid w:val="00FE2E98"/>
    <w:rsid w:val="00FE3A9E"/>
    <w:rsid w:val="00FE4806"/>
    <w:rsid w:val="00FE4A82"/>
    <w:rsid w:val="00FE4AF8"/>
    <w:rsid w:val="00FE5370"/>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581B"/>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C92A-B17D-4F3A-934B-C090460F455D}">
  <ds:schemaRefs>
    <ds:schemaRef ds:uri="http://schemas.microsoft.com/sharepoint/v3/contenttype/forms"/>
  </ds:schemaRefs>
</ds:datastoreItem>
</file>

<file path=customXml/itemProps2.xml><?xml version="1.0" encoding="utf-8"?>
<ds:datastoreItem xmlns:ds="http://schemas.openxmlformats.org/officeDocument/2006/customXml" ds:itemID="{FF645F14-AB72-411B-91E2-C3DFA2FE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8724-5C47-45D7-8491-8643DDA6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BD47A3-961E-4297-9330-75F138C5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4596</CharactersWithSpaces>
  <SharedDoc>false</SharedDoc>
  <HLinks>
    <vt:vector size="6" baseType="variant">
      <vt:variant>
        <vt:i4>5046285</vt:i4>
      </vt:variant>
      <vt:variant>
        <vt:i4>0</vt:i4>
      </vt:variant>
      <vt:variant>
        <vt:i4>0</vt:i4>
      </vt:variant>
      <vt:variant>
        <vt:i4>5</vt:i4>
      </vt:variant>
      <vt:variant>
        <vt:lpwstr>https://www.aktion-deutschland-hilft.de/de/aktiv-helfen/interaktiv-helfen/starte-deine-spendenaktion/meine-spendenaktion/?cfd=k2ci5</vt:lpwstr>
      </vt:variant>
      <vt:variant>
        <vt:lpwstr>cff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2021-08-19T13:55:00Z</dcterms:created>
  <dcterms:modified xsi:type="dcterms:W3CDTF">2021-09-02T15:50:00Z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