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755F58" w:rsidRDefault="00DE261E" w:rsidP="005B5EFC">
      <w:pPr>
        <w:pStyle w:val="berschrift3"/>
        <w:spacing w:line="320" w:lineRule="atLeast"/>
        <w:rPr>
          <w:rFonts w:ascii="Arial" w:hAnsi="Arial" w:cs="Arial"/>
        </w:rPr>
        <w:bidi w:val="0"/>
      </w:pPr>
      <w:r>
        <w:rPr>
          <w:rFonts w:ascii="Arial" w:cs="Arial" w:hAnsi="Arial"/>
          <w:lang w:val="it-it"/>
          <w:b w:val="1"/>
          <w:bCs w:val="1"/>
          <w:i w:val="0"/>
          <w:iCs w:val="0"/>
          <w:u w:val="none"/>
          <w:vertAlign w:val="baseline"/>
          <w:rtl w:val="0"/>
        </w:rPr>
        <w:t xml:space="preserve">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2807A4">
      <w:pPr>
        <w:tabs>
          <w:tab w:val="left" w:pos="3125"/>
        </w:tabs>
        <w:spacing w:after="240"/>
        <w:rPr>
          <w:rFonts w:eastAsia="MS Mincho"/>
          <w:b/>
          <w:bCs/>
          <w:sz w:val="24"/>
          <w:szCs w:val="24"/>
        </w:rPr>
      </w:pPr>
    </w:p>
    <w:p w14:paraId="19ECCEBE" w14:textId="51253E92" w:rsidR="003B352D" w:rsidRPr="003717CD" w:rsidRDefault="003B352D" w:rsidP="003B352D">
      <w:pPr>
        <w:spacing w:line="360" w:lineRule="auto"/>
        <w:rPr>
          <w:b/>
          <w:bCs/>
          <w:color w:val="000000"/>
        </w:rPr>
        <w:bidi w:val="0"/>
      </w:pPr>
      <w:r>
        <w:rPr>
          <w:color w:val="000000"/>
          <w:lang w:val="it-it"/>
          <w:b w:val="1"/>
          <w:bCs w:val="1"/>
          <w:i w:val="0"/>
          <w:iCs w:val="0"/>
          <w:u w:val="none"/>
          <w:vertAlign w:val="baseline"/>
          <w:rtl w:val="0"/>
        </w:rPr>
        <w:t xml:space="preserve">Stabilità di sviluppo aziendale</w:t>
      </w:r>
    </w:p>
    <w:p w14:paraId="2CC41229" w14:textId="77777777" w:rsidR="003B352D" w:rsidRPr="003717CD" w:rsidRDefault="003B352D" w:rsidP="003B352D">
      <w:pPr>
        <w:spacing w:line="360" w:lineRule="auto"/>
        <w:rPr>
          <w:b/>
          <w:bCs/>
          <w:color w:val="000000"/>
          <w:sz w:val="40"/>
          <w:szCs w:val="40"/>
        </w:rPr>
        <w:bidi w:val="0"/>
      </w:pPr>
      <w:r>
        <w:rPr>
          <w:color w:val="000000"/>
          <w:sz w:val="40"/>
          <w:szCs w:val="40"/>
          <w:lang w:val="it-it"/>
          <w:b w:val="1"/>
          <w:bCs w:val="1"/>
          <w:i w:val="0"/>
          <w:iCs w:val="0"/>
          <w:u w:val="none"/>
          <w:vertAlign w:val="baseline"/>
          <w:rtl w:val="0"/>
        </w:rPr>
        <w:t xml:space="preserve">Lo specialista d'aria compressa BOGE, con sede a Bielefeld, si posiziona in modo ottimale per il 2021</w:t>
      </w:r>
    </w:p>
    <w:p w14:paraId="78F97F24" w14:textId="77777777" w:rsidR="003B352D" w:rsidRPr="003717CD" w:rsidRDefault="003B352D" w:rsidP="003B352D">
      <w:pPr>
        <w:spacing w:line="360" w:lineRule="auto"/>
        <w:rPr>
          <w:b/>
          <w:bCs/>
          <w:color w:val="000000"/>
        </w:rPr>
      </w:pPr>
    </w:p>
    <w:p w14:paraId="168F7686" w14:textId="38F88FF7" w:rsidR="003B352D" w:rsidRPr="003717CD" w:rsidRDefault="00E11417" w:rsidP="003B352D">
      <w:pPr>
        <w:spacing w:line="360" w:lineRule="auto"/>
        <w:jc w:val="both"/>
        <w:rPr>
          <w:b/>
          <w:bCs/>
          <w:color w:val="000000"/>
        </w:rPr>
        <w:bidi w:val="0"/>
      </w:pPr>
      <w:r>
        <w:rPr>
          <w:color w:val="000000"/>
          <w:lang w:val="it-it"/>
          <w:b w:val="1"/>
          <w:bCs w:val="1"/>
          <w:i w:val="0"/>
          <w:iCs w:val="0"/>
          <w:u w:val="none"/>
          <w:vertAlign w:val="baseline"/>
          <w:rtl w:val="0"/>
        </w:rPr>
        <w:t xml:space="preserve">Dopo un anno turbolento per l'intera economia mondiale, lo specialista d'aria compressa BOGE guarda al passato con soddisfazione e al futuro con ottimismo. </w:t>
      </w:r>
      <w:r>
        <w:rPr>
          <w:color w:val="000000"/>
          <w:lang w:val="it-it"/>
          <w:b w:val="1"/>
          <w:bCs w:val="1"/>
          <w:i w:val="0"/>
          <w:iCs w:val="0"/>
          <w:u w:val="none"/>
          <w:vertAlign w:val="baseline"/>
          <w:rtl w:val="0"/>
        </w:rPr>
        <w:t xml:space="preserve">Nonostante le sfide poste dalla pandemia in corso, l'impresa familiare con sede a Bielefeld ha registrato un andamento positivo anche nel 2020: </w:t>
      </w:r>
      <w:r>
        <w:rPr>
          <w:color w:val="000000"/>
          <w:lang w:val="it-it"/>
          <w:b w:val="1"/>
          <w:bCs w:val="1"/>
          <w:i w:val="0"/>
          <w:iCs w:val="0"/>
          <w:u w:val="none"/>
          <w:vertAlign w:val="baseline"/>
          <w:rtl w:val="0"/>
        </w:rPr>
        <w:t xml:space="preserve">BOGE inizia il 2021 ben salda sulle gambe e con un team in crescita.</w:t>
      </w:r>
    </w:p>
    <w:p w14:paraId="18C2C2A2" w14:textId="77777777" w:rsidR="003B352D" w:rsidRPr="003717CD" w:rsidRDefault="003B352D" w:rsidP="003B352D">
      <w:pPr>
        <w:spacing w:line="360" w:lineRule="auto"/>
        <w:jc w:val="both"/>
        <w:rPr>
          <w:color w:val="000000"/>
        </w:rPr>
      </w:pPr>
    </w:p>
    <w:p w14:paraId="02B16D10" w14:textId="2D4E52F2" w:rsidR="003B352D" w:rsidRPr="003717CD" w:rsidRDefault="003B352D" w:rsidP="003B352D">
      <w:pPr>
        <w:spacing w:line="360" w:lineRule="auto"/>
        <w:jc w:val="both"/>
        <w:rPr>
          <w:color w:val="000000"/>
        </w:rPr>
        <w:bidi w:val="0"/>
      </w:pPr>
      <w:r>
        <w:rPr>
          <w:color w:val="000000"/>
          <w:lang w:val="it-it"/>
          <w:b w:val="0"/>
          <w:bCs w:val="0"/>
          <w:i w:val="0"/>
          <w:iCs w:val="0"/>
          <w:u w:val="none"/>
          <w:vertAlign w:val="baseline"/>
          <w:rtl w:val="0"/>
        </w:rPr>
        <w:t xml:space="preserve">Per quanto riguarda la situazione economica, i direttori di BOGE sono soddisfatti. "BOGE si posiziona in modo ottimale per il 2021. La pandemia continuerà a porre grandi sfide all'economia e alla società anche nel nuovo anno, rendendo difficile una pianificazione affidabile. Tuttavia, con un grande team, BOGE può reagire in modo flessibile e continuerà a essere un partner affidabile anche nel 2021", afferma Wolf D. Meier-Scheuven, dimessosi da direttore a fine anno e pronipote di Otto Boge, fondatore dell'azienda. All'inizio dell'anno, Olaf Hoppe ripercorre i suoi primi sei mesi come direttore di BOGE: "Nel 2020 abbiamo ottenuto più di quanto ci aspettassimo, data la situazione economica generale. BOGE è ben salda sulle gambe, affronta il nuovo anno con ottimismo ed è lieta di collaborare con clienti e fornitori." Il calo del fatturato registrato nell'anno del coronavirus si è mantenuto in media in un intervallo percentuale a una cifra, soprattutto nei paesi particolarmente colpiti dai lockdown. Spiega Hoppe: "L'andamento in Cina, ad esempio, è stato positivo e sorprendentemente stabile anche in Germania. Abbiamo acquisito quote di mercato grazie alle innovazioni di prodotto nei compressori a vite." </w:t>
      </w:r>
    </w:p>
    <w:p w14:paraId="6BB1B8BB" w14:textId="3E88E37D" w:rsidR="003B352D" w:rsidRPr="003717CD" w:rsidRDefault="003B352D" w:rsidP="003B352D">
      <w:pPr>
        <w:spacing w:line="360" w:lineRule="auto"/>
        <w:jc w:val="both"/>
        <w:rPr>
          <w:color w:val="000000"/>
        </w:rPr>
        <w:bidi w:val="0"/>
      </w:pPr>
      <w:r>
        <w:rPr>
          <w:color w:val="000000"/>
          <w:lang w:val="it-it"/>
          <w:b w:val="0"/>
          <w:bCs w:val="0"/>
          <w:i w:val="0"/>
          <w:iCs w:val="0"/>
          <w:u w:val="none"/>
          <w:vertAlign w:val="baseline"/>
          <w:rtl w:val="0"/>
        </w:rPr>
        <w:t xml:space="preserve">Oltre a Hoppe, da gennaio Michael Rommelmann è direttore del settore tecnico di BOGE. È legato all'azienda da oltre 20 anni. "Nel 2021 sono in arrivo progetti interessanti: attualmente stiamo sviluppando nuovi prodotti altamente efficienti e adatti al mercato che lanceremo nei prossimi mesi", annuncia Rommelmann. Da gennaio i due direttori sono affiancati dalle procuratrici Nadine Komvos e Mareike Heinrich. Wolf D. Meier-Scheuven continuerà a seguire la pianificazione strategica aziendale in qualità di Presidente del Consiglio di amministrazione.</w:t>
      </w:r>
    </w:p>
    <w:p w14:paraId="1C08C770" w14:textId="77777777" w:rsidR="003B352D" w:rsidRPr="003717CD" w:rsidRDefault="003B352D" w:rsidP="003B352D">
      <w:pPr>
        <w:spacing w:line="360" w:lineRule="auto"/>
        <w:jc w:val="both"/>
        <w:rPr>
          <w:color w:val="000000"/>
        </w:rPr>
      </w:pPr>
    </w:p>
    <w:p w14:paraId="17D7D4A7" w14:textId="77777777" w:rsidR="003B352D" w:rsidRPr="003717CD" w:rsidRDefault="003B352D" w:rsidP="003B352D">
      <w:pPr>
        <w:spacing w:line="360" w:lineRule="auto"/>
        <w:jc w:val="both"/>
        <w:rPr>
          <w:b/>
          <w:bCs/>
          <w:color w:val="000000"/>
        </w:rPr>
        <w:bidi w:val="0"/>
      </w:pPr>
      <w:r>
        <w:rPr>
          <w:color w:val="000000"/>
          <w:lang w:val="it-it"/>
          <w:b w:val="1"/>
          <w:bCs w:val="1"/>
          <w:i w:val="0"/>
          <w:iCs w:val="0"/>
          <w:u w:val="none"/>
          <w:vertAlign w:val="baseline"/>
          <w:rtl w:val="0"/>
        </w:rPr>
        <w:t xml:space="preserve">Priorità all'aria compressa medicale e andamento positivo del fatturato</w:t>
      </w:r>
    </w:p>
    <w:p w14:paraId="4E05D0A7" w14:textId="77777777" w:rsidR="003B352D" w:rsidRPr="003717CD" w:rsidRDefault="003B352D" w:rsidP="003B352D">
      <w:pPr>
        <w:spacing w:line="360" w:lineRule="auto"/>
        <w:jc w:val="both"/>
        <w:rPr>
          <w:color w:val="000000"/>
        </w:rPr>
        <w:bidi w:val="0"/>
      </w:pPr>
      <w:r>
        <w:rPr>
          <w:color w:val="000000"/>
          <w:lang w:val="it-it"/>
          <w:b w:val="0"/>
          <w:bCs w:val="0"/>
          <w:i w:val="0"/>
          <w:iCs w:val="0"/>
          <w:u w:val="none"/>
          <w:vertAlign w:val="baseline"/>
          <w:rtl w:val="0"/>
        </w:rPr>
        <w:t xml:space="preserve">Nonostante i lockdown sempre incombenti, il crollo delle catene di fornitura a livello globale e il calo degli ordini, nel 2020 la produzione di BOGE è continuata senza interruzioni e l'azienda è riuscita a svolgere la sua attività per tutto il periodo. La cellula di crisi del coronavirus aveva attuato misure di sicurezza adeguate. In primavera, BOGE ha intensificato la produzione di impianti e macchine per la generazione di aria compressa medicale, utilizzata, ad esempio, per la ventilazione dei pazienti in terapia intensiva. Sempre in primavera, attraverso la sua affiliata in Cina, l'azienda con sede a Bielefeld è stata in grado di acquistare dispositivi di protezione, tra cui più di 37.000 mascherine, e di distribuirli in Germania a cliniche e medici di famiglia. In autunno, l'andamento del fatturato registrato nel corso dell'anno ha infine consentito anche il pagamento ai dipendenti di un "bonus coronavirus".</w:t>
      </w:r>
    </w:p>
    <w:p w14:paraId="5022632B" w14:textId="77777777" w:rsidR="003B352D" w:rsidRPr="003717CD" w:rsidRDefault="003B352D" w:rsidP="003B352D">
      <w:pPr>
        <w:spacing w:line="360" w:lineRule="auto"/>
        <w:jc w:val="both"/>
        <w:rPr>
          <w:color w:val="000000"/>
        </w:rPr>
      </w:pPr>
    </w:p>
    <w:p w14:paraId="524353EB" w14:textId="77777777" w:rsidR="003B352D" w:rsidRPr="003717CD" w:rsidRDefault="003B352D" w:rsidP="003B352D">
      <w:pPr>
        <w:spacing w:line="360" w:lineRule="auto"/>
        <w:jc w:val="both"/>
        <w:rPr>
          <w:b/>
          <w:bCs/>
          <w:color w:val="000000"/>
        </w:rPr>
        <w:bidi w:val="0"/>
      </w:pPr>
      <w:r>
        <w:rPr>
          <w:color w:val="000000"/>
          <w:lang w:val="it-it"/>
          <w:b w:val="1"/>
          <w:bCs w:val="1"/>
          <w:i w:val="0"/>
          <w:iCs w:val="0"/>
          <w:u w:val="none"/>
          <w:vertAlign w:val="baseline"/>
          <w:rtl w:val="0"/>
        </w:rPr>
        <w:t xml:space="preserve">Stretti scambi con partner commerciali e clienti </w:t>
      </w:r>
    </w:p>
    <w:p w14:paraId="7BF73C67" w14:textId="7613E027" w:rsidR="003B352D" w:rsidRPr="003717CD" w:rsidRDefault="003B352D" w:rsidP="003B352D">
      <w:pPr>
        <w:spacing w:line="360" w:lineRule="auto"/>
        <w:jc w:val="both"/>
        <w:bidi w:val="0"/>
      </w:pPr>
      <w:r>
        <w:rPr>
          <w:color w:val="000000"/>
          <w:lang w:val="it-it"/>
          <w:b w:val="0"/>
          <w:bCs w:val="0"/>
          <w:i w:val="0"/>
          <w:iCs w:val="0"/>
          <w:u w:val="none"/>
          <w:vertAlign w:val="baseline"/>
          <w:rtl w:val="0"/>
        </w:rPr>
        <w:t xml:space="preserve">Per gli scambi intensivi e regolari con i clienti, BOGE si affida tradizionalmente a un mix di vendita diretta e stretta collaborazione con rivenditori regionali. Nella regione chiave dell'Est Vestfalia-Lippe, dall'autunno 2020 BOGE ha ampliato il team e si affida sempre più al proprio servizio esterno e al proprio centro di assistenza. Il tasso di crescita a due cifre registrato nella regione dimostra che i clienti hanno accolto bene i prodotti, i buoni prezzi di ritiro e le offerte relative al servizio di assistenza diretta del produttore. Con questo impegno, l'impresa familiare sostiene ancora una volta la regione in cui è radicata da oltre 110 anni. Nella pandemia da coronavirus, questa responsabilità aziendale ha confermato la sua validità. Inoltre si è dimostrata ancora una volta l'importanza della tecnologia trasversale dell'aria compressa: è indispensabile nell'attività quotidiana di molte aziende manifatturiere e di trasformazione in numerosi settori – anche nella medicina. Gli esperti di BOGE rispondono alle complesse esigenze e ai requisiti specifici del cliente con un alto livello di competenza professionale, anni di esperienza e un ascolto attento.</w:t>
      </w:r>
    </w:p>
    <w:p w14:paraId="511871F5" w14:textId="16F4C3EF" w:rsidR="005552D5" w:rsidRDefault="005552D5" w:rsidP="005552D5">
      <w:pPr>
        <w:rPr>
          <w:rStyle w:val="A3"/>
        </w:rPr>
      </w:pPr>
    </w:p>
    <w:p w14:paraId="7F6F7289" w14:textId="77777777" w:rsidR="0036217D" w:rsidRDefault="0036217D" w:rsidP="00F62130">
      <w:pPr>
        <w:pStyle w:val="Formatvorlage1"/>
        <w:spacing w:line="360" w:lineRule="auto"/>
        <w:jc w:val="both"/>
        <w:rPr>
          <w:rFonts w:cs="Arial"/>
          <w:b/>
          <w:szCs w:val="22"/>
        </w:rPr>
      </w:pPr>
    </w:p>
    <w:p w14:paraId="3932EF11" w14:textId="05483A2D" w:rsidR="006942E7" w:rsidRDefault="00F62130" w:rsidP="00F62130">
      <w:pPr>
        <w:pStyle w:val="Formatvorlage1"/>
        <w:spacing w:line="360" w:lineRule="auto"/>
        <w:jc w:val="both"/>
        <w:rPr>
          <w:rFonts w:cs="Arial"/>
          <w:b/>
          <w:szCs w:val="22"/>
        </w:rPr>
        <w:bidi w:val="0"/>
      </w:pPr>
      <w:r>
        <w:rPr>
          <w:rFonts w:cs="Arial"/>
          <w:szCs w:val="22"/>
          <w:lang w:val="it-it"/>
          <w:b w:val="1"/>
          <w:bCs w:val="1"/>
          <w:i w:val="0"/>
          <w:iCs w:val="0"/>
          <w:u w:val="none"/>
          <w:vertAlign w:val="baseline"/>
          <w:rtl w:val="0"/>
        </w:rPr>
        <w:t xml:space="preserve">Volume: </w:t>
      </w:r>
      <w:r>
        <w:rPr>
          <w:rFonts w:cs="Arial"/>
          <w:szCs w:val="22"/>
          <w:lang w:val="it-it"/>
          <w:b w:val="0"/>
          <w:bCs w:val="0"/>
          <w:i w:val="0"/>
          <w:iCs w:val="0"/>
          <w:u w:val="none"/>
          <w:vertAlign w:val="baseline"/>
          <w:rtl w:val="0"/>
        </w:rPr>
        <w:tab/>
      </w:r>
      <w:r>
        <w:rPr>
          <w:rFonts w:cs="Arial"/>
          <w:szCs w:val="22"/>
          <w:lang w:val="it-it"/>
          <w:b w:val="1"/>
          <w:bCs w:val="1"/>
          <w:i w:val="0"/>
          <w:iCs w:val="0"/>
          <w:u w:val="none"/>
          <w:vertAlign w:val="baseline"/>
          <w:rtl w:val="0"/>
        </w:rPr>
        <w:t xml:space="preserve">4.147 caratteri spazi inclusi</w:t>
      </w:r>
    </w:p>
    <w:p w14:paraId="326CD2AD" w14:textId="189664F1" w:rsidR="00410E18" w:rsidRDefault="00234ED7" w:rsidP="00410E18">
      <w:pPr>
        <w:pStyle w:val="Formatvorlage1"/>
        <w:spacing w:line="360" w:lineRule="auto"/>
        <w:jc w:val="both"/>
        <w:rPr>
          <w:rFonts w:cs="Arial"/>
          <w:b/>
          <w:szCs w:val="22"/>
        </w:rPr>
        <w:bidi w:val="0"/>
      </w:pPr>
      <w:r>
        <w:rPr>
          <w:rFonts w:cs="Arial"/>
          <w:szCs w:val="22"/>
          <w:lang w:val="it-it"/>
          <w:b w:val="1"/>
          <w:bCs w:val="1"/>
          <w:i w:val="0"/>
          <w:iCs w:val="0"/>
          <w:u w:val="none"/>
          <w:vertAlign w:val="baseline"/>
          <w:rtl w:val="0"/>
        </w:rPr>
        <w:t xml:space="preserve">Ultimo aggiornamento: </w:t>
      </w:r>
      <w:r>
        <w:rPr>
          <w:rFonts w:cs="Arial"/>
          <w:szCs w:val="22"/>
          <w:lang w:val="it-it"/>
          <w:b w:val="0"/>
          <w:bCs w:val="0"/>
          <w:i w:val="0"/>
          <w:iCs w:val="0"/>
          <w:u w:val="none"/>
          <w:vertAlign w:val="baseline"/>
          <w:rtl w:val="0"/>
        </w:rPr>
        <w:tab/>
      </w:r>
      <w:r>
        <w:rPr>
          <w:rFonts w:cs="Arial"/>
          <w:szCs w:val="22"/>
          <w:lang w:val="it-it"/>
          <w:b w:val="1"/>
          <w:bCs w:val="1"/>
          <w:i w:val="0"/>
          <w:iCs w:val="0"/>
          <w:u w:val="none"/>
          <w:vertAlign w:val="baseline"/>
          <w:rtl w:val="0"/>
        </w:rPr>
        <w:t xml:space="preserve">7 gennaio 2021</w:t>
      </w:r>
    </w:p>
    <w:p w14:paraId="60E93D10" w14:textId="1B62FA60" w:rsidR="00A03136" w:rsidRDefault="00A03136" w:rsidP="00410E18">
      <w:pPr>
        <w:pStyle w:val="Formatvorlage1"/>
        <w:spacing w:line="360" w:lineRule="auto"/>
        <w:jc w:val="both"/>
        <w:rPr>
          <w:rFonts w:cs="Arial"/>
          <w:b/>
          <w:szCs w:val="22"/>
        </w:rPr>
      </w:pPr>
    </w:p>
    <w:p w14:paraId="3F2BF47D" w14:textId="46EFDEAF" w:rsidR="003F2105" w:rsidRDefault="003F2105" w:rsidP="009A6676">
      <w:pPr>
        <w:pStyle w:val="Formatvorlage1"/>
        <w:spacing w:line="360" w:lineRule="auto"/>
        <w:ind w:left="1416" w:hanging="1416"/>
        <w:jc w:val="both"/>
        <w:rPr>
          <w:rFonts w:cs="Arial"/>
          <w:b/>
          <w:szCs w:val="22"/>
        </w:rPr>
        <w:bidi w:val="0"/>
      </w:pPr>
      <w:r>
        <w:rPr>
          <w:rFonts w:cs="Arial"/>
          <w:szCs w:val="22"/>
          <w:lang w:val="it-it"/>
          <w:b w:val="1"/>
          <w:bCs w:val="1"/>
          <w:i w:val="0"/>
          <w:iCs w:val="0"/>
          <w:u w:val="none"/>
          <w:vertAlign w:val="baseline"/>
          <w:rtl w:val="0"/>
        </w:rPr>
        <w:t xml:space="preserve">Foto:</w:t>
      </w:r>
      <w:r>
        <w:rPr>
          <w:rFonts w:cs="Arial"/>
          <w:szCs w:val="22"/>
          <w:lang w:val="it-it"/>
          <w:b w:val="0"/>
          <w:bCs w:val="0"/>
          <w:i w:val="0"/>
          <w:iCs w:val="0"/>
          <w:u w:val="none"/>
          <w:vertAlign w:val="baseline"/>
          <w:rtl w:val="0"/>
        </w:rPr>
        <w:tab/>
      </w:r>
      <w:r>
        <w:rPr>
          <w:rFonts w:cs="Arial"/>
          <w:szCs w:val="22"/>
          <w:lang w:val="it-it"/>
          <w:b w:val="0"/>
          <w:bCs w:val="0"/>
          <w:i w:val="0"/>
          <w:iCs w:val="0"/>
          <w:u w:val="none"/>
          <w:vertAlign w:val="baseline"/>
          <w:rtl w:val="0"/>
        </w:rPr>
        <w:tab/>
      </w:r>
      <w:r>
        <w:rPr>
          <w:rFonts w:cs="Arial"/>
          <w:szCs w:val="22"/>
          <w:lang w:val="it-it"/>
          <w:b w:val="0"/>
          <w:bCs w:val="0"/>
          <w:i w:val="0"/>
          <w:iCs w:val="0"/>
          <w:u w:val="none"/>
          <w:vertAlign w:val="baseline"/>
          <w:rtl w:val="0"/>
        </w:rPr>
        <w:t xml:space="preserve">Direzione BOGE, fonte: BOGE KOMPRESSOREN</w:t>
      </w:r>
    </w:p>
    <w:p w14:paraId="7246A633" w14:textId="2D594AF8" w:rsidR="003F2105" w:rsidRDefault="00737EEA" w:rsidP="00410E18">
      <w:pPr>
        <w:pStyle w:val="Formatvorlage1"/>
        <w:spacing w:line="360" w:lineRule="auto"/>
        <w:jc w:val="both"/>
        <w:rPr>
          <w:rFonts w:cs="Arial"/>
          <w:b/>
          <w:szCs w:val="22"/>
        </w:rPr>
        <w:bidi w:val="0"/>
      </w:pPr>
      <w:r>
        <w:rPr>
          <w:rFonts w:cs="Arial"/>
          <w:szCs w:val="22"/>
          <w:lang w:val="it-it"/>
          <w:b w:val="1"/>
          <w:bCs w:val="1"/>
          <w:i w:val="0"/>
          <w:iCs w:val="0"/>
          <w:u w:val="none"/>
          <w:vertAlign w:val="baseline"/>
          <w:rtl w:val="0"/>
        </w:rPr>
        <w:t xml:space="preserve">Didascalia: </w:t>
      </w:r>
      <w:r>
        <w:rPr>
          <w:rFonts w:cs="Arial"/>
          <w:szCs w:val="22"/>
          <w:lang w:val="it-it"/>
          <w:b w:val="0"/>
          <w:bCs w:val="0"/>
          <w:i w:val="0"/>
          <w:iCs w:val="0"/>
          <w:u w:val="none"/>
          <w:vertAlign w:val="baseline"/>
          <w:rtl w:val="0"/>
        </w:rPr>
        <w:tab/>
      </w:r>
      <w:r>
        <w:rPr>
          <w:rFonts w:cs="Arial"/>
          <w:szCs w:val="22"/>
          <w:lang w:val="it-it"/>
          <w:b w:val="0"/>
          <w:bCs w:val="0"/>
          <w:i w:val="0"/>
          <w:iCs w:val="0"/>
          <w:u w:val="none"/>
          <w:vertAlign w:val="baseline"/>
          <w:rtl w:val="0"/>
        </w:rPr>
        <w:t xml:space="preserve">La direzione BOGE precedente e quella nuova, da sinistra a destra: Olaf Hoppe, Wolf D. Meier-Scheuven (dimessosi da amministratore il 31 dicembre 2020), Michael Rommelmann.</w:t>
      </w:r>
    </w:p>
    <w:p w14:paraId="613B87FB" w14:textId="77777777" w:rsidR="00737EEA" w:rsidRDefault="00737EEA" w:rsidP="00410E18">
      <w:pPr>
        <w:pStyle w:val="Formatvorlage1"/>
        <w:spacing w:line="360" w:lineRule="auto"/>
        <w:jc w:val="both"/>
        <w:rPr>
          <w:rFonts w:cs="Arial"/>
          <w:b/>
          <w:szCs w:val="22"/>
        </w:rPr>
      </w:pPr>
    </w:p>
    <w:p w14:paraId="0189A43B" w14:textId="13DB02D4" w:rsidR="006A7782" w:rsidRPr="005E6E20" w:rsidRDefault="006A7782" w:rsidP="00410E18">
      <w:pPr>
        <w:pStyle w:val="Formatvorlage1"/>
        <w:spacing w:line="360" w:lineRule="auto"/>
        <w:jc w:val="both"/>
        <w:rPr>
          <w:b/>
          <w:sz w:val="18"/>
        </w:rPr>
        <w:bidi w:val="0"/>
      </w:pPr>
      <w:r>
        <w:rPr>
          <w:sz w:val="18"/>
          <w:lang w:val="it-it"/>
          <w:b w:val="1"/>
          <w:bCs w:val="1"/>
          <w:i w:val="0"/>
          <w:iCs w:val="0"/>
          <w:u w:val="none"/>
          <w:vertAlign w:val="baseline"/>
          <w:rtl w:val="0"/>
        </w:rPr>
        <w:t xml:space="preserve">Informazioni su BOGE</w:t>
      </w:r>
    </w:p>
    <w:p w14:paraId="186E279B" w14:textId="732B4D9F" w:rsidR="006A7782" w:rsidRPr="005E6E20" w:rsidRDefault="006A7782" w:rsidP="006A7782">
      <w:pPr>
        <w:spacing w:line="320" w:lineRule="atLeast"/>
        <w:jc w:val="both"/>
        <w:rPr>
          <w:sz w:val="18"/>
        </w:rPr>
        <w:bidi w:val="0"/>
      </w:pPr>
      <w:r>
        <w:rPr>
          <w:sz w:val="18"/>
          <w:lang w:val="it-it"/>
          <w:b w:val="0"/>
          <w:bCs w:val="0"/>
          <w:i w:val="0"/>
          <w:iCs w:val="0"/>
          <w:u w:val="none"/>
          <w:vertAlign w:val="baseline"/>
          <w:rtl w:val="0"/>
        </w:rPr>
        <w:t xml:space="preserve">Con oltre 110 anni di esperienza, BOGE KOMPRESSOREN Otto Boge GmbH &amp; Co. KG è uno dei più antichi produttori di compressori e sistemi d'aria compressa della Germania. L'azienda è leader di mercato. Compressori a vite, compressori a pistoni, compressori scroll, impianti completi o singole macchine – BOGE soddisfa svariate esigenze e i requisiti più elevati. Precisi e attenti alla qualità. L'impresa familiare, operante a livello internazionale, occupa circa 700 dipendenti ed è guidata da Olaf Hoppe e Michael Rommelmann. Con molteplici consociate e uffici commerciali BOGE offre un servizio completo ai propri clienti internazionali. L'azienda fornisce i suoi prodotti e sistemi in più di 120 paesi.</w:t>
      </w:r>
    </w:p>
    <w:p w14:paraId="6DE70DFB" w14:textId="77777777" w:rsidR="002A5CD4" w:rsidRPr="005E6E20" w:rsidRDefault="002A5CD4" w:rsidP="002A5CD4">
      <w:pPr>
        <w:spacing w:line="320" w:lineRule="atLeast"/>
        <w:jc w:val="both"/>
        <w:rPr>
          <w:sz w:val="18"/>
        </w:rPr>
      </w:pPr>
    </w:p>
    <w:p w14:paraId="13C88E8B" w14:textId="77777777" w:rsidR="003549F0" w:rsidRPr="005E6E2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bidi w:val="0"/>
      </w:pPr>
      <w:r>
        <w:rPr>
          <w:rFonts w:eastAsia="MS Mincho"/>
          <w:sz w:val="20"/>
          <w:szCs w:val="24"/>
          <w:lang w:val="it-it"/>
          <w:b w:val="1"/>
          <w:bCs w:val="1"/>
          <w:i w:val="0"/>
          <w:iCs w:val="0"/>
          <w:u w:val="none"/>
          <w:vertAlign w:val="baseline"/>
          <w:rtl w:val="0"/>
        </w:rPr>
        <w:t xml:space="preserve">Contatto in azienda </w:t>
      </w:r>
    </w:p>
    <w:p w14:paraId="76DDA9AC" w14:textId="77777777" w:rsidR="002A5CD4" w:rsidRPr="005E6E20" w:rsidRDefault="002A5CD4" w:rsidP="002A5CD4">
      <w:pPr>
        <w:spacing w:line="360" w:lineRule="auto"/>
        <w:jc w:val="both"/>
        <w:rPr>
          <w:sz w:val="20"/>
        </w:rPr>
        <w:bidi w:val="0"/>
      </w:pPr>
      <w:r>
        <w:rPr>
          <w:sz w:val="20"/>
          <w:lang w:val="it-it"/>
          <w:b w:val="0"/>
          <w:bCs w:val="0"/>
          <w:i w:val="0"/>
          <w:iCs w:val="0"/>
          <w:u w:val="none"/>
          <w:vertAlign w:val="baseline"/>
          <w:rtl w:val="0"/>
        </w:rPr>
        <w:t xml:space="preserve">Ina Rockmann • BOGE KOMPRESSOREN Otto Boge GmbH &amp; Co. KG</w:t>
      </w:r>
    </w:p>
    <w:p w14:paraId="30C335BA" w14:textId="0A66A70E" w:rsidR="002A5CD4" w:rsidRPr="005E6E20" w:rsidRDefault="002A5CD4" w:rsidP="002A5CD4">
      <w:pPr>
        <w:spacing w:line="360" w:lineRule="auto"/>
        <w:rPr>
          <w:sz w:val="20"/>
        </w:rPr>
        <w:bidi w:val="0"/>
      </w:pPr>
      <w:r>
        <w:rPr>
          <w:sz w:val="20"/>
          <w:lang w:val="it-it"/>
          <w:b w:val="0"/>
          <w:bCs w:val="0"/>
          <w:i w:val="0"/>
          <w:iCs w:val="0"/>
          <w:u w:val="none"/>
          <w:vertAlign w:val="baseline"/>
          <w:rtl w:val="0"/>
        </w:rPr>
        <w:t xml:space="preserve">Otto-Boge-Straße 1–7 • 33739 Bielefeld</w:t>
      </w:r>
    </w:p>
    <w:p w14:paraId="4BF0FF5B" w14:textId="5E5059F5" w:rsidR="002A5CD4" w:rsidRPr="005E6E20" w:rsidRDefault="002A5CD4" w:rsidP="002A5CD4">
      <w:pPr>
        <w:spacing w:line="360" w:lineRule="auto"/>
        <w:jc w:val="both"/>
        <w:rPr>
          <w:sz w:val="20"/>
        </w:rPr>
        <w:bidi w:val="0"/>
      </w:pPr>
      <w:r>
        <w:rPr>
          <w:sz w:val="20"/>
          <w:lang w:val="it-it"/>
          <w:b w:val="0"/>
          <w:bCs w:val="0"/>
          <w:i w:val="0"/>
          <w:iCs w:val="0"/>
          <w:u w:val="none"/>
          <w:vertAlign w:val="baseline"/>
          <w:rtl w:val="0"/>
        </w:rPr>
        <w:t xml:space="preserve">Telefono: +49 (0) 5206 601-5830</w:t>
      </w:r>
    </w:p>
    <w:p w14:paraId="77811747" w14:textId="77777777" w:rsidR="002A5CD4" w:rsidRPr="005E6E20" w:rsidRDefault="002A5CD4" w:rsidP="002A5CD4">
      <w:pPr>
        <w:spacing w:line="360" w:lineRule="auto"/>
        <w:jc w:val="both"/>
        <w:rPr>
          <w:sz w:val="20"/>
        </w:rPr>
        <w:bidi w:val="0"/>
      </w:pPr>
      <w:r>
        <w:rPr>
          <w:sz w:val="20"/>
          <w:lang w:val="it-it"/>
          <w:b w:val="0"/>
          <w:bCs w:val="0"/>
          <w:i w:val="0"/>
          <w:iCs w:val="0"/>
          <w:u w:val="none"/>
          <w:vertAlign w:val="baseline"/>
          <w:rtl w:val="0"/>
        </w:rPr>
        <w:t xml:space="preserve">E-mail: I.Rockmann@boge.de • Internet: www.boge.de</w:t>
      </w:r>
    </w:p>
    <w:p w14:paraId="2E66FB1A"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bidi w:val="0"/>
      </w:pPr>
      <w:r>
        <w:rPr>
          <w:rFonts w:eastAsia="MS Mincho"/>
          <w:sz w:val="20"/>
          <w:szCs w:val="20"/>
          <w:lang w:val="it-it"/>
          <w:b w:val="1"/>
          <w:bCs w:val="1"/>
          <w:i w:val="0"/>
          <w:iCs w:val="0"/>
          <w:u w:val="none"/>
          <w:vertAlign w:val="baseline"/>
          <w:rtl w:val="0"/>
        </w:rPr>
        <w:t xml:space="preserve">Contatto stampa agenzia</w:t>
      </w:r>
    </w:p>
    <w:p w14:paraId="23EB63A6"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it-it"/>
          <w:b w:val="0"/>
          <w:bCs w:val="0"/>
          <w:i w:val="0"/>
          <w:iCs w:val="0"/>
          <w:u w:val="none"/>
          <w:vertAlign w:val="baseline"/>
          <w:rtl w:val="0"/>
        </w:rPr>
        <w:t xml:space="preserve">Marion Ziegler • additiv pr GmbH &amp; Co. KG</w:t>
      </w:r>
    </w:p>
    <w:p w14:paraId="185A8DEE"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it-it"/>
          <w:b w:val="0"/>
          <w:bCs w:val="0"/>
          <w:i w:val="0"/>
          <w:iCs w:val="0"/>
          <w:u w:val="none"/>
          <w:vertAlign w:val="baseline"/>
          <w:rtl w:val="0"/>
        </w:rPr>
        <w:t xml:space="preserve">Funzione stampa per logistica, acciaio, beni industriali e IT</w:t>
      </w:r>
    </w:p>
    <w:p w14:paraId="6503A6E5"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it-it"/>
          <w:b w:val="0"/>
          <w:bCs w:val="0"/>
          <w:i w:val="0"/>
          <w:iCs w:val="0"/>
          <w:u w:val="none"/>
          <w:vertAlign w:val="baseline"/>
          <w:rtl w:val="0"/>
        </w:rPr>
        <w:t xml:space="preserve">Herzog-Adolf-Straße 3 • D-56410 Montabaur</w:t>
      </w:r>
    </w:p>
    <w:p w14:paraId="58268B50"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it-it"/>
          <w:b w:val="0"/>
          <w:bCs w:val="0"/>
          <w:i w:val="0"/>
          <w:iCs w:val="0"/>
          <w:u w:val="none"/>
          <w:vertAlign w:val="baseline"/>
          <w:rtl w:val="0"/>
        </w:rPr>
        <w:t xml:space="preserve">Telefono: +49 (0) 2602 95099-14 </w:t>
      </w:r>
    </w:p>
    <w:p w14:paraId="2FA2E286" w14:textId="459ACE1B" w:rsidR="00BF1AB5" w:rsidRPr="005E6E20" w:rsidRDefault="002A5CD4" w:rsidP="00BB0FF7">
      <w:pPr>
        <w:tabs>
          <w:tab w:val="left" w:pos="1276"/>
          <w:tab w:val="left" w:pos="7371"/>
        </w:tabs>
        <w:spacing w:line="360" w:lineRule="auto"/>
        <w:jc w:val="both"/>
        <w:rPr>
          <w:sz w:val="20"/>
          <w:szCs w:val="20"/>
        </w:rPr>
        <w:bidi w:val="0"/>
      </w:pPr>
      <w:r>
        <w:rPr>
          <w:sz w:val="20"/>
          <w:szCs w:val="20"/>
          <w:lang w:val="it-it"/>
          <w:b w:val="0"/>
          <w:bCs w:val="0"/>
          <w:i w:val="0"/>
          <w:iCs w:val="0"/>
          <w:u w:val="none"/>
          <w:vertAlign w:val="baseline"/>
          <w:rtl w:val="0"/>
        </w:rPr>
        <w:t xml:space="preserve">E-mail: mz@additiv-pr.de • Internet: www.additiv-pr.de</w:t>
      </w:r>
    </w:p>
    <w:sectPr w:rsidR="00BF1AB5" w:rsidRPr="005E6E20" w:rsidSect="00FD1495">
      <w:headerReference w:type="default" r:id="rId8"/>
      <w:footerReference w:type="default" r:id="rId9"/>
      <w:pgSz w:w="11906" w:h="16838"/>
      <w:pgMar w:top="2160"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E48E" w14:textId="77777777" w:rsidR="003B352D" w:rsidRDefault="003B352D">
      <w:pPr>
        <w:bidi w:val="0"/>
      </w:pPr>
      <w:r>
        <w:separator/>
      </w:r>
    </w:p>
  </w:endnote>
  <w:endnote w:type="continuationSeparator" w:id="0">
    <w:p w14:paraId="05AB8AAD" w14:textId="77777777" w:rsidR="003B352D" w:rsidRDefault="003B352D">
      <w:pPr>
        <w:bidi w:val="0"/>
      </w:pPr>
      <w:r>
        <w:continuationSeparator/>
      </w:r>
    </w:p>
  </w:endnote>
  <w:endnote w:type="continuationNotice" w:id="1">
    <w:p w14:paraId="3FEED8CB" w14:textId="77777777" w:rsidR="003B352D" w:rsidRDefault="003B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3B352D" w:rsidRDefault="003B352D">
    <w:pPr>
      <w:pStyle w:val="Fuzeile"/>
      <w:jc w:val="right"/>
    </w:pPr>
  </w:p>
  <w:p w14:paraId="574136E4" w14:textId="77777777" w:rsidR="003B352D" w:rsidRDefault="003B352D">
    <w:pPr>
      <w:pStyle w:val="Fuzeile"/>
      <w:jc w:val="right"/>
    </w:pPr>
  </w:p>
  <w:p w14:paraId="7BE3AD74" w14:textId="4FE11C2D" w:rsidR="003B352D" w:rsidRDefault="003B352D">
    <w:pPr>
      <w:pStyle w:val="Fuzeile"/>
      <w:jc w:val="right"/>
    </w:pPr>
  </w:p>
  <w:p w14:paraId="6882392B" w14:textId="77777777" w:rsidR="003B352D" w:rsidRDefault="003B352D">
    <w:pPr>
      <w:pStyle w:val="Fuzeile"/>
      <w:jc w:val="right"/>
    </w:pPr>
  </w:p>
  <w:p w14:paraId="66D8148A" w14:textId="77777777" w:rsidR="003B352D" w:rsidRDefault="003B352D">
    <w:pPr>
      <w:pStyle w:val="Fuzeile"/>
      <w:jc w:val="right"/>
      <w:rPr>
        <w:noProof/>
      </w:rPr>
      <w:bidi w:val="0"/>
    </w:pPr>
    <w:r>
      <w:rPr>
        <w:noProof/>
        <w:lang w:val="it-it"/>
        <w:b w:val="0"/>
        <w:bCs w:val="0"/>
        <w:i w:val="0"/>
        <w:iCs w:val="0"/>
        <w:u w:val="none"/>
        <w:vertAlign w:val="baseline"/>
        <w:rtl w:val="0"/>
      </w:rPr>
      <w:fldChar w:fldCharType="begin"/>
    </w:r>
    <w:r>
      <w:rPr>
        <w:noProof/>
        <w:lang w:val="it-it"/>
        <w:b w:val="0"/>
        <w:bCs w:val="0"/>
        <w:i w:val="0"/>
        <w:iCs w:val="0"/>
        <w:u w:val="none"/>
        <w:vertAlign w:val="baseline"/>
        <w:rtl w:val="0"/>
      </w:rPr>
      <w:instrText>PAGE   \* MERGEFORMAT</w:instrText>
    </w:r>
    <w:r>
      <w:rPr>
        <w:noProof/>
        <w:lang w:val="it-it"/>
        <w:b w:val="0"/>
        <w:bCs w:val="0"/>
        <w:i w:val="0"/>
        <w:iCs w:val="0"/>
        <w:u w:val="none"/>
        <w:vertAlign w:val="baseline"/>
        <w:rtl w:val="0"/>
      </w:rPr>
      <w:fldChar w:fldCharType="separate"/>
    </w:r>
    <w:r>
      <w:rPr>
        <w:noProof/>
        <w:lang w:val="it-it"/>
        <w:b w:val="0"/>
        <w:bCs w:val="0"/>
        <w:i w:val="0"/>
        <w:iCs w:val="0"/>
        <w:u w:val="none"/>
        <w:vertAlign w:val="baseline"/>
        <w:rtl w:val="0"/>
      </w:rPr>
      <w:t xml:space="preserve">3</w:t>
    </w:r>
    <w:r>
      <w:rPr>
        <w:noProof/>
        <w:lang w:val="it-it"/>
        <w:b w:val="0"/>
        <w:bCs w:val="0"/>
        <w:i w:val="0"/>
        <w:iCs w:val="0"/>
        <w:u w:val="none"/>
        <w:vertAlign w:val="baseline"/>
        <w:rtl w:val="0"/>
      </w:rPr>
      <w:fldChar w:fldCharType="end"/>
    </w:r>
  </w:p>
  <w:p w14:paraId="0A98DDE2" w14:textId="77777777" w:rsidR="003B352D" w:rsidRDefault="003B352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2F9D" w14:textId="77777777" w:rsidR="003B352D" w:rsidRDefault="003B352D">
      <w:pPr>
        <w:bidi w:val="0"/>
      </w:pPr>
      <w:r>
        <w:separator/>
      </w:r>
    </w:p>
  </w:footnote>
  <w:footnote w:type="continuationSeparator" w:id="0">
    <w:p w14:paraId="5FEF661C" w14:textId="77777777" w:rsidR="003B352D" w:rsidRDefault="003B352D">
      <w:pPr>
        <w:bidi w:val="0"/>
      </w:pPr>
      <w:r>
        <w:continuationSeparator/>
      </w:r>
    </w:p>
  </w:footnote>
  <w:footnote w:type="continuationNotice" w:id="1">
    <w:p w14:paraId="250382FA" w14:textId="77777777" w:rsidR="003B352D" w:rsidRDefault="003B3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3B352D" w:rsidRDefault="003B352D">
    <w:pPr>
      <w:pStyle w:val="Kopfzeile"/>
      <w:bidi w:val="0"/>
    </w:pPr>
    <w:r>
      <w:rPr>
        <w:noProof/>
        <w:lang w:val="it-it"/>
        <w:b w:val="0"/>
        <w:bCs w:val="0"/>
        <w:i w:val="0"/>
        <w:iCs w:val="0"/>
        <w:u w:val="none"/>
        <w:vertAlign w:val="baseline"/>
        <w:rtl w:val="0"/>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18"/>
    <w:rsid w:val="00020159"/>
    <w:rsid w:val="0002134C"/>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31C"/>
    <w:rsid w:val="00031A2B"/>
    <w:rsid w:val="00031DA4"/>
    <w:rsid w:val="00032E89"/>
    <w:rsid w:val="00033999"/>
    <w:rsid w:val="000342C1"/>
    <w:rsid w:val="000347F3"/>
    <w:rsid w:val="00034C5E"/>
    <w:rsid w:val="00035A93"/>
    <w:rsid w:val="00036E8A"/>
    <w:rsid w:val="00037781"/>
    <w:rsid w:val="00037936"/>
    <w:rsid w:val="00040CB3"/>
    <w:rsid w:val="00040CE6"/>
    <w:rsid w:val="0004115B"/>
    <w:rsid w:val="00041503"/>
    <w:rsid w:val="00042D03"/>
    <w:rsid w:val="000443F0"/>
    <w:rsid w:val="00045EB7"/>
    <w:rsid w:val="000469F3"/>
    <w:rsid w:val="00051F23"/>
    <w:rsid w:val="000525DC"/>
    <w:rsid w:val="000528C0"/>
    <w:rsid w:val="0005492A"/>
    <w:rsid w:val="00056CF6"/>
    <w:rsid w:val="0006007E"/>
    <w:rsid w:val="0006102B"/>
    <w:rsid w:val="00061F3D"/>
    <w:rsid w:val="00062227"/>
    <w:rsid w:val="00063D6F"/>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4BBE"/>
    <w:rsid w:val="000851AF"/>
    <w:rsid w:val="00086442"/>
    <w:rsid w:val="0008787F"/>
    <w:rsid w:val="00090236"/>
    <w:rsid w:val="00093A5D"/>
    <w:rsid w:val="00095644"/>
    <w:rsid w:val="00095750"/>
    <w:rsid w:val="0009724E"/>
    <w:rsid w:val="000979E8"/>
    <w:rsid w:val="000A0846"/>
    <w:rsid w:val="000A09E3"/>
    <w:rsid w:val="000A0F29"/>
    <w:rsid w:val="000A1BA5"/>
    <w:rsid w:val="000A2B72"/>
    <w:rsid w:val="000A4606"/>
    <w:rsid w:val="000A6671"/>
    <w:rsid w:val="000A70A2"/>
    <w:rsid w:val="000B063B"/>
    <w:rsid w:val="000B0AFF"/>
    <w:rsid w:val="000B0E23"/>
    <w:rsid w:val="000B5121"/>
    <w:rsid w:val="000B51B3"/>
    <w:rsid w:val="000B5381"/>
    <w:rsid w:val="000B53B2"/>
    <w:rsid w:val="000B5DA5"/>
    <w:rsid w:val="000B69D0"/>
    <w:rsid w:val="000B6C42"/>
    <w:rsid w:val="000C1875"/>
    <w:rsid w:val="000C237C"/>
    <w:rsid w:val="000C323C"/>
    <w:rsid w:val="000C3943"/>
    <w:rsid w:val="000C39C8"/>
    <w:rsid w:val="000C4197"/>
    <w:rsid w:val="000C4B8F"/>
    <w:rsid w:val="000C5189"/>
    <w:rsid w:val="000C5ADE"/>
    <w:rsid w:val="000C655D"/>
    <w:rsid w:val="000C6901"/>
    <w:rsid w:val="000C700D"/>
    <w:rsid w:val="000C713F"/>
    <w:rsid w:val="000C7406"/>
    <w:rsid w:val="000C7A93"/>
    <w:rsid w:val="000D116B"/>
    <w:rsid w:val="000D1F31"/>
    <w:rsid w:val="000D2313"/>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6E24"/>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052F"/>
    <w:rsid w:val="00141C19"/>
    <w:rsid w:val="00142981"/>
    <w:rsid w:val="00142BDB"/>
    <w:rsid w:val="001433D8"/>
    <w:rsid w:val="00144631"/>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57D4E"/>
    <w:rsid w:val="00160752"/>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226"/>
    <w:rsid w:val="00173698"/>
    <w:rsid w:val="00173E51"/>
    <w:rsid w:val="00174DF8"/>
    <w:rsid w:val="00175DF9"/>
    <w:rsid w:val="00177D3D"/>
    <w:rsid w:val="00180616"/>
    <w:rsid w:val="00180949"/>
    <w:rsid w:val="00180AD0"/>
    <w:rsid w:val="00180E81"/>
    <w:rsid w:val="00181EDB"/>
    <w:rsid w:val="001834D3"/>
    <w:rsid w:val="00183880"/>
    <w:rsid w:val="00183C09"/>
    <w:rsid w:val="00183C71"/>
    <w:rsid w:val="00184640"/>
    <w:rsid w:val="00184DB3"/>
    <w:rsid w:val="00184DE5"/>
    <w:rsid w:val="001859EB"/>
    <w:rsid w:val="00186993"/>
    <w:rsid w:val="00186A9C"/>
    <w:rsid w:val="00186AFB"/>
    <w:rsid w:val="00186CB7"/>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503A"/>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731"/>
    <w:rsid w:val="001B7F53"/>
    <w:rsid w:val="001C0947"/>
    <w:rsid w:val="001C1EF2"/>
    <w:rsid w:val="001C28A9"/>
    <w:rsid w:val="001C5215"/>
    <w:rsid w:val="001C5D4F"/>
    <w:rsid w:val="001C623A"/>
    <w:rsid w:val="001C6351"/>
    <w:rsid w:val="001C63E9"/>
    <w:rsid w:val="001C678A"/>
    <w:rsid w:val="001D038E"/>
    <w:rsid w:val="001D0515"/>
    <w:rsid w:val="001D0652"/>
    <w:rsid w:val="001D077A"/>
    <w:rsid w:val="001D07F3"/>
    <w:rsid w:val="001D2FF6"/>
    <w:rsid w:val="001D4973"/>
    <w:rsid w:val="001D7435"/>
    <w:rsid w:val="001D79C3"/>
    <w:rsid w:val="001E0448"/>
    <w:rsid w:val="001E0926"/>
    <w:rsid w:val="001E0963"/>
    <w:rsid w:val="001E11A8"/>
    <w:rsid w:val="001E2094"/>
    <w:rsid w:val="001E41EE"/>
    <w:rsid w:val="001E4E67"/>
    <w:rsid w:val="001E559A"/>
    <w:rsid w:val="001E5C2C"/>
    <w:rsid w:val="001E5E71"/>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A51"/>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1D38"/>
    <w:rsid w:val="00223184"/>
    <w:rsid w:val="002244FA"/>
    <w:rsid w:val="002254A0"/>
    <w:rsid w:val="00226E22"/>
    <w:rsid w:val="00230410"/>
    <w:rsid w:val="00233541"/>
    <w:rsid w:val="00233E17"/>
    <w:rsid w:val="00234ED7"/>
    <w:rsid w:val="00235C36"/>
    <w:rsid w:val="002368AD"/>
    <w:rsid w:val="0023771D"/>
    <w:rsid w:val="002402A4"/>
    <w:rsid w:val="002402EA"/>
    <w:rsid w:val="002419B3"/>
    <w:rsid w:val="00241BFE"/>
    <w:rsid w:val="00241F17"/>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3D6"/>
    <w:rsid w:val="00274776"/>
    <w:rsid w:val="00274F41"/>
    <w:rsid w:val="00275D44"/>
    <w:rsid w:val="002760CC"/>
    <w:rsid w:val="00276DC8"/>
    <w:rsid w:val="00277D7A"/>
    <w:rsid w:val="002807A4"/>
    <w:rsid w:val="002813A1"/>
    <w:rsid w:val="00283158"/>
    <w:rsid w:val="00283D8C"/>
    <w:rsid w:val="00284716"/>
    <w:rsid w:val="00284ED8"/>
    <w:rsid w:val="0028502E"/>
    <w:rsid w:val="00285234"/>
    <w:rsid w:val="00285E53"/>
    <w:rsid w:val="002860C7"/>
    <w:rsid w:val="00286FB1"/>
    <w:rsid w:val="002872A8"/>
    <w:rsid w:val="002876C5"/>
    <w:rsid w:val="00287994"/>
    <w:rsid w:val="00290C88"/>
    <w:rsid w:val="00291A27"/>
    <w:rsid w:val="002946C4"/>
    <w:rsid w:val="00294770"/>
    <w:rsid w:val="002954D7"/>
    <w:rsid w:val="00296F46"/>
    <w:rsid w:val="0029726C"/>
    <w:rsid w:val="002A0818"/>
    <w:rsid w:val="002A1580"/>
    <w:rsid w:val="002A2899"/>
    <w:rsid w:val="002A2BD6"/>
    <w:rsid w:val="002A4748"/>
    <w:rsid w:val="002A4A66"/>
    <w:rsid w:val="002A5CD4"/>
    <w:rsid w:val="002A7AB1"/>
    <w:rsid w:val="002A7FCB"/>
    <w:rsid w:val="002B0830"/>
    <w:rsid w:val="002B0DFF"/>
    <w:rsid w:val="002B1856"/>
    <w:rsid w:val="002B278D"/>
    <w:rsid w:val="002B2AE5"/>
    <w:rsid w:val="002B42A0"/>
    <w:rsid w:val="002B6E6B"/>
    <w:rsid w:val="002B7519"/>
    <w:rsid w:val="002B7971"/>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5F"/>
    <w:rsid w:val="002C6C98"/>
    <w:rsid w:val="002C727D"/>
    <w:rsid w:val="002D0441"/>
    <w:rsid w:val="002D0E2C"/>
    <w:rsid w:val="002D1143"/>
    <w:rsid w:val="002D1219"/>
    <w:rsid w:val="002D1760"/>
    <w:rsid w:val="002D251F"/>
    <w:rsid w:val="002D26AE"/>
    <w:rsid w:val="002D2BEE"/>
    <w:rsid w:val="002D3FD4"/>
    <w:rsid w:val="002D430B"/>
    <w:rsid w:val="002D43E0"/>
    <w:rsid w:val="002D53AF"/>
    <w:rsid w:val="002D577F"/>
    <w:rsid w:val="002D5A91"/>
    <w:rsid w:val="002D66D5"/>
    <w:rsid w:val="002D7282"/>
    <w:rsid w:val="002D7659"/>
    <w:rsid w:val="002D7772"/>
    <w:rsid w:val="002D7B75"/>
    <w:rsid w:val="002E25DB"/>
    <w:rsid w:val="002E360E"/>
    <w:rsid w:val="002E3727"/>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A16"/>
    <w:rsid w:val="00315EC3"/>
    <w:rsid w:val="0031603C"/>
    <w:rsid w:val="00316116"/>
    <w:rsid w:val="00316307"/>
    <w:rsid w:val="003166DB"/>
    <w:rsid w:val="00316DFE"/>
    <w:rsid w:val="003178FC"/>
    <w:rsid w:val="00320231"/>
    <w:rsid w:val="003212C0"/>
    <w:rsid w:val="003215F0"/>
    <w:rsid w:val="00321F18"/>
    <w:rsid w:val="003223FA"/>
    <w:rsid w:val="00322ED1"/>
    <w:rsid w:val="00326524"/>
    <w:rsid w:val="00327494"/>
    <w:rsid w:val="00327E1F"/>
    <w:rsid w:val="00330563"/>
    <w:rsid w:val="0033114F"/>
    <w:rsid w:val="0033116C"/>
    <w:rsid w:val="00331BE2"/>
    <w:rsid w:val="00332009"/>
    <w:rsid w:val="00332E90"/>
    <w:rsid w:val="00334A13"/>
    <w:rsid w:val="00334C04"/>
    <w:rsid w:val="00335697"/>
    <w:rsid w:val="00335FE1"/>
    <w:rsid w:val="003364CC"/>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17D"/>
    <w:rsid w:val="0036225D"/>
    <w:rsid w:val="003624DA"/>
    <w:rsid w:val="0036403C"/>
    <w:rsid w:val="00364759"/>
    <w:rsid w:val="003647C8"/>
    <w:rsid w:val="00364B64"/>
    <w:rsid w:val="0036570F"/>
    <w:rsid w:val="003660B7"/>
    <w:rsid w:val="00366949"/>
    <w:rsid w:val="0037021A"/>
    <w:rsid w:val="00370C1B"/>
    <w:rsid w:val="0037291D"/>
    <w:rsid w:val="00372D24"/>
    <w:rsid w:val="00372FC2"/>
    <w:rsid w:val="00373147"/>
    <w:rsid w:val="003760A7"/>
    <w:rsid w:val="003762E9"/>
    <w:rsid w:val="00376B9D"/>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61A"/>
    <w:rsid w:val="003A5310"/>
    <w:rsid w:val="003A6C86"/>
    <w:rsid w:val="003A7C57"/>
    <w:rsid w:val="003A7F03"/>
    <w:rsid w:val="003A7F96"/>
    <w:rsid w:val="003B04D9"/>
    <w:rsid w:val="003B1BBB"/>
    <w:rsid w:val="003B2073"/>
    <w:rsid w:val="003B352D"/>
    <w:rsid w:val="003B4814"/>
    <w:rsid w:val="003B4AE2"/>
    <w:rsid w:val="003B5756"/>
    <w:rsid w:val="003B575F"/>
    <w:rsid w:val="003B5E25"/>
    <w:rsid w:val="003B7938"/>
    <w:rsid w:val="003C22DD"/>
    <w:rsid w:val="003C2FE9"/>
    <w:rsid w:val="003C38BF"/>
    <w:rsid w:val="003C3B5E"/>
    <w:rsid w:val="003C41F9"/>
    <w:rsid w:val="003C4A47"/>
    <w:rsid w:val="003C5303"/>
    <w:rsid w:val="003C6470"/>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105"/>
    <w:rsid w:val="003F2148"/>
    <w:rsid w:val="003F24A3"/>
    <w:rsid w:val="003F3729"/>
    <w:rsid w:val="003F77E8"/>
    <w:rsid w:val="003F7AC7"/>
    <w:rsid w:val="00401D83"/>
    <w:rsid w:val="004021D0"/>
    <w:rsid w:val="00402443"/>
    <w:rsid w:val="00403D29"/>
    <w:rsid w:val="004044E2"/>
    <w:rsid w:val="00404C0B"/>
    <w:rsid w:val="00404DC0"/>
    <w:rsid w:val="0040528B"/>
    <w:rsid w:val="00405B62"/>
    <w:rsid w:val="00407245"/>
    <w:rsid w:val="00407B2F"/>
    <w:rsid w:val="00410C9B"/>
    <w:rsid w:val="00410E18"/>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0888"/>
    <w:rsid w:val="00431FFE"/>
    <w:rsid w:val="004321A6"/>
    <w:rsid w:val="004334AA"/>
    <w:rsid w:val="00433B59"/>
    <w:rsid w:val="004346D2"/>
    <w:rsid w:val="004366AE"/>
    <w:rsid w:val="00436827"/>
    <w:rsid w:val="0043764C"/>
    <w:rsid w:val="00437ADD"/>
    <w:rsid w:val="004404E1"/>
    <w:rsid w:val="004408D7"/>
    <w:rsid w:val="00441E32"/>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574DB"/>
    <w:rsid w:val="004609BD"/>
    <w:rsid w:val="00461220"/>
    <w:rsid w:val="004616FB"/>
    <w:rsid w:val="00462B8C"/>
    <w:rsid w:val="00464C41"/>
    <w:rsid w:val="00464FE8"/>
    <w:rsid w:val="00465763"/>
    <w:rsid w:val="00465D63"/>
    <w:rsid w:val="004661EA"/>
    <w:rsid w:val="00466300"/>
    <w:rsid w:val="00470564"/>
    <w:rsid w:val="004707C8"/>
    <w:rsid w:val="004713B9"/>
    <w:rsid w:val="004715C6"/>
    <w:rsid w:val="00472EED"/>
    <w:rsid w:val="00472F4B"/>
    <w:rsid w:val="004733CB"/>
    <w:rsid w:val="0047340E"/>
    <w:rsid w:val="004745D5"/>
    <w:rsid w:val="00474726"/>
    <w:rsid w:val="0047507D"/>
    <w:rsid w:val="004758CF"/>
    <w:rsid w:val="00480006"/>
    <w:rsid w:val="00481886"/>
    <w:rsid w:val="00481966"/>
    <w:rsid w:val="004819CF"/>
    <w:rsid w:val="00482312"/>
    <w:rsid w:val="00482418"/>
    <w:rsid w:val="0048292A"/>
    <w:rsid w:val="004831E5"/>
    <w:rsid w:val="00484010"/>
    <w:rsid w:val="004850D4"/>
    <w:rsid w:val="004862B7"/>
    <w:rsid w:val="0048695B"/>
    <w:rsid w:val="00486C73"/>
    <w:rsid w:val="00491B82"/>
    <w:rsid w:val="00492465"/>
    <w:rsid w:val="00492695"/>
    <w:rsid w:val="00494978"/>
    <w:rsid w:val="0049527A"/>
    <w:rsid w:val="00495710"/>
    <w:rsid w:val="00495E5B"/>
    <w:rsid w:val="00496E2F"/>
    <w:rsid w:val="00497989"/>
    <w:rsid w:val="00497AEA"/>
    <w:rsid w:val="00497E7A"/>
    <w:rsid w:val="00497EDC"/>
    <w:rsid w:val="004A03AE"/>
    <w:rsid w:val="004A0F9E"/>
    <w:rsid w:val="004A1ECA"/>
    <w:rsid w:val="004A2894"/>
    <w:rsid w:val="004A4C86"/>
    <w:rsid w:val="004B0652"/>
    <w:rsid w:val="004B111A"/>
    <w:rsid w:val="004B11DB"/>
    <w:rsid w:val="004B1C91"/>
    <w:rsid w:val="004B1F31"/>
    <w:rsid w:val="004B2360"/>
    <w:rsid w:val="004B2934"/>
    <w:rsid w:val="004B2B68"/>
    <w:rsid w:val="004B36F9"/>
    <w:rsid w:val="004B4DA8"/>
    <w:rsid w:val="004B4F09"/>
    <w:rsid w:val="004B6DFB"/>
    <w:rsid w:val="004B73D5"/>
    <w:rsid w:val="004B7433"/>
    <w:rsid w:val="004B783E"/>
    <w:rsid w:val="004C03C7"/>
    <w:rsid w:val="004C042B"/>
    <w:rsid w:val="004C0A52"/>
    <w:rsid w:val="004C0F21"/>
    <w:rsid w:val="004C179B"/>
    <w:rsid w:val="004C23EA"/>
    <w:rsid w:val="004C37A2"/>
    <w:rsid w:val="004C4750"/>
    <w:rsid w:val="004C55E6"/>
    <w:rsid w:val="004C7AEA"/>
    <w:rsid w:val="004D0F63"/>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45F0"/>
    <w:rsid w:val="004E65E3"/>
    <w:rsid w:val="004E6CD8"/>
    <w:rsid w:val="004F1032"/>
    <w:rsid w:val="004F2173"/>
    <w:rsid w:val="004F24CB"/>
    <w:rsid w:val="004F60D8"/>
    <w:rsid w:val="004F66B4"/>
    <w:rsid w:val="004F6E91"/>
    <w:rsid w:val="004F7A32"/>
    <w:rsid w:val="0050065E"/>
    <w:rsid w:val="00500ACC"/>
    <w:rsid w:val="00503B48"/>
    <w:rsid w:val="005059EC"/>
    <w:rsid w:val="005077B4"/>
    <w:rsid w:val="00511BBF"/>
    <w:rsid w:val="00512022"/>
    <w:rsid w:val="005140CE"/>
    <w:rsid w:val="00515154"/>
    <w:rsid w:val="00515443"/>
    <w:rsid w:val="00516718"/>
    <w:rsid w:val="00516A3C"/>
    <w:rsid w:val="0051766A"/>
    <w:rsid w:val="005177DD"/>
    <w:rsid w:val="00517AF8"/>
    <w:rsid w:val="00517BC0"/>
    <w:rsid w:val="00520F10"/>
    <w:rsid w:val="00521DAD"/>
    <w:rsid w:val="00521FDC"/>
    <w:rsid w:val="00522921"/>
    <w:rsid w:val="005229BC"/>
    <w:rsid w:val="00524C45"/>
    <w:rsid w:val="00524E9D"/>
    <w:rsid w:val="00524F42"/>
    <w:rsid w:val="00525A3C"/>
    <w:rsid w:val="005268BC"/>
    <w:rsid w:val="0053026D"/>
    <w:rsid w:val="00532DB4"/>
    <w:rsid w:val="00533012"/>
    <w:rsid w:val="00537AEE"/>
    <w:rsid w:val="00537B57"/>
    <w:rsid w:val="0054044F"/>
    <w:rsid w:val="005412DE"/>
    <w:rsid w:val="00541763"/>
    <w:rsid w:val="005418E1"/>
    <w:rsid w:val="005419E5"/>
    <w:rsid w:val="00542023"/>
    <w:rsid w:val="00543C37"/>
    <w:rsid w:val="005440CA"/>
    <w:rsid w:val="00544463"/>
    <w:rsid w:val="005451CB"/>
    <w:rsid w:val="0054652A"/>
    <w:rsid w:val="005501C7"/>
    <w:rsid w:val="005504F4"/>
    <w:rsid w:val="005523E9"/>
    <w:rsid w:val="00553275"/>
    <w:rsid w:val="005539EB"/>
    <w:rsid w:val="005552D5"/>
    <w:rsid w:val="0055559E"/>
    <w:rsid w:val="0055691B"/>
    <w:rsid w:val="005572BE"/>
    <w:rsid w:val="0055755E"/>
    <w:rsid w:val="00560487"/>
    <w:rsid w:val="00562C81"/>
    <w:rsid w:val="0056422A"/>
    <w:rsid w:val="0056479B"/>
    <w:rsid w:val="00564CE8"/>
    <w:rsid w:val="005659F8"/>
    <w:rsid w:val="00566444"/>
    <w:rsid w:val="00566BB7"/>
    <w:rsid w:val="005678BC"/>
    <w:rsid w:val="00567A2D"/>
    <w:rsid w:val="00567DC9"/>
    <w:rsid w:val="005706DA"/>
    <w:rsid w:val="00571D8C"/>
    <w:rsid w:val="0057222E"/>
    <w:rsid w:val="00572EC2"/>
    <w:rsid w:val="005730DA"/>
    <w:rsid w:val="005733A3"/>
    <w:rsid w:val="005740FE"/>
    <w:rsid w:val="00575317"/>
    <w:rsid w:val="005755CB"/>
    <w:rsid w:val="00575A1B"/>
    <w:rsid w:val="00575BFB"/>
    <w:rsid w:val="005766B2"/>
    <w:rsid w:val="005768CB"/>
    <w:rsid w:val="00576B83"/>
    <w:rsid w:val="00576CBB"/>
    <w:rsid w:val="00577D97"/>
    <w:rsid w:val="0058080C"/>
    <w:rsid w:val="00581486"/>
    <w:rsid w:val="00581EDC"/>
    <w:rsid w:val="00585334"/>
    <w:rsid w:val="0058557B"/>
    <w:rsid w:val="00586F49"/>
    <w:rsid w:val="00587E10"/>
    <w:rsid w:val="00590441"/>
    <w:rsid w:val="00591DCE"/>
    <w:rsid w:val="00592F40"/>
    <w:rsid w:val="00592F52"/>
    <w:rsid w:val="005933E8"/>
    <w:rsid w:val="005938F0"/>
    <w:rsid w:val="00595098"/>
    <w:rsid w:val="00595C6F"/>
    <w:rsid w:val="00597548"/>
    <w:rsid w:val="005976D1"/>
    <w:rsid w:val="00597B6C"/>
    <w:rsid w:val="00597C19"/>
    <w:rsid w:val="00597C65"/>
    <w:rsid w:val="005A0F30"/>
    <w:rsid w:val="005A2263"/>
    <w:rsid w:val="005A39AC"/>
    <w:rsid w:val="005A4A8E"/>
    <w:rsid w:val="005A4D2D"/>
    <w:rsid w:val="005A5D17"/>
    <w:rsid w:val="005A5F4C"/>
    <w:rsid w:val="005B0290"/>
    <w:rsid w:val="005B405F"/>
    <w:rsid w:val="005B53AA"/>
    <w:rsid w:val="005B544C"/>
    <w:rsid w:val="005B564B"/>
    <w:rsid w:val="005B568F"/>
    <w:rsid w:val="005B5EFC"/>
    <w:rsid w:val="005B5FA6"/>
    <w:rsid w:val="005B7D94"/>
    <w:rsid w:val="005C1352"/>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666E"/>
    <w:rsid w:val="005E6E20"/>
    <w:rsid w:val="005E714C"/>
    <w:rsid w:val="005E7F7F"/>
    <w:rsid w:val="005F1022"/>
    <w:rsid w:val="005F1271"/>
    <w:rsid w:val="005F2805"/>
    <w:rsid w:val="005F2DCD"/>
    <w:rsid w:val="005F2F86"/>
    <w:rsid w:val="005F4771"/>
    <w:rsid w:val="005F5EE4"/>
    <w:rsid w:val="005F62C9"/>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2EC9"/>
    <w:rsid w:val="0061362A"/>
    <w:rsid w:val="006136B4"/>
    <w:rsid w:val="00614D0F"/>
    <w:rsid w:val="00615ACD"/>
    <w:rsid w:val="00615B21"/>
    <w:rsid w:val="00615F92"/>
    <w:rsid w:val="0061789D"/>
    <w:rsid w:val="0061795A"/>
    <w:rsid w:val="00620162"/>
    <w:rsid w:val="006205BD"/>
    <w:rsid w:val="00625029"/>
    <w:rsid w:val="006259E9"/>
    <w:rsid w:val="006261BD"/>
    <w:rsid w:val="00626D51"/>
    <w:rsid w:val="00630139"/>
    <w:rsid w:val="00630FB0"/>
    <w:rsid w:val="006313B2"/>
    <w:rsid w:val="00631B68"/>
    <w:rsid w:val="00631E7D"/>
    <w:rsid w:val="00632781"/>
    <w:rsid w:val="006339C2"/>
    <w:rsid w:val="00634BA0"/>
    <w:rsid w:val="00635CE8"/>
    <w:rsid w:val="00640065"/>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229"/>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054B"/>
    <w:rsid w:val="006816E8"/>
    <w:rsid w:val="006820ED"/>
    <w:rsid w:val="006828C2"/>
    <w:rsid w:val="00685922"/>
    <w:rsid w:val="00687808"/>
    <w:rsid w:val="00690577"/>
    <w:rsid w:val="006918F1"/>
    <w:rsid w:val="006921D8"/>
    <w:rsid w:val="006929B3"/>
    <w:rsid w:val="00693C35"/>
    <w:rsid w:val="006941B4"/>
    <w:rsid w:val="006942E7"/>
    <w:rsid w:val="0069452B"/>
    <w:rsid w:val="00695AB6"/>
    <w:rsid w:val="00695BB6"/>
    <w:rsid w:val="0069735A"/>
    <w:rsid w:val="0069793F"/>
    <w:rsid w:val="00697C01"/>
    <w:rsid w:val="00697D47"/>
    <w:rsid w:val="006A0020"/>
    <w:rsid w:val="006A16C0"/>
    <w:rsid w:val="006A1D31"/>
    <w:rsid w:val="006A23AB"/>
    <w:rsid w:val="006A2AD6"/>
    <w:rsid w:val="006A7782"/>
    <w:rsid w:val="006B14A6"/>
    <w:rsid w:val="006B24B6"/>
    <w:rsid w:val="006B5314"/>
    <w:rsid w:val="006B64A4"/>
    <w:rsid w:val="006C081A"/>
    <w:rsid w:val="006C0E62"/>
    <w:rsid w:val="006C190E"/>
    <w:rsid w:val="006C1FA8"/>
    <w:rsid w:val="006C32CF"/>
    <w:rsid w:val="006C489A"/>
    <w:rsid w:val="006C66FD"/>
    <w:rsid w:val="006C70AA"/>
    <w:rsid w:val="006D086E"/>
    <w:rsid w:val="006D0E28"/>
    <w:rsid w:val="006D218C"/>
    <w:rsid w:val="006D24AB"/>
    <w:rsid w:val="006D3513"/>
    <w:rsid w:val="006D44D8"/>
    <w:rsid w:val="006D4707"/>
    <w:rsid w:val="006D4D93"/>
    <w:rsid w:val="006D6BB6"/>
    <w:rsid w:val="006E0042"/>
    <w:rsid w:val="006E1F88"/>
    <w:rsid w:val="006E2F61"/>
    <w:rsid w:val="006E3247"/>
    <w:rsid w:val="006E3CDF"/>
    <w:rsid w:val="006E5725"/>
    <w:rsid w:val="006E71E3"/>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09D"/>
    <w:rsid w:val="007064C8"/>
    <w:rsid w:val="00706E01"/>
    <w:rsid w:val="00707E92"/>
    <w:rsid w:val="0071062C"/>
    <w:rsid w:val="007122CB"/>
    <w:rsid w:val="0071268B"/>
    <w:rsid w:val="00712C39"/>
    <w:rsid w:val="00712CCB"/>
    <w:rsid w:val="00712D21"/>
    <w:rsid w:val="00713236"/>
    <w:rsid w:val="00713E78"/>
    <w:rsid w:val="00713F13"/>
    <w:rsid w:val="00715727"/>
    <w:rsid w:val="007161FB"/>
    <w:rsid w:val="00717394"/>
    <w:rsid w:val="00720458"/>
    <w:rsid w:val="00722C1F"/>
    <w:rsid w:val="0072349A"/>
    <w:rsid w:val="00723D04"/>
    <w:rsid w:val="00725566"/>
    <w:rsid w:val="007264C6"/>
    <w:rsid w:val="00730173"/>
    <w:rsid w:val="00730687"/>
    <w:rsid w:val="0073323A"/>
    <w:rsid w:val="0073335E"/>
    <w:rsid w:val="00735835"/>
    <w:rsid w:val="00736517"/>
    <w:rsid w:val="00736BA6"/>
    <w:rsid w:val="007373F2"/>
    <w:rsid w:val="00737749"/>
    <w:rsid w:val="00737EEA"/>
    <w:rsid w:val="007411A0"/>
    <w:rsid w:val="007413CB"/>
    <w:rsid w:val="007416C6"/>
    <w:rsid w:val="00741846"/>
    <w:rsid w:val="00742641"/>
    <w:rsid w:val="00742F57"/>
    <w:rsid w:val="00744DC3"/>
    <w:rsid w:val="007465D9"/>
    <w:rsid w:val="00747921"/>
    <w:rsid w:val="00747F9C"/>
    <w:rsid w:val="007505BD"/>
    <w:rsid w:val="00750A6D"/>
    <w:rsid w:val="00750E62"/>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6E2E"/>
    <w:rsid w:val="007671ED"/>
    <w:rsid w:val="00767614"/>
    <w:rsid w:val="00767E9B"/>
    <w:rsid w:val="00770F58"/>
    <w:rsid w:val="007712A6"/>
    <w:rsid w:val="0077133E"/>
    <w:rsid w:val="007717CE"/>
    <w:rsid w:val="00771A2B"/>
    <w:rsid w:val="007745ED"/>
    <w:rsid w:val="00775528"/>
    <w:rsid w:val="007755E0"/>
    <w:rsid w:val="00775F2D"/>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62"/>
    <w:rsid w:val="007D7ECA"/>
    <w:rsid w:val="007E0043"/>
    <w:rsid w:val="007E0432"/>
    <w:rsid w:val="007E0660"/>
    <w:rsid w:val="007E1C74"/>
    <w:rsid w:val="007E1E0B"/>
    <w:rsid w:val="007E2797"/>
    <w:rsid w:val="007E2815"/>
    <w:rsid w:val="007E33EB"/>
    <w:rsid w:val="007E41CE"/>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7F70AE"/>
    <w:rsid w:val="00800689"/>
    <w:rsid w:val="00801213"/>
    <w:rsid w:val="0080185B"/>
    <w:rsid w:val="00801AA1"/>
    <w:rsid w:val="008027B8"/>
    <w:rsid w:val="00803694"/>
    <w:rsid w:val="00805C9D"/>
    <w:rsid w:val="0080654B"/>
    <w:rsid w:val="008068D0"/>
    <w:rsid w:val="00806B76"/>
    <w:rsid w:val="00806E81"/>
    <w:rsid w:val="00807725"/>
    <w:rsid w:val="00810569"/>
    <w:rsid w:val="00810804"/>
    <w:rsid w:val="00811710"/>
    <w:rsid w:val="00811CA0"/>
    <w:rsid w:val="00811CF3"/>
    <w:rsid w:val="00812906"/>
    <w:rsid w:val="00812DDE"/>
    <w:rsid w:val="0081310F"/>
    <w:rsid w:val="008132B1"/>
    <w:rsid w:val="0081336B"/>
    <w:rsid w:val="00814F87"/>
    <w:rsid w:val="008155AC"/>
    <w:rsid w:val="00815DBF"/>
    <w:rsid w:val="008168E7"/>
    <w:rsid w:val="00820483"/>
    <w:rsid w:val="00821441"/>
    <w:rsid w:val="008245F5"/>
    <w:rsid w:val="008249E6"/>
    <w:rsid w:val="0082505C"/>
    <w:rsid w:val="0083137B"/>
    <w:rsid w:val="008324F3"/>
    <w:rsid w:val="008345A2"/>
    <w:rsid w:val="00834A75"/>
    <w:rsid w:val="00836361"/>
    <w:rsid w:val="00836706"/>
    <w:rsid w:val="0083718E"/>
    <w:rsid w:val="00837B84"/>
    <w:rsid w:val="00841989"/>
    <w:rsid w:val="00843CDF"/>
    <w:rsid w:val="00846D72"/>
    <w:rsid w:val="008473E8"/>
    <w:rsid w:val="00847577"/>
    <w:rsid w:val="008502EB"/>
    <w:rsid w:val="00850E9A"/>
    <w:rsid w:val="00851117"/>
    <w:rsid w:val="00851E8D"/>
    <w:rsid w:val="008522BC"/>
    <w:rsid w:val="0085263A"/>
    <w:rsid w:val="00854FA4"/>
    <w:rsid w:val="0085549B"/>
    <w:rsid w:val="00855BD7"/>
    <w:rsid w:val="0085689D"/>
    <w:rsid w:val="00856C14"/>
    <w:rsid w:val="008571AE"/>
    <w:rsid w:val="00857402"/>
    <w:rsid w:val="00857C58"/>
    <w:rsid w:val="00857FC7"/>
    <w:rsid w:val="008611BC"/>
    <w:rsid w:val="008645E9"/>
    <w:rsid w:val="00864D3B"/>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7EC"/>
    <w:rsid w:val="008A68C9"/>
    <w:rsid w:val="008A75EC"/>
    <w:rsid w:val="008A7F48"/>
    <w:rsid w:val="008B07B7"/>
    <w:rsid w:val="008B0DB1"/>
    <w:rsid w:val="008B3A9E"/>
    <w:rsid w:val="008B4F8F"/>
    <w:rsid w:val="008B6724"/>
    <w:rsid w:val="008B6ADE"/>
    <w:rsid w:val="008B6C11"/>
    <w:rsid w:val="008B6F59"/>
    <w:rsid w:val="008B70E1"/>
    <w:rsid w:val="008B76AC"/>
    <w:rsid w:val="008C047A"/>
    <w:rsid w:val="008C23D3"/>
    <w:rsid w:val="008C30DC"/>
    <w:rsid w:val="008C38AD"/>
    <w:rsid w:val="008C3B90"/>
    <w:rsid w:val="008C4A1E"/>
    <w:rsid w:val="008C6199"/>
    <w:rsid w:val="008C71AD"/>
    <w:rsid w:val="008C71AF"/>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07EE"/>
    <w:rsid w:val="008E1E68"/>
    <w:rsid w:val="008E2849"/>
    <w:rsid w:val="008E3082"/>
    <w:rsid w:val="008E37F9"/>
    <w:rsid w:val="008E3CDD"/>
    <w:rsid w:val="008E3D64"/>
    <w:rsid w:val="008E4275"/>
    <w:rsid w:val="008E4C27"/>
    <w:rsid w:val="008E5395"/>
    <w:rsid w:val="008E57AA"/>
    <w:rsid w:val="008E6ECB"/>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2AB"/>
    <w:rsid w:val="0090430F"/>
    <w:rsid w:val="00904329"/>
    <w:rsid w:val="0090441B"/>
    <w:rsid w:val="00905418"/>
    <w:rsid w:val="00905793"/>
    <w:rsid w:val="009058CE"/>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37EDE"/>
    <w:rsid w:val="009411AE"/>
    <w:rsid w:val="009413D9"/>
    <w:rsid w:val="009415DD"/>
    <w:rsid w:val="009415E5"/>
    <w:rsid w:val="00942FFA"/>
    <w:rsid w:val="009434FA"/>
    <w:rsid w:val="00943706"/>
    <w:rsid w:val="009438F1"/>
    <w:rsid w:val="00943E64"/>
    <w:rsid w:val="0094614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3EFF"/>
    <w:rsid w:val="00966815"/>
    <w:rsid w:val="0096682F"/>
    <w:rsid w:val="0096776B"/>
    <w:rsid w:val="00967C10"/>
    <w:rsid w:val="00967CCA"/>
    <w:rsid w:val="0097001E"/>
    <w:rsid w:val="00973A87"/>
    <w:rsid w:val="00974743"/>
    <w:rsid w:val="00975581"/>
    <w:rsid w:val="009756F3"/>
    <w:rsid w:val="00975A88"/>
    <w:rsid w:val="00976645"/>
    <w:rsid w:val="00976FDD"/>
    <w:rsid w:val="00980F62"/>
    <w:rsid w:val="00982405"/>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1AD4"/>
    <w:rsid w:val="009A33D3"/>
    <w:rsid w:val="009A6676"/>
    <w:rsid w:val="009A6FC9"/>
    <w:rsid w:val="009A73AF"/>
    <w:rsid w:val="009B03EB"/>
    <w:rsid w:val="009B0D73"/>
    <w:rsid w:val="009B1131"/>
    <w:rsid w:val="009B17D7"/>
    <w:rsid w:val="009B1B55"/>
    <w:rsid w:val="009B2351"/>
    <w:rsid w:val="009B3183"/>
    <w:rsid w:val="009B3349"/>
    <w:rsid w:val="009B7277"/>
    <w:rsid w:val="009C04FE"/>
    <w:rsid w:val="009C1540"/>
    <w:rsid w:val="009C21ED"/>
    <w:rsid w:val="009C2A79"/>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E697C"/>
    <w:rsid w:val="009F016A"/>
    <w:rsid w:val="009F0C4B"/>
    <w:rsid w:val="009F27E9"/>
    <w:rsid w:val="009F292B"/>
    <w:rsid w:val="009F29AA"/>
    <w:rsid w:val="009F3F48"/>
    <w:rsid w:val="009F5319"/>
    <w:rsid w:val="009F5F4B"/>
    <w:rsid w:val="009F6E01"/>
    <w:rsid w:val="009F727F"/>
    <w:rsid w:val="009F7317"/>
    <w:rsid w:val="009F758B"/>
    <w:rsid w:val="009F75DE"/>
    <w:rsid w:val="00A0070D"/>
    <w:rsid w:val="00A01F56"/>
    <w:rsid w:val="00A01FED"/>
    <w:rsid w:val="00A0208C"/>
    <w:rsid w:val="00A02E7A"/>
    <w:rsid w:val="00A03136"/>
    <w:rsid w:val="00A03C73"/>
    <w:rsid w:val="00A04A2B"/>
    <w:rsid w:val="00A04DA6"/>
    <w:rsid w:val="00A05D16"/>
    <w:rsid w:val="00A06068"/>
    <w:rsid w:val="00A068D7"/>
    <w:rsid w:val="00A076D0"/>
    <w:rsid w:val="00A108F0"/>
    <w:rsid w:val="00A10D00"/>
    <w:rsid w:val="00A11C18"/>
    <w:rsid w:val="00A12465"/>
    <w:rsid w:val="00A12FBE"/>
    <w:rsid w:val="00A130A2"/>
    <w:rsid w:val="00A13A27"/>
    <w:rsid w:val="00A14BB8"/>
    <w:rsid w:val="00A166C2"/>
    <w:rsid w:val="00A169D2"/>
    <w:rsid w:val="00A177AC"/>
    <w:rsid w:val="00A17CA3"/>
    <w:rsid w:val="00A20232"/>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851"/>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2007"/>
    <w:rsid w:val="00A9381B"/>
    <w:rsid w:val="00A93965"/>
    <w:rsid w:val="00A944D7"/>
    <w:rsid w:val="00A95675"/>
    <w:rsid w:val="00A965EC"/>
    <w:rsid w:val="00AA111E"/>
    <w:rsid w:val="00AA1B66"/>
    <w:rsid w:val="00AA2459"/>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0FC9"/>
    <w:rsid w:val="00AC214E"/>
    <w:rsid w:val="00AC2990"/>
    <w:rsid w:val="00AC2CEB"/>
    <w:rsid w:val="00AC4F11"/>
    <w:rsid w:val="00AC5C77"/>
    <w:rsid w:val="00AC7449"/>
    <w:rsid w:val="00AC74AB"/>
    <w:rsid w:val="00AD072A"/>
    <w:rsid w:val="00AD243A"/>
    <w:rsid w:val="00AD2799"/>
    <w:rsid w:val="00AD38A6"/>
    <w:rsid w:val="00AD3C6E"/>
    <w:rsid w:val="00AD566C"/>
    <w:rsid w:val="00AD5807"/>
    <w:rsid w:val="00AD61A0"/>
    <w:rsid w:val="00AD6A18"/>
    <w:rsid w:val="00AD7184"/>
    <w:rsid w:val="00AE042C"/>
    <w:rsid w:val="00AE0780"/>
    <w:rsid w:val="00AE1B97"/>
    <w:rsid w:val="00AE22A1"/>
    <w:rsid w:val="00AE2966"/>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6A78"/>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3FCE"/>
    <w:rsid w:val="00B74E30"/>
    <w:rsid w:val="00B751D6"/>
    <w:rsid w:val="00B7564B"/>
    <w:rsid w:val="00B76D51"/>
    <w:rsid w:val="00B827E0"/>
    <w:rsid w:val="00B857E3"/>
    <w:rsid w:val="00B866C0"/>
    <w:rsid w:val="00B867B4"/>
    <w:rsid w:val="00B87C63"/>
    <w:rsid w:val="00B90469"/>
    <w:rsid w:val="00B9104D"/>
    <w:rsid w:val="00B91C05"/>
    <w:rsid w:val="00B91FCB"/>
    <w:rsid w:val="00B943DF"/>
    <w:rsid w:val="00B94703"/>
    <w:rsid w:val="00B962DA"/>
    <w:rsid w:val="00B97A39"/>
    <w:rsid w:val="00BA076D"/>
    <w:rsid w:val="00BA176C"/>
    <w:rsid w:val="00BA1A29"/>
    <w:rsid w:val="00BA1DF4"/>
    <w:rsid w:val="00BA36B8"/>
    <w:rsid w:val="00BA3751"/>
    <w:rsid w:val="00BA610F"/>
    <w:rsid w:val="00BA6496"/>
    <w:rsid w:val="00BA73D7"/>
    <w:rsid w:val="00BA7AEF"/>
    <w:rsid w:val="00BA7F84"/>
    <w:rsid w:val="00BB016E"/>
    <w:rsid w:val="00BB06F8"/>
    <w:rsid w:val="00BB0FF7"/>
    <w:rsid w:val="00BB1AC1"/>
    <w:rsid w:val="00BB1E27"/>
    <w:rsid w:val="00BB2314"/>
    <w:rsid w:val="00BB2A28"/>
    <w:rsid w:val="00BB34B8"/>
    <w:rsid w:val="00BB36CC"/>
    <w:rsid w:val="00BB565C"/>
    <w:rsid w:val="00BB5F5B"/>
    <w:rsid w:val="00BB713A"/>
    <w:rsid w:val="00BB7179"/>
    <w:rsid w:val="00BC2366"/>
    <w:rsid w:val="00BC2B3F"/>
    <w:rsid w:val="00BC2F7C"/>
    <w:rsid w:val="00BC398B"/>
    <w:rsid w:val="00BC3FFD"/>
    <w:rsid w:val="00BC5696"/>
    <w:rsid w:val="00BC7268"/>
    <w:rsid w:val="00BC761F"/>
    <w:rsid w:val="00BC77D1"/>
    <w:rsid w:val="00BD0208"/>
    <w:rsid w:val="00BD14A2"/>
    <w:rsid w:val="00BD1567"/>
    <w:rsid w:val="00BD15CD"/>
    <w:rsid w:val="00BD1F39"/>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409"/>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39CD"/>
    <w:rsid w:val="00C36E62"/>
    <w:rsid w:val="00C37465"/>
    <w:rsid w:val="00C37491"/>
    <w:rsid w:val="00C37A49"/>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6768A"/>
    <w:rsid w:val="00C70882"/>
    <w:rsid w:val="00C708F4"/>
    <w:rsid w:val="00C72582"/>
    <w:rsid w:val="00C72EBF"/>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16"/>
    <w:rsid w:val="00C87974"/>
    <w:rsid w:val="00C90083"/>
    <w:rsid w:val="00C903EF"/>
    <w:rsid w:val="00C90B01"/>
    <w:rsid w:val="00C92F59"/>
    <w:rsid w:val="00C932D1"/>
    <w:rsid w:val="00C935E4"/>
    <w:rsid w:val="00C96203"/>
    <w:rsid w:val="00C96C62"/>
    <w:rsid w:val="00C96D11"/>
    <w:rsid w:val="00C96D3B"/>
    <w:rsid w:val="00C970BF"/>
    <w:rsid w:val="00C97B84"/>
    <w:rsid w:val="00CA0231"/>
    <w:rsid w:val="00CA0588"/>
    <w:rsid w:val="00CA05FA"/>
    <w:rsid w:val="00CA0EEC"/>
    <w:rsid w:val="00CA1ED8"/>
    <w:rsid w:val="00CA3403"/>
    <w:rsid w:val="00CA3A43"/>
    <w:rsid w:val="00CA3B93"/>
    <w:rsid w:val="00CA41F6"/>
    <w:rsid w:val="00CA43C4"/>
    <w:rsid w:val="00CA47C6"/>
    <w:rsid w:val="00CA4F9B"/>
    <w:rsid w:val="00CA5D49"/>
    <w:rsid w:val="00CB036C"/>
    <w:rsid w:val="00CB0998"/>
    <w:rsid w:val="00CB0A84"/>
    <w:rsid w:val="00CB17FD"/>
    <w:rsid w:val="00CB1C81"/>
    <w:rsid w:val="00CB1D59"/>
    <w:rsid w:val="00CB3575"/>
    <w:rsid w:val="00CB3EB1"/>
    <w:rsid w:val="00CB4F51"/>
    <w:rsid w:val="00CB5F07"/>
    <w:rsid w:val="00CB6C4C"/>
    <w:rsid w:val="00CB7803"/>
    <w:rsid w:val="00CC1626"/>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1FDD"/>
    <w:rsid w:val="00CE2136"/>
    <w:rsid w:val="00CE2EC4"/>
    <w:rsid w:val="00CE3CF7"/>
    <w:rsid w:val="00CE5272"/>
    <w:rsid w:val="00CE5F0C"/>
    <w:rsid w:val="00CE6479"/>
    <w:rsid w:val="00CE67C8"/>
    <w:rsid w:val="00CE6F22"/>
    <w:rsid w:val="00CF02CE"/>
    <w:rsid w:val="00CF0A49"/>
    <w:rsid w:val="00CF0B76"/>
    <w:rsid w:val="00CF0BA4"/>
    <w:rsid w:val="00CF11F8"/>
    <w:rsid w:val="00CF1E33"/>
    <w:rsid w:val="00CF2A67"/>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07489"/>
    <w:rsid w:val="00D10D04"/>
    <w:rsid w:val="00D1115C"/>
    <w:rsid w:val="00D11767"/>
    <w:rsid w:val="00D124BF"/>
    <w:rsid w:val="00D1311C"/>
    <w:rsid w:val="00D13C40"/>
    <w:rsid w:val="00D14202"/>
    <w:rsid w:val="00D14B58"/>
    <w:rsid w:val="00D1541B"/>
    <w:rsid w:val="00D15C18"/>
    <w:rsid w:val="00D16E18"/>
    <w:rsid w:val="00D175C2"/>
    <w:rsid w:val="00D2009A"/>
    <w:rsid w:val="00D23387"/>
    <w:rsid w:val="00D235BA"/>
    <w:rsid w:val="00D236CF"/>
    <w:rsid w:val="00D247A3"/>
    <w:rsid w:val="00D265FB"/>
    <w:rsid w:val="00D267EA"/>
    <w:rsid w:val="00D27D2C"/>
    <w:rsid w:val="00D30C0F"/>
    <w:rsid w:val="00D322A5"/>
    <w:rsid w:val="00D324C6"/>
    <w:rsid w:val="00D329A5"/>
    <w:rsid w:val="00D3305F"/>
    <w:rsid w:val="00D3398E"/>
    <w:rsid w:val="00D35221"/>
    <w:rsid w:val="00D35A6F"/>
    <w:rsid w:val="00D37F69"/>
    <w:rsid w:val="00D40073"/>
    <w:rsid w:val="00D428B5"/>
    <w:rsid w:val="00D42D8F"/>
    <w:rsid w:val="00D451A0"/>
    <w:rsid w:val="00D47A91"/>
    <w:rsid w:val="00D47AFA"/>
    <w:rsid w:val="00D50BD7"/>
    <w:rsid w:val="00D51370"/>
    <w:rsid w:val="00D51DDA"/>
    <w:rsid w:val="00D52F74"/>
    <w:rsid w:val="00D53391"/>
    <w:rsid w:val="00D536E4"/>
    <w:rsid w:val="00D539AD"/>
    <w:rsid w:val="00D542F1"/>
    <w:rsid w:val="00D55A6E"/>
    <w:rsid w:val="00D561DC"/>
    <w:rsid w:val="00D57A47"/>
    <w:rsid w:val="00D603C5"/>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335C"/>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EB9"/>
    <w:rsid w:val="00D86F31"/>
    <w:rsid w:val="00D90195"/>
    <w:rsid w:val="00D9079B"/>
    <w:rsid w:val="00D90E3E"/>
    <w:rsid w:val="00D919EA"/>
    <w:rsid w:val="00D91CF9"/>
    <w:rsid w:val="00D93F8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482"/>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AF6"/>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17"/>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145"/>
    <w:rsid w:val="00E253FD"/>
    <w:rsid w:val="00E30845"/>
    <w:rsid w:val="00E32D9B"/>
    <w:rsid w:val="00E33476"/>
    <w:rsid w:val="00E34471"/>
    <w:rsid w:val="00E34517"/>
    <w:rsid w:val="00E35169"/>
    <w:rsid w:val="00E35F5F"/>
    <w:rsid w:val="00E375EF"/>
    <w:rsid w:val="00E4279F"/>
    <w:rsid w:val="00E45E87"/>
    <w:rsid w:val="00E45FF3"/>
    <w:rsid w:val="00E464A8"/>
    <w:rsid w:val="00E46750"/>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49ED"/>
    <w:rsid w:val="00E75CA8"/>
    <w:rsid w:val="00E76178"/>
    <w:rsid w:val="00E76A32"/>
    <w:rsid w:val="00E772E4"/>
    <w:rsid w:val="00E7737D"/>
    <w:rsid w:val="00E81702"/>
    <w:rsid w:val="00E8192F"/>
    <w:rsid w:val="00E820FF"/>
    <w:rsid w:val="00E82230"/>
    <w:rsid w:val="00E82C39"/>
    <w:rsid w:val="00E84259"/>
    <w:rsid w:val="00E87062"/>
    <w:rsid w:val="00E873EF"/>
    <w:rsid w:val="00E91A69"/>
    <w:rsid w:val="00E91B4B"/>
    <w:rsid w:val="00E93156"/>
    <w:rsid w:val="00E94309"/>
    <w:rsid w:val="00E95FAE"/>
    <w:rsid w:val="00E96CA0"/>
    <w:rsid w:val="00E973DC"/>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2F"/>
    <w:rsid w:val="00EB6D31"/>
    <w:rsid w:val="00EB7FB2"/>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43B6"/>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6F6D"/>
    <w:rsid w:val="00F0713D"/>
    <w:rsid w:val="00F07D32"/>
    <w:rsid w:val="00F1037B"/>
    <w:rsid w:val="00F10980"/>
    <w:rsid w:val="00F11E59"/>
    <w:rsid w:val="00F14AD6"/>
    <w:rsid w:val="00F15DE0"/>
    <w:rsid w:val="00F167EB"/>
    <w:rsid w:val="00F1681C"/>
    <w:rsid w:val="00F16ABC"/>
    <w:rsid w:val="00F17192"/>
    <w:rsid w:val="00F200AD"/>
    <w:rsid w:val="00F21622"/>
    <w:rsid w:val="00F23559"/>
    <w:rsid w:val="00F237D1"/>
    <w:rsid w:val="00F24B11"/>
    <w:rsid w:val="00F25F32"/>
    <w:rsid w:val="00F264BA"/>
    <w:rsid w:val="00F267CB"/>
    <w:rsid w:val="00F26CD3"/>
    <w:rsid w:val="00F302A7"/>
    <w:rsid w:val="00F30898"/>
    <w:rsid w:val="00F31B87"/>
    <w:rsid w:val="00F322C9"/>
    <w:rsid w:val="00F324EF"/>
    <w:rsid w:val="00F32DC5"/>
    <w:rsid w:val="00F354CC"/>
    <w:rsid w:val="00F368EB"/>
    <w:rsid w:val="00F4026D"/>
    <w:rsid w:val="00F408E6"/>
    <w:rsid w:val="00F40A2E"/>
    <w:rsid w:val="00F41E56"/>
    <w:rsid w:val="00F41FE2"/>
    <w:rsid w:val="00F42A72"/>
    <w:rsid w:val="00F42C84"/>
    <w:rsid w:val="00F44200"/>
    <w:rsid w:val="00F44841"/>
    <w:rsid w:val="00F44D37"/>
    <w:rsid w:val="00F45A88"/>
    <w:rsid w:val="00F47A01"/>
    <w:rsid w:val="00F47C0F"/>
    <w:rsid w:val="00F5010B"/>
    <w:rsid w:val="00F50C9D"/>
    <w:rsid w:val="00F517C5"/>
    <w:rsid w:val="00F52F14"/>
    <w:rsid w:val="00F53407"/>
    <w:rsid w:val="00F54B0A"/>
    <w:rsid w:val="00F55A51"/>
    <w:rsid w:val="00F55C24"/>
    <w:rsid w:val="00F55DA4"/>
    <w:rsid w:val="00F5674D"/>
    <w:rsid w:val="00F57061"/>
    <w:rsid w:val="00F60858"/>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853A4"/>
    <w:rsid w:val="00F87854"/>
    <w:rsid w:val="00F90C2E"/>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58E9"/>
    <w:rsid w:val="00FB6DFE"/>
    <w:rsid w:val="00FC0754"/>
    <w:rsid w:val="00FC11AF"/>
    <w:rsid w:val="00FC1E77"/>
    <w:rsid w:val="00FC3C6C"/>
    <w:rsid w:val="00FC43FA"/>
    <w:rsid w:val="00FC59A9"/>
    <w:rsid w:val="00FC76CE"/>
    <w:rsid w:val="00FC7CF6"/>
    <w:rsid w:val="00FD11EB"/>
    <w:rsid w:val="00FD1495"/>
    <w:rsid w:val="00FD2883"/>
    <w:rsid w:val="00FD30D2"/>
    <w:rsid w:val="00FD33B8"/>
    <w:rsid w:val="00FD3A3A"/>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551"/>
    <w:rsid w:val="00FF1822"/>
    <w:rsid w:val="00FF2CAB"/>
    <w:rsid w:val="00FF309C"/>
    <w:rsid w:val="00FF3B80"/>
    <w:rsid w:val="00FF56D5"/>
    <w:rsid w:val="00FF597A"/>
    <w:rsid w:val="00FF612E"/>
    <w:rsid w:val="00FF6493"/>
    <w:rsid w:val="00FF6A9A"/>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customXml" Target="../customXml/item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customXml" Target="../customXml/item4.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F4C79-23BD-4821-B295-A132AD1FC0E9}">
  <ds:schemaRefs>
    <ds:schemaRef ds:uri="http://schemas.openxmlformats.org/officeDocument/2006/bibliography"/>
  </ds:schemaRefs>
</ds:datastoreItem>
</file>

<file path=customXml/itemProps2.xml><?xml version="1.0" encoding="utf-8"?>
<ds:datastoreItem xmlns:ds="http://schemas.openxmlformats.org/officeDocument/2006/customXml" ds:itemID="{ADAA7E4E-14CD-4F3C-A413-DC72E40EA88F}"/>
</file>

<file path=customXml/itemProps3.xml><?xml version="1.0" encoding="utf-8"?>
<ds:datastoreItem xmlns:ds="http://schemas.openxmlformats.org/officeDocument/2006/customXml" ds:itemID="{666C4404-9F07-45D3-96A1-424D63B444AC}"/>
</file>

<file path=customXml/itemProps4.xml><?xml version="1.0" encoding="utf-8"?>
<ds:datastoreItem xmlns:ds="http://schemas.openxmlformats.org/officeDocument/2006/customXml" ds:itemID="{72BB3413-BB19-4890-9E58-52A46743A39C}"/>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2021-01-07T07:30:00Z</dcterms:created>
  <dcterms:modified xsi:type="dcterms:W3CDTF">2021-01-07T07:30:00Z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